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846" w:rsidRPr="00967DAF" w:rsidRDefault="007F6846" w:rsidP="007F684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proofErr w:type="gramStart"/>
      <w:r w:rsidRPr="00967DAF">
        <w:rPr>
          <w:rFonts w:ascii="Times New Roman" w:hAnsi="Times New Roman" w:cs="Times New Roman"/>
          <w:sz w:val="24"/>
        </w:rPr>
        <w:t>ГОСУДАРСТВЕННОЕ  БЮДЖЕТНОЕ</w:t>
      </w:r>
      <w:proofErr w:type="gramEnd"/>
      <w:r w:rsidRPr="00967DAF">
        <w:rPr>
          <w:rFonts w:ascii="Times New Roman" w:hAnsi="Times New Roman" w:cs="Times New Roman"/>
          <w:sz w:val="24"/>
        </w:rPr>
        <w:t xml:space="preserve"> ОБЩЕОБРАЗОВАТЕЛЬНОЕ УЧРЕЖДЕНИЕ</w:t>
      </w:r>
    </w:p>
    <w:p w:rsidR="007F6846" w:rsidRPr="00967DAF" w:rsidRDefault="007F6846" w:rsidP="007F684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67DAF">
        <w:rPr>
          <w:rFonts w:ascii="Times New Roman" w:hAnsi="Times New Roman" w:cs="Times New Roman"/>
          <w:sz w:val="24"/>
        </w:rPr>
        <w:t>ГИМНАЗИЯ № 526 МОСКОВСКОГО РАЙОНА САНКТ-ПЕТЕРБУРГА</w:t>
      </w:r>
    </w:p>
    <w:p w:rsidR="007F6846" w:rsidRPr="00967DAF" w:rsidRDefault="007F6846" w:rsidP="007F6846">
      <w:pPr>
        <w:spacing w:after="0" w:line="240" w:lineRule="auto"/>
        <w:rPr>
          <w:rFonts w:ascii="Times New Roman" w:hAnsi="Times New Roman" w:cs="Times New Roman"/>
          <w:bCs/>
          <w:sz w:val="24"/>
        </w:rPr>
      </w:pPr>
    </w:p>
    <w:p w:rsidR="007F6846" w:rsidRPr="00967DAF" w:rsidRDefault="007F6846" w:rsidP="007F6846">
      <w:pPr>
        <w:spacing w:after="0" w:line="240" w:lineRule="auto"/>
        <w:rPr>
          <w:rFonts w:ascii="Times New Roman" w:hAnsi="Times New Roman" w:cs="Times New Roman"/>
          <w:bCs/>
          <w:sz w:val="24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7F6846" w:rsidRPr="00967DAF" w:rsidTr="00161146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УТВЕРЖДАЮ</w:t>
            </w:r>
          </w:p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Директор ГБОУ гимназии № 526</w:t>
            </w:r>
            <w:r w:rsidRPr="00967DAF">
              <w:rPr>
                <w:rFonts w:ascii="Times New Roman" w:hAnsi="Times New Roman" w:cs="Times New Roman"/>
                <w:bCs/>
                <w:sz w:val="28"/>
              </w:rPr>
              <w:br/>
            </w:r>
            <w:proofErr w:type="spellStart"/>
            <w:r w:rsidRPr="00967DAF">
              <w:rPr>
                <w:rFonts w:ascii="Times New Roman" w:hAnsi="Times New Roman" w:cs="Times New Roman"/>
                <w:bCs/>
                <w:sz w:val="28"/>
              </w:rPr>
              <w:t>Белаш</w:t>
            </w:r>
            <w:proofErr w:type="spellEnd"/>
            <w:r w:rsidRPr="00967DAF">
              <w:rPr>
                <w:rFonts w:ascii="Times New Roman" w:hAnsi="Times New Roman" w:cs="Times New Roman"/>
                <w:bCs/>
                <w:sz w:val="28"/>
              </w:rPr>
              <w:t xml:space="preserve"> Н.А.</w:t>
            </w:r>
          </w:p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967DAF">
              <w:rPr>
                <w:rFonts w:ascii="Times New Roman" w:hAnsi="Times New Roman" w:cs="Times New Roman"/>
                <w:sz w:val="28"/>
              </w:rPr>
              <w:t xml:space="preserve">Приказ № </w:t>
            </w:r>
            <w:proofErr w:type="gramStart"/>
            <w:r w:rsidRPr="00967DAF">
              <w:rPr>
                <w:rFonts w:ascii="Times New Roman" w:hAnsi="Times New Roman" w:cs="Times New Roman"/>
                <w:sz w:val="28"/>
              </w:rPr>
              <w:t>275  от</w:t>
            </w:r>
            <w:proofErr w:type="gramEnd"/>
            <w:r w:rsidRPr="00967DAF">
              <w:rPr>
                <w:rFonts w:ascii="Times New Roman" w:hAnsi="Times New Roman" w:cs="Times New Roman"/>
                <w:sz w:val="28"/>
              </w:rPr>
              <w:t xml:space="preserve"> 11  июня 2020 г.</w:t>
            </w:r>
          </w:p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967DAF">
              <w:rPr>
                <w:rFonts w:ascii="Times New Roman" w:hAnsi="Times New Roman" w:cs="Times New Roman"/>
                <w:sz w:val="28"/>
              </w:rPr>
              <w:t>_______________________________</w:t>
            </w:r>
          </w:p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</w:p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СОГЛАСОВАНО</w:t>
            </w:r>
          </w:p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Заместитель директора по УВР</w:t>
            </w:r>
          </w:p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____________________________</w:t>
            </w:r>
          </w:p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sz w:val="28"/>
              </w:rPr>
              <w:t>(ФИО, подпись)</w:t>
            </w:r>
          </w:p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967DAF">
              <w:rPr>
                <w:rFonts w:ascii="Times New Roman" w:hAnsi="Times New Roman" w:cs="Times New Roman"/>
                <w:sz w:val="28"/>
              </w:rPr>
              <w:t>10 июня 2020 г.</w:t>
            </w:r>
          </w:p>
        </w:tc>
      </w:tr>
      <w:tr w:rsidR="007F6846" w:rsidRPr="00967DAF" w:rsidTr="00161146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РАССМОТРЕНО</w:t>
            </w:r>
          </w:p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 xml:space="preserve">на заседании МО учителей </w:t>
            </w:r>
          </w:p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______________________________</w:t>
            </w:r>
          </w:p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Протокол № ____</w:t>
            </w:r>
          </w:p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от «___</w:t>
            </w:r>
            <w:proofErr w:type="gramStart"/>
            <w:r w:rsidRPr="00967DAF">
              <w:rPr>
                <w:rFonts w:ascii="Times New Roman" w:hAnsi="Times New Roman" w:cs="Times New Roman"/>
                <w:bCs/>
                <w:sz w:val="28"/>
              </w:rPr>
              <w:t>_»  июня</w:t>
            </w:r>
            <w:proofErr w:type="gramEnd"/>
            <w:r w:rsidRPr="00967DAF">
              <w:rPr>
                <w:rFonts w:ascii="Times New Roman" w:hAnsi="Times New Roman" w:cs="Times New Roman"/>
                <w:bCs/>
                <w:sz w:val="28"/>
              </w:rPr>
              <w:t xml:space="preserve"> 2020 г.</w:t>
            </w:r>
          </w:p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Руководитель МО</w:t>
            </w:r>
          </w:p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____________________________</w:t>
            </w:r>
          </w:p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967DAF">
              <w:rPr>
                <w:rFonts w:ascii="Times New Roman" w:hAnsi="Times New Roman" w:cs="Times New Roman"/>
                <w:sz w:val="28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ПРИНЯТО</w:t>
            </w:r>
          </w:p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на заседании Педагогического совета</w:t>
            </w:r>
            <w:r w:rsidRPr="00967DAF">
              <w:rPr>
                <w:rFonts w:ascii="Times New Roman" w:hAnsi="Times New Roman" w:cs="Times New Roman"/>
                <w:bCs/>
                <w:sz w:val="28"/>
              </w:rPr>
              <w:br/>
              <w:t>ГБОУ гимназии № 526</w:t>
            </w:r>
          </w:p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Протокол № 5</w:t>
            </w:r>
          </w:p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sz w:val="28"/>
              </w:rPr>
              <w:t>10 июня 2020 г.</w:t>
            </w:r>
          </w:p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</w:p>
          <w:p w:rsidR="007F6846" w:rsidRPr="00967DAF" w:rsidRDefault="007F6846" w:rsidP="0016114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7F6846" w:rsidRPr="00967DAF" w:rsidRDefault="007F6846" w:rsidP="007F6846">
      <w:pPr>
        <w:spacing w:after="0" w:line="240" w:lineRule="auto"/>
        <w:rPr>
          <w:rFonts w:ascii="Times New Roman" w:hAnsi="Times New Roman" w:cs="Times New Roman"/>
          <w:bCs/>
          <w:sz w:val="24"/>
        </w:rPr>
      </w:pPr>
    </w:p>
    <w:p w:rsidR="007F6846" w:rsidRPr="00967DAF" w:rsidRDefault="007F6846" w:rsidP="007F6846">
      <w:pPr>
        <w:spacing w:after="0" w:line="240" w:lineRule="auto"/>
        <w:rPr>
          <w:rFonts w:ascii="Times New Roman" w:hAnsi="Times New Roman" w:cs="Times New Roman"/>
          <w:bCs/>
          <w:sz w:val="24"/>
        </w:rPr>
      </w:pPr>
    </w:p>
    <w:p w:rsidR="007F6846" w:rsidRPr="00967DAF" w:rsidRDefault="007F6846" w:rsidP="007F6846">
      <w:pPr>
        <w:spacing w:after="0" w:line="240" w:lineRule="auto"/>
        <w:rPr>
          <w:rFonts w:ascii="Times New Roman" w:hAnsi="Times New Roman" w:cs="Times New Roman"/>
          <w:bCs/>
          <w:sz w:val="28"/>
        </w:rPr>
      </w:pPr>
    </w:p>
    <w:p w:rsidR="007F6846" w:rsidRPr="00967DAF" w:rsidRDefault="007F6846" w:rsidP="007F68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67DAF">
        <w:rPr>
          <w:rFonts w:ascii="Times New Roman" w:hAnsi="Times New Roman" w:cs="Times New Roman"/>
          <w:b/>
          <w:sz w:val="28"/>
        </w:rPr>
        <w:t>РАБОЧАЯ ПРОГРАММА</w:t>
      </w:r>
    </w:p>
    <w:p w:rsidR="007F6846" w:rsidRPr="00967DAF" w:rsidRDefault="007F6846" w:rsidP="007F684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67DAF">
        <w:rPr>
          <w:rFonts w:ascii="Times New Roman" w:hAnsi="Times New Roman" w:cs="Times New Roman"/>
          <w:sz w:val="28"/>
        </w:rPr>
        <w:t xml:space="preserve">по </w:t>
      </w:r>
      <w:proofErr w:type="gramStart"/>
      <w:r w:rsidRPr="00967DAF">
        <w:rPr>
          <w:rFonts w:ascii="Times New Roman" w:hAnsi="Times New Roman" w:cs="Times New Roman"/>
          <w:sz w:val="28"/>
        </w:rPr>
        <w:t xml:space="preserve">предмету:  </w:t>
      </w:r>
      <w:r>
        <w:rPr>
          <w:rFonts w:ascii="Times New Roman" w:hAnsi="Times New Roman" w:cs="Times New Roman"/>
          <w:sz w:val="28"/>
        </w:rPr>
        <w:t>окружающий</w:t>
      </w:r>
      <w:proofErr w:type="gramEnd"/>
      <w:r>
        <w:rPr>
          <w:rFonts w:ascii="Times New Roman" w:hAnsi="Times New Roman" w:cs="Times New Roman"/>
          <w:sz w:val="28"/>
        </w:rPr>
        <w:t xml:space="preserve"> мир</w:t>
      </w:r>
    </w:p>
    <w:p w:rsidR="007F6846" w:rsidRPr="00967DAF" w:rsidRDefault="007F6846" w:rsidP="007F684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67DAF">
        <w:rPr>
          <w:rFonts w:ascii="Times New Roman" w:hAnsi="Times New Roman" w:cs="Times New Roman"/>
          <w:sz w:val="28"/>
        </w:rPr>
        <w:t>Классы: 4«А», 4 «Б», 4 «В», 4 «Г»</w:t>
      </w:r>
    </w:p>
    <w:p w:rsidR="007F6846" w:rsidRPr="00967DAF" w:rsidRDefault="007F6846" w:rsidP="007F684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67DAF">
        <w:rPr>
          <w:rFonts w:ascii="Times New Roman" w:hAnsi="Times New Roman" w:cs="Times New Roman"/>
          <w:sz w:val="28"/>
        </w:rPr>
        <w:t>2020-2021 учебный год</w:t>
      </w:r>
    </w:p>
    <w:p w:rsidR="007F6846" w:rsidRPr="00967DAF" w:rsidRDefault="007F6846" w:rsidP="007F684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F6846" w:rsidRPr="00967DAF" w:rsidRDefault="007F6846" w:rsidP="007F684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F6846" w:rsidRPr="00967DAF" w:rsidRDefault="007F6846" w:rsidP="007F684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F6846" w:rsidRPr="00967DAF" w:rsidRDefault="007F6846" w:rsidP="007F6846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967DAF">
        <w:rPr>
          <w:rFonts w:ascii="Times New Roman" w:hAnsi="Times New Roman" w:cs="Times New Roman"/>
          <w:sz w:val="28"/>
        </w:rPr>
        <w:t xml:space="preserve">Учителя: </w:t>
      </w:r>
    </w:p>
    <w:p w:rsidR="007F6846" w:rsidRPr="00967DAF" w:rsidRDefault="007F6846" w:rsidP="007F6846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967DAF">
        <w:rPr>
          <w:rFonts w:ascii="Times New Roman" w:hAnsi="Times New Roman" w:cs="Times New Roman"/>
          <w:sz w:val="28"/>
        </w:rPr>
        <w:t>Беляева О.А. (категория высшая)</w:t>
      </w:r>
    </w:p>
    <w:p w:rsidR="007F6846" w:rsidRPr="00967DAF" w:rsidRDefault="007F6846" w:rsidP="007F6846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967DAF">
        <w:rPr>
          <w:rFonts w:ascii="Times New Roman" w:hAnsi="Times New Roman" w:cs="Times New Roman"/>
          <w:sz w:val="28"/>
        </w:rPr>
        <w:t>Иванова В.А. (категория высшая)</w:t>
      </w:r>
    </w:p>
    <w:p w:rsidR="007F6846" w:rsidRPr="00967DAF" w:rsidRDefault="007F6846" w:rsidP="007F6846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967DAF">
        <w:rPr>
          <w:rFonts w:ascii="Times New Roman" w:hAnsi="Times New Roman" w:cs="Times New Roman"/>
          <w:sz w:val="28"/>
        </w:rPr>
        <w:t>Красильникова М.Н. (категория высшая)</w:t>
      </w:r>
    </w:p>
    <w:p w:rsidR="007F6846" w:rsidRPr="00967DAF" w:rsidRDefault="007F6846" w:rsidP="007F6846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proofErr w:type="spellStart"/>
      <w:r w:rsidRPr="00967DAF">
        <w:rPr>
          <w:rFonts w:ascii="Times New Roman" w:hAnsi="Times New Roman" w:cs="Times New Roman"/>
          <w:sz w:val="28"/>
        </w:rPr>
        <w:t>Парахина</w:t>
      </w:r>
      <w:proofErr w:type="spellEnd"/>
      <w:r w:rsidRPr="00967DAF">
        <w:rPr>
          <w:rFonts w:ascii="Times New Roman" w:hAnsi="Times New Roman" w:cs="Times New Roman"/>
          <w:sz w:val="28"/>
        </w:rPr>
        <w:t xml:space="preserve"> И.Ю. (категория высшая)</w:t>
      </w:r>
    </w:p>
    <w:p w:rsidR="007F6846" w:rsidRPr="00967DAF" w:rsidRDefault="007F6846" w:rsidP="007F684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F6846" w:rsidRPr="00967DAF" w:rsidRDefault="007F6846" w:rsidP="007F684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F6846" w:rsidRPr="00967DAF" w:rsidRDefault="007F6846" w:rsidP="007F684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F6846" w:rsidRDefault="007F6846" w:rsidP="007F684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F6846" w:rsidRDefault="007F6846" w:rsidP="007F684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F6846" w:rsidRDefault="007F6846" w:rsidP="007F684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F6846" w:rsidRPr="00967DAF" w:rsidRDefault="007F6846" w:rsidP="007F684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F6846" w:rsidRPr="00967DAF" w:rsidRDefault="007F6846" w:rsidP="007F684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F6846" w:rsidRPr="00967DAF" w:rsidRDefault="007F6846" w:rsidP="007F684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67DAF">
        <w:rPr>
          <w:rFonts w:ascii="Times New Roman" w:hAnsi="Times New Roman" w:cs="Times New Roman"/>
          <w:sz w:val="28"/>
        </w:rPr>
        <w:t>Санкт-Петербург</w:t>
      </w:r>
    </w:p>
    <w:p w:rsidR="007F6846" w:rsidRPr="00967DAF" w:rsidRDefault="007F6846" w:rsidP="007F68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67DAF">
        <w:rPr>
          <w:rFonts w:ascii="Times New Roman" w:hAnsi="Times New Roman" w:cs="Times New Roman"/>
          <w:sz w:val="28"/>
        </w:rPr>
        <w:t>2020 год</w:t>
      </w:r>
    </w:p>
    <w:p w:rsidR="007F6846" w:rsidRPr="00967DAF" w:rsidRDefault="007F6846" w:rsidP="007F6846">
      <w:pPr>
        <w:spacing w:after="0" w:line="240" w:lineRule="auto"/>
        <w:rPr>
          <w:rFonts w:ascii="Times New Roman" w:hAnsi="Times New Roman" w:cs="Times New Roman"/>
          <w:sz w:val="28"/>
        </w:rPr>
        <w:sectPr w:rsidR="007F6846" w:rsidRPr="00967DAF" w:rsidSect="00161146">
          <w:footerReference w:type="default" r:id="rId7"/>
          <w:pgSz w:w="11920" w:h="16840"/>
          <w:pgMar w:top="1440" w:right="1080" w:bottom="1440" w:left="1080" w:header="720" w:footer="720" w:gutter="0"/>
          <w:pgNumType w:start="1"/>
          <w:cols w:space="720"/>
          <w:titlePg/>
          <w:docGrid w:linePitch="299"/>
        </w:sectPr>
      </w:pPr>
    </w:p>
    <w:p w:rsidR="007F6846" w:rsidRPr="000A0AC1" w:rsidRDefault="007F6846" w:rsidP="007F6846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967DAF">
        <w:rPr>
          <w:rFonts w:ascii="Times New Roman" w:hAnsi="Times New Roman" w:cs="Times New Roman"/>
          <w:b/>
          <w:bCs/>
          <w:sz w:val="28"/>
          <w:lang w:val="en-US"/>
        </w:rPr>
        <w:lastRenderedPageBreak/>
        <w:t>II</w:t>
      </w:r>
      <w:r w:rsidRPr="00967DAF">
        <w:rPr>
          <w:rFonts w:ascii="Times New Roman" w:hAnsi="Times New Roman" w:cs="Times New Roman"/>
          <w:b/>
          <w:bCs/>
          <w:sz w:val="28"/>
        </w:rPr>
        <w:t>. Пояснительная записка</w:t>
      </w:r>
      <w:r w:rsidRPr="00967DAF">
        <w:rPr>
          <w:rFonts w:ascii="Times New Roman" w:hAnsi="Times New Roman" w:cs="Times New Roman"/>
          <w:sz w:val="28"/>
        </w:rPr>
        <w:br/>
      </w:r>
      <w:r w:rsidRPr="000A0AC1">
        <w:rPr>
          <w:rFonts w:ascii="Times New Roman" w:hAnsi="Times New Roman" w:cs="Times New Roman"/>
          <w:b/>
          <w:sz w:val="24"/>
        </w:rPr>
        <w:t>1. Нормативно правовые документы.</w:t>
      </w:r>
    </w:p>
    <w:p w:rsidR="007F6846" w:rsidRPr="00967DAF" w:rsidRDefault="007F6846" w:rsidP="007F6846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  <w:r w:rsidRPr="00967DAF">
        <w:rPr>
          <w:rFonts w:ascii="Times New Roman" w:hAnsi="Times New Roman" w:cs="Times New Roman"/>
          <w:sz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</w:rPr>
        <w:t>окружающему миру</w:t>
      </w:r>
      <w:r w:rsidRPr="00967DAF">
        <w:rPr>
          <w:rFonts w:ascii="Times New Roman" w:hAnsi="Times New Roman" w:cs="Times New Roman"/>
          <w:sz w:val="24"/>
        </w:rPr>
        <w:t xml:space="preserve"> разработана на основе: </w:t>
      </w:r>
    </w:p>
    <w:p w:rsidR="007F6846" w:rsidRPr="00967DAF" w:rsidRDefault="007F6846" w:rsidP="00D8569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967DAF">
        <w:rPr>
          <w:rFonts w:ascii="Times New Roman" w:hAnsi="Times New Roman" w:cs="Times New Roman"/>
          <w:sz w:val="24"/>
        </w:rPr>
        <w:t xml:space="preserve">Федерального государственного образовательного стандарта начального общего образования (ФГОС), </w:t>
      </w:r>
    </w:p>
    <w:p w:rsidR="007F6846" w:rsidRPr="00967DAF" w:rsidRDefault="007F6846" w:rsidP="00D8569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967DAF">
        <w:rPr>
          <w:rFonts w:ascii="Times New Roman" w:hAnsi="Times New Roman" w:cs="Times New Roman"/>
          <w:sz w:val="24"/>
        </w:rPr>
        <w:t xml:space="preserve">Концепции духовно-нравственного развития и воспитания личности гражданина России, </w:t>
      </w:r>
    </w:p>
    <w:p w:rsidR="007F6846" w:rsidRPr="00967DAF" w:rsidRDefault="007F6846" w:rsidP="00D8569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967DAF">
        <w:rPr>
          <w:rFonts w:ascii="Times New Roman" w:hAnsi="Times New Roman" w:cs="Times New Roman"/>
          <w:sz w:val="24"/>
        </w:rPr>
        <w:t xml:space="preserve">планируемых результатов начального общего образования,  </w:t>
      </w:r>
    </w:p>
    <w:p w:rsidR="007F6846" w:rsidRPr="00967DAF" w:rsidRDefault="007F6846" w:rsidP="00D8569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967DAF">
        <w:rPr>
          <w:rFonts w:ascii="Times New Roman" w:hAnsi="Times New Roman" w:cs="Times New Roman"/>
          <w:sz w:val="24"/>
        </w:rPr>
        <w:t xml:space="preserve">авторской программы по </w:t>
      </w:r>
      <w:r>
        <w:rPr>
          <w:rFonts w:ascii="Times New Roman" w:hAnsi="Times New Roman" w:cs="Times New Roman"/>
          <w:sz w:val="24"/>
        </w:rPr>
        <w:t>окружающему миру</w:t>
      </w:r>
      <w:r w:rsidRPr="00967DA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А. А. Плешакова, М. Ю. Новицкой, </w:t>
      </w:r>
      <w:r w:rsidRPr="00967DAF">
        <w:rPr>
          <w:rFonts w:ascii="Times New Roman" w:hAnsi="Times New Roman" w:cs="Times New Roman"/>
          <w:sz w:val="24"/>
          <w:szCs w:val="24"/>
        </w:rPr>
        <w:t>рекомендованной Министерством образов</w:t>
      </w:r>
      <w:r w:rsidRPr="00967DAF">
        <w:rPr>
          <w:rFonts w:ascii="Times New Roman" w:hAnsi="Times New Roman" w:cs="Times New Roman"/>
          <w:sz w:val="24"/>
        </w:rPr>
        <w:t>ания РФ.</w:t>
      </w:r>
      <w:r>
        <w:rPr>
          <w:rFonts w:ascii="Times New Roman" w:hAnsi="Times New Roman" w:cs="Times New Roman"/>
          <w:sz w:val="24"/>
        </w:rPr>
        <w:t xml:space="preserve"> </w:t>
      </w:r>
    </w:p>
    <w:p w:rsidR="007F6846" w:rsidRPr="00967DAF" w:rsidRDefault="007F6846" w:rsidP="00D8569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967DAF">
        <w:rPr>
          <w:rFonts w:ascii="Times New Roman" w:hAnsi="Times New Roman" w:cs="Times New Roman"/>
          <w:sz w:val="24"/>
        </w:rPr>
        <w:t>Образовательной программы ГБОУ гимназии № 526, Московского района СПБ.</w:t>
      </w:r>
    </w:p>
    <w:p w:rsidR="007F6846" w:rsidRPr="00967DAF" w:rsidRDefault="007F6846" w:rsidP="00D8569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967DAF">
        <w:rPr>
          <w:rFonts w:ascii="Times New Roman" w:hAnsi="Times New Roman" w:cs="Times New Roman"/>
          <w:sz w:val="24"/>
        </w:rPr>
        <w:t>Учебного плана ГБОУ гимназии №526, Московского района СПБ на 2020/2021 учебный год.</w:t>
      </w:r>
    </w:p>
    <w:p w:rsidR="007F6846" w:rsidRPr="00967DAF" w:rsidRDefault="007F6846" w:rsidP="00D85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 w:rsidRPr="00967DAF">
        <w:rPr>
          <w:rFonts w:ascii="Times New Roman" w:hAnsi="Times New Roman" w:cs="Times New Roman"/>
          <w:sz w:val="24"/>
        </w:rPr>
        <w:t>Программа  разработана</w:t>
      </w:r>
      <w:proofErr w:type="gramEnd"/>
      <w:r w:rsidRPr="00967DAF">
        <w:rPr>
          <w:rFonts w:ascii="Times New Roman" w:hAnsi="Times New Roman" w:cs="Times New Roman"/>
          <w:sz w:val="24"/>
        </w:rPr>
        <w:t xml:space="preserve"> в целях конкретизации содержания образовательного стандарта с учетом </w:t>
      </w:r>
      <w:proofErr w:type="spellStart"/>
      <w:r w:rsidRPr="00967DAF">
        <w:rPr>
          <w:rFonts w:ascii="Times New Roman" w:hAnsi="Times New Roman" w:cs="Times New Roman"/>
          <w:sz w:val="24"/>
        </w:rPr>
        <w:t>межпредметных</w:t>
      </w:r>
      <w:proofErr w:type="spellEnd"/>
      <w:r w:rsidRPr="00967DAF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967DAF">
        <w:rPr>
          <w:rFonts w:ascii="Times New Roman" w:hAnsi="Times New Roman" w:cs="Times New Roman"/>
          <w:sz w:val="24"/>
        </w:rPr>
        <w:t>внутрипредметных</w:t>
      </w:r>
      <w:proofErr w:type="spellEnd"/>
      <w:r w:rsidRPr="00967DAF">
        <w:rPr>
          <w:rFonts w:ascii="Times New Roman" w:hAnsi="Times New Roman" w:cs="Times New Roman"/>
          <w:sz w:val="24"/>
        </w:rPr>
        <w:t xml:space="preserve"> связей, логики учебного процесса и возрастных особенностей младших школьников</w:t>
      </w:r>
    </w:p>
    <w:p w:rsidR="007F6846" w:rsidRPr="00967DAF" w:rsidRDefault="007F6846" w:rsidP="007F6846">
      <w:pPr>
        <w:jc w:val="center"/>
        <w:rPr>
          <w:rFonts w:ascii="Times New Roman" w:hAnsi="Times New Roman" w:cs="Times New Roman"/>
          <w:sz w:val="24"/>
        </w:rPr>
      </w:pPr>
      <w:r w:rsidRPr="00967DAF">
        <w:rPr>
          <w:rFonts w:ascii="Times New Roman" w:hAnsi="Times New Roman" w:cs="Times New Roman"/>
          <w:sz w:val="24"/>
        </w:rPr>
        <w:t xml:space="preserve">2. </w:t>
      </w:r>
      <w:r w:rsidRPr="00967DAF">
        <w:rPr>
          <w:rFonts w:ascii="Times New Roman" w:hAnsi="Times New Roman" w:cs="Times New Roman"/>
          <w:b/>
          <w:bCs/>
          <w:sz w:val="24"/>
        </w:rPr>
        <w:t>Место предмета в учебном плане</w:t>
      </w:r>
    </w:p>
    <w:p w:rsidR="007F6846" w:rsidRPr="00E957DC" w:rsidRDefault="007F6846" w:rsidP="007F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E957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95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неделю. При </w:t>
      </w:r>
      <w:r w:rsidRPr="00E957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</w:t>
      </w:r>
      <w:r w:rsidRPr="00E95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неделях обще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количество часов на изучение окружающего мира в 4 классе </w:t>
      </w:r>
      <w:r w:rsidRPr="00E95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 </w:t>
      </w:r>
      <w:r w:rsidRPr="00E957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часов.</w:t>
      </w:r>
    </w:p>
    <w:tbl>
      <w:tblPr>
        <w:tblpPr w:leftFromText="180" w:rightFromText="180" w:vertAnchor="text" w:horzAnchor="margin" w:tblpXSpec="right" w:tblpY="54"/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2"/>
        <w:gridCol w:w="1253"/>
        <w:gridCol w:w="1378"/>
        <w:gridCol w:w="1378"/>
        <w:gridCol w:w="1503"/>
        <w:gridCol w:w="1253"/>
      </w:tblGrid>
      <w:tr w:rsidR="00C27E07" w:rsidRPr="00967DAF" w:rsidTr="00C27E07">
        <w:trPr>
          <w:trHeight w:val="229"/>
        </w:trPr>
        <w:tc>
          <w:tcPr>
            <w:tcW w:w="2502" w:type="dxa"/>
            <w:vAlign w:val="center"/>
          </w:tcPr>
          <w:p w:rsidR="00C27E07" w:rsidRPr="003319B1" w:rsidRDefault="00C27E07" w:rsidP="00C27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19B1">
              <w:rPr>
                <w:rFonts w:ascii="Times New Roman" w:hAnsi="Times New Roman" w:cs="Times New Roman"/>
                <w:b/>
                <w:sz w:val="24"/>
              </w:rPr>
              <w:t>Виды контроля</w:t>
            </w:r>
          </w:p>
        </w:tc>
        <w:tc>
          <w:tcPr>
            <w:tcW w:w="1253" w:type="dxa"/>
            <w:vAlign w:val="center"/>
          </w:tcPr>
          <w:p w:rsidR="00C27E07" w:rsidRPr="003319B1" w:rsidRDefault="00C27E07" w:rsidP="00C27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19B1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I </w:t>
            </w:r>
            <w:r w:rsidRPr="003319B1">
              <w:rPr>
                <w:rFonts w:ascii="Times New Roman" w:hAnsi="Times New Roman" w:cs="Times New Roman"/>
                <w:b/>
                <w:sz w:val="24"/>
              </w:rPr>
              <w:t>четверть</w:t>
            </w:r>
          </w:p>
        </w:tc>
        <w:tc>
          <w:tcPr>
            <w:tcW w:w="1378" w:type="dxa"/>
            <w:vAlign w:val="center"/>
          </w:tcPr>
          <w:p w:rsidR="00C27E07" w:rsidRPr="003319B1" w:rsidRDefault="00C27E07" w:rsidP="00C27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3319B1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II </w:t>
            </w:r>
            <w:r w:rsidRPr="003319B1">
              <w:rPr>
                <w:rFonts w:ascii="Times New Roman" w:hAnsi="Times New Roman" w:cs="Times New Roman"/>
                <w:b/>
                <w:sz w:val="24"/>
              </w:rPr>
              <w:t>четверть</w:t>
            </w:r>
          </w:p>
        </w:tc>
        <w:tc>
          <w:tcPr>
            <w:tcW w:w="1378" w:type="dxa"/>
            <w:vAlign w:val="center"/>
          </w:tcPr>
          <w:p w:rsidR="00C27E07" w:rsidRPr="003319B1" w:rsidRDefault="00C27E07" w:rsidP="00C27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19B1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III </w:t>
            </w:r>
            <w:r w:rsidRPr="003319B1">
              <w:rPr>
                <w:rFonts w:ascii="Times New Roman" w:hAnsi="Times New Roman" w:cs="Times New Roman"/>
                <w:b/>
                <w:sz w:val="24"/>
              </w:rPr>
              <w:t>четверть</w:t>
            </w:r>
          </w:p>
        </w:tc>
        <w:tc>
          <w:tcPr>
            <w:tcW w:w="1503" w:type="dxa"/>
            <w:vAlign w:val="center"/>
          </w:tcPr>
          <w:p w:rsidR="00C27E07" w:rsidRPr="003319B1" w:rsidRDefault="00C27E07" w:rsidP="00C27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19B1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IV </w:t>
            </w:r>
            <w:r w:rsidRPr="003319B1">
              <w:rPr>
                <w:rFonts w:ascii="Times New Roman" w:hAnsi="Times New Roman" w:cs="Times New Roman"/>
                <w:b/>
                <w:sz w:val="24"/>
              </w:rPr>
              <w:t>четверть</w:t>
            </w:r>
          </w:p>
        </w:tc>
        <w:tc>
          <w:tcPr>
            <w:tcW w:w="1253" w:type="dxa"/>
            <w:vAlign w:val="center"/>
          </w:tcPr>
          <w:p w:rsidR="00C27E07" w:rsidRPr="003319B1" w:rsidRDefault="00C27E07" w:rsidP="00C27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19B1">
              <w:rPr>
                <w:rFonts w:ascii="Times New Roman" w:hAnsi="Times New Roman" w:cs="Times New Roman"/>
                <w:b/>
                <w:sz w:val="24"/>
              </w:rPr>
              <w:t>За год</w:t>
            </w:r>
          </w:p>
        </w:tc>
      </w:tr>
      <w:tr w:rsidR="00C27E07" w:rsidRPr="00967DAF" w:rsidTr="00C27E07">
        <w:trPr>
          <w:trHeight w:val="472"/>
        </w:trPr>
        <w:tc>
          <w:tcPr>
            <w:tcW w:w="2502" w:type="dxa"/>
            <w:vAlign w:val="center"/>
          </w:tcPr>
          <w:p w:rsidR="00C27E07" w:rsidRPr="00967DAF" w:rsidRDefault="00C27E07" w:rsidP="00C27E0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Проверочная работа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работа</w:t>
            </w:r>
            <w:proofErr w:type="spellEnd"/>
          </w:p>
        </w:tc>
        <w:tc>
          <w:tcPr>
            <w:tcW w:w="1253" w:type="dxa"/>
            <w:vAlign w:val="center"/>
          </w:tcPr>
          <w:p w:rsidR="00C27E07" w:rsidRPr="003319B1" w:rsidRDefault="00C27E07" w:rsidP="00C27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378" w:type="dxa"/>
            <w:vAlign w:val="center"/>
          </w:tcPr>
          <w:p w:rsidR="00C27E07" w:rsidRPr="003319B1" w:rsidRDefault="00C27E07" w:rsidP="00C27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378" w:type="dxa"/>
            <w:vAlign w:val="center"/>
          </w:tcPr>
          <w:p w:rsidR="00C27E07" w:rsidRPr="003319B1" w:rsidRDefault="00C27E07" w:rsidP="00C27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503" w:type="dxa"/>
            <w:vAlign w:val="center"/>
          </w:tcPr>
          <w:p w:rsidR="00C27E07" w:rsidRPr="003319B1" w:rsidRDefault="00C27E07" w:rsidP="00C27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253" w:type="dxa"/>
            <w:vAlign w:val="center"/>
          </w:tcPr>
          <w:p w:rsidR="00C27E07" w:rsidRPr="003319B1" w:rsidRDefault="00C27E07" w:rsidP="00C27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</w:tr>
      <w:tr w:rsidR="00C27E07" w:rsidRPr="00967DAF" w:rsidTr="00C27E07">
        <w:trPr>
          <w:trHeight w:val="229"/>
        </w:trPr>
        <w:tc>
          <w:tcPr>
            <w:tcW w:w="2502" w:type="dxa"/>
            <w:vAlign w:val="center"/>
          </w:tcPr>
          <w:p w:rsidR="00C27E07" w:rsidRPr="00967DAF" w:rsidRDefault="00C27E07" w:rsidP="00C27E0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Контрольная работа</w:t>
            </w:r>
          </w:p>
        </w:tc>
        <w:tc>
          <w:tcPr>
            <w:tcW w:w="1253" w:type="dxa"/>
            <w:vAlign w:val="center"/>
          </w:tcPr>
          <w:p w:rsidR="00C27E07" w:rsidRPr="003319B1" w:rsidRDefault="00C27E07" w:rsidP="00C27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378" w:type="dxa"/>
            <w:vAlign w:val="center"/>
          </w:tcPr>
          <w:p w:rsidR="00C27E07" w:rsidRPr="003319B1" w:rsidRDefault="00C27E07" w:rsidP="00C27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378" w:type="dxa"/>
            <w:vAlign w:val="center"/>
          </w:tcPr>
          <w:p w:rsidR="00C27E07" w:rsidRPr="003319B1" w:rsidRDefault="00C27E07" w:rsidP="00C27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503" w:type="dxa"/>
            <w:vAlign w:val="center"/>
          </w:tcPr>
          <w:p w:rsidR="00C27E07" w:rsidRPr="003319B1" w:rsidRDefault="00C27E07" w:rsidP="00C27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253" w:type="dxa"/>
            <w:vAlign w:val="center"/>
          </w:tcPr>
          <w:p w:rsidR="00C27E07" w:rsidRPr="003319B1" w:rsidRDefault="00C27E07" w:rsidP="00C27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</w:tr>
      <w:tr w:rsidR="00C27E07" w:rsidRPr="00967DAF" w:rsidTr="00C27E07">
        <w:trPr>
          <w:trHeight w:val="217"/>
        </w:trPr>
        <w:tc>
          <w:tcPr>
            <w:tcW w:w="2502" w:type="dxa"/>
            <w:vAlign w:val="center"/>
          </w:tcPr>
          <w:p w:rsidR="00C27E07" w:rsidRDefault="00C27E07" w:rsidP="00C27E0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Контрольный тест</w:t>
            </w:r>
          </w:p>
        </w:tc>
        <w:tc>
          <w:tcPr>
            <w:tcW w:w="1253" w:type="dxa"/>
            <w:vAlign w:val="center"/>
          </w:tcPr>
          <w:p w:rsidR="00C27E07" w:rsidRPr="003319B1" w:rsidRDefault="00C27E07" w:rsidP="00C27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78" w:type="dxa"/>
            <w:vAlign w:val="center"/>
          </w:tcPr>
          <w:p w:rsidR="00C27E07" w:rsidRPr="003319B1" w:rsidRDefault="00C27E07" w:rsidP="00C27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78" w:type="dxa"/>
            <w:vAlign w:val="center"/>
          </w:tcPr>
          <w:p w:rsidR="00C27E07" w:rsidRPr="003319B1" w:rsidRDefault="00C27E07" w:rsidP="00C27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03" w:type="dxa"/>
            <w:vAlign w:val="center"/>
          </w:tcPr>
          <w:p w:rsidR="00C27E07" w:rsidRPr="003319B1" w:rsidRDefault="00C27E07" w:rsidP="00C27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253" w:type="dxa"/>
            <w:vAlign w:val="center"/>
          </w:tcPr>
          <w:p w:rsidR="00C27E07" w:rsidRPr="003319B1" w:rsidRDefault="00C27E07" w:rsidP="00C27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</w:tr>
    </w:tbl>
    <w:p w:rsidR="007F6846" w:rsidRPr="00967DAF" w:rsidRDefault="007F6846" w:rsidP="007F6846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67DAF">
        <w:rPr>
          <w:rFonts w:ascii="Times New Roman" w:hAnsi="Times New Roman" w:cs="Times New Roman"/>
          <w:b/>
          <w:sz w:val="24"/>
        </w:rPr>
        <w:t>3.Количество часов для контроля за выполнением практической части программы</w:t>
      </w:r>
    </w:p>
    <w:p w:rsidR="007F6846" w:rsidRPr="00967DAF" w:rsidRDefault="007F6846" w:rsidP="007F6846">
      <w:pPr>
        <w:spacing w:before="120" w:after="120"/>
        <w:jc w:val="center"/>
        <w:rPr>
          <w:rFonts w:ascii="Times New Roman" w:hAnsi="Times New Roman" w:cs="Times New Roman"/>
          <w:b/>
          <w:sz w:val="24"/>
        </w:rPr>
      </w:pPr>
      <w:r w:rsidRPr="00967DAF">
        <w:rPr>
          <w:rFonts w:ascii="Times New Roman" w:hAnsi="Times New Roman" w:cs="Times New Roman"/>
          <w:b/>
          <w:sz w:val="24"/>
        </w:rPr>
        <w:t>4. Используемый УМК</w:t>
      </w:r>
    </w:p>
    <w:p w:rsidR="007F6846" w:rsidRDefault="007F6846" w:rsidP="007F684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967DAF">
        <w:rPr>
          <w:rFonts w:ascii="Times New Roman" w:hAnsi="Times New Roman" w:cs="Times New Roman"/>
          <w:sz w:val="24"/>
        </w:rPr>
        <w:t xml:space="preserve">Авторская программа по </w:t>
      </w:r>
      <w:r>
        <w:rPr>
          <w:rFonts w:ascii="Times New Roman" w:hAnsi="Times New Roman" w:cs="Times New Roman"/>
          <w:sz w:val="24"/>
        </w:rPr>
        <w:t>окружающему миру</w:t>
      </w:r>
      <w:r w:rsidRPr="00967DA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А. А. Плешакова, М. Ю. Новицкой</w:t>
      </w:r>
      <w:r w:rsidRPr="00967DAF">
        <w:rPr>
          <w:rFonts w:ascii="Times New Roman" w:hAnsi="Times New Roman" w:cs="Times New Roman"/>
          <w:sz w:val="24"/>
        </w:rPr>
        <w:t xml:space="preserve"> входит в УМК «Перспектива», рекомендованной Министерством образования РФ.</w:t>
      </w:r>
    </w:p>
    <w:p w:rsidR="007F6846" w:rsidRPr="003319B1" w:rsidRDefault="007F6846" w:rsidP="007F6846">
      <w:pPr>
        <w:shd w:val="clear" w:color="auto" w:fill="FFFFFF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319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5. Учебно-методическая литература</w:t>
      </w:r>
    </w:p>
    <w:p w:rsidR="007F6846" w:rsidRDefault="007F6846" w:rsidP="007F68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2F94">
        <w:rPr>
          <w:rFonts w:ascii="Times New Roman" w:hAnsi="Times New Roman"/>
          <w:i/>
          <w:sz w:val="24"/>
          <w:szCs w:val="24"/>
        </w:rPr>
        <w:t>Учебник:</w:t>
      </w:r>
      <w:r>
        <w:rPr>
          <w:rFonts w:ascii="Times New Roman" w:hAnsi="Times New Roman"/>
          <w:sz w:val="24"/>
          <w:szCs w:val="24"/>
        </w:rPr>
        <w:t xml:space="preserve"> Окружающий мир</w:t>
      </w:r>
      <w:r w:rsidRPr="00722F9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А. А. Плешаков, </w:t>
      </w:r>
      <w:proofErr w:type="spellStart"/>
      <w:r>
        <w:rPr>
          <w:rFonts w:ascii="Times New Roman" w:hAnsi="Times New Roman"/>
          <w:sz w:val="24"/>
          <w:szCs w:val="24"/>
        </w:rPr>
        <w:t>М.Ю.Новицкая</w:t>
      </w:r>
      <w:proofErr w:type="spellEnd"/>
      <w:r>
        <w:rPr>
          <w:rFonts w:ascii="Times New Roman" w:hAnsi="Times New Roman"/>
          <w:sz w:val="24"/>
          <w:szCs w:val="24"/>
        </w:rPr>
        <w:t>, часть 1,2, Москва, «Просвещение» 2016</w:t>
      </w:r>
      <w:r w:rsidRPr="00722F94">
        <w:rPr>
          <w:rFonts w:ascii="Times New Roman" w:hAnsi="Times New Roman"/>
          <w:sz w:val="24"/>
          <w:szCs w:val="24"/>
        </w:rPr>
        <w:t xml:space="preserve"> г.</w:t>
      </w:r>
    </w:p>
    <w:p w:rsidR="007F6846" w:rsidRPr="005F1D5B" w:rsidRDefault="007F6846" w:rsidP="007F68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Рабочая тетрадь: </w:t>
      </w:r>
      <w:r>
        <w:rPr>
          <w:rFonts w:ascii="Times New Roman" w:hAnsi="Times New Roman"/>
          <w:sz w:val="24"/>
          <w:szCs w:val="24"/>
        </w:rPr>
        <w:t>Окружающий мир, А. А. Плешаков, М. Ю. Новицкая, часть1,2, М. «Просвещение» 2018г.</w:t>
      </w:r>
    </w:p>
    <w:p w:rsidR="007F6846" w:rsidRPr="000A0AC1" w:rsidRDefault="007F6846" w:rsidP="007F6846">
      <w:pPr>
        <w:spacing w:before="120" w:after="120"/>
        <w:jc w:val="center"/>
        <w:rPr>
          <w:rFonts w:ascii="Times New Roman" w:hAnsi="Times New Roman" w:cs="Times New Roman"/>
          <w:b/>
          <w:sz w:val="28"/>
        </w:rPr>
      </w:pPr>
      <w:r w:rsidRPr="000A0AC1">
        <w:rPr>
          <w:rFonts w:ascii="Times New Roman" w:hAnsi="Times New Roman" w:cs="Times New Roman"/>
          <w:b/>
          <w:sz w:val="28"/>
          <w:lang w:val="en-US"/>
        </w:rPr>
        <w:t>III</w:t>
      </w:r>
      <w:r w:rsidRPr="000A0AC1">
        <w:rPr>
          <w:rFonts w:ascii="Times New Roman" w:hAnsi="Times New Roman" w:cs="Times New Roman"/>
          <w:b/>
          <w:sz w:val="28"/>
        </w:rPr>
        <w:t>. Содержание учебного предмета</w:t>
      </w:r>
    </w:p>
    <w:p w:rsidR="007F6846" w:rsidRPr="007F6846" w:rsidRDefault="007F6846" w:rsidP="009601A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  <w:bookmarkStart w:id="0" w:name="_Toc279052297"/>
      <w:bookmarkEnd w:id="0"/>
      <w:r w:rsidRPr="007F6846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Человек и природа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Природа — это то, что нас окружает, но не создано человеком. Природные объекты и предметы, созданные человеком. Образы природы в традиционной культуре народов России и мира.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Неживая и живая природа. Признаки предметов (цвет, форма, сравнительные размеры и др.). Примеры явлений природы: смена времён года, снегопад, листопад, перелёты птиц, смена времени суток, рассвет, закат, ветер, дождь, гроза. Природные явления в творчестве народов России и мира.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Вещество — это то, из чего состоят все природные объекты и предметы. Разнообразие веществ в окружающем мире.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Примеры веществ: соль, сахар, вода, природный газ. Твёрдые тела, жидкости, газы. Простейшие практические работы с веществами, жидкостями, газами.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Звёзды и планеты. Солнце — ближайшая к нам звезда, источник света и тепла для всего живого на Земле. Земля —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Важнейшие природные объекты своей страны, района. Ориентирование на местности. Компас. Образы звёзд и планет в культуре народов России и мира.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 Образ Солнца и времена года в традиционном календаре народов России и мира.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Погода, её составляющие (температура воздуха, облачность, осадки, ветер). Наблюдение за погодой своего края. Предсказание погоды и его значение в жизни людей. Прогнозирование погоды в традиционной культуре народов России.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Водоёмы, их разнообразие (океан, море, река, озеро, пруд); использование человеком. Водоёмы родного края (названия, краткая характеристика на основе наблюдений). Воздух — смесь газов. Свойства воздуха. Значение воздуха для растений, животных, человека. Образ воздуха в традиционной народной культуре.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Образ воды в традиционной народной культуре.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Почва, её состав, значение для живой природы и для хозяйственной жизни человека. Образ плодородной земли в традиционной народной культуре.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 Образы растений в традиционной народной культуре.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Грибы съедобные и ядовитые. Правила сбора грибов.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(насекомые, рыбы, птицы, звери). Дикие и домашние животные. Роль животных в природе и жизни людей, бережное отношение человека к животным. Животные родного края: названия, краткая характеристика на основе наблюдений. Образы животных в традиционной народной культуре.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Лес, луг, водоём — единство живой и неживой природы (солнечный свет, воздух, вода, почва, растения, животные).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Круговорот веществ. Взаимосвязи в природном сообществе: растения — пища и укрытие для животных, животные — распространители плодов и семян растений. Влияние человека на природные сообщества. Природные сообщества родного края (2—3 примера на основе наблюдений). Идея единства мира в традиционной народной культуре.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Человек — часть природы. Зависимость жизни человека от природы. Этическое и эстетическое значение природы в жизни человека. Освоение человеком законов жизни природы посредством практической деятельности: история и современность. Народный календарь (приметы, поговорки, пословицы, обычаи), определяющий сезонный труд людей.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 и животного мира. Охрана природы в традиционной культуре России и мира.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Заповедники, национальные парки, их роль в охране природы. Красная книга России, её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забота, уважительное отношение к людям с ограниченными возможностями здоровья.</w:t>
      </w:r>
    </w:p>
    <w:p w:rsidR="007F6846" w:rsidRPr="00174CD9" w:rsidRDefault="007F6846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  <w:bookmarkStart w:id="1" w:name="_Toc279052298"/>
      <w:bookmarkEnd w:id="1"/>
      <w:r w:rsidRPr="00174CD9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Человек и общество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Общество — совокупность людей, которые объединены общей культурой и связаны друг с другом совместной деятельностью во имя общей цели. Профессии людей. Разделение труда в обществе — основа личного и общественного благосостояния. Типы человеческих сообществ. Основные занятия людей и орудия труда в старину. Духовно-нравственные и культурные ценности — основа жизнеспособности общества. Общее представление о вкладе в культуру человечества традиций и религиозных воззрений разных народов.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Человек — член общества, носитель и создатель культуры. Внешний облик человека и его внутренний мир. Лучшие человеческие качества и культура. Искусство и его значение в жизни человека. Взаимоотношения человека с другими людьми. Культура общения. Уважение к чужому мнению. Образ идеального человека в культуре России и мира. Оценка человеческих свойств и качеств в культуре народов России и мира. Внутренний мир человека: общее представление о человеческих свойствах и качествах.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Экскурсия (очная или заочная с помощью ИКТ) в портретную галерею художественного музея.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Семья — самое близкое окружение человека. Семья ребёнка и её состав. Наречение имени младенцу, семейное воспитание детей в культуре народов своего края. Нормы жизни в семье: добрые взаимоотношения, забота, взаимопомощь. Оказание посильной помощи взрослым. Забота о детях, престарелых, больных — долг каждого человека. Домашнее хозяйство. Распределение домашних обязанностей. Обязанности ребёнка в семье. Место работы членов семьи, их профессии.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Семья и семейные традиции. Названия родственников в языках народов своего края. Родословная. Составление схемы родословного древа, истории семьи. Имена и фамилии членов семьи. Семейные ценности: ценность материнства, отцовства, детства, преклонного возраста. Честь семьи, рода как ценность. Культура общения и взаимная ответственность в семье. Уважение </w:t>
      </w:r>
      <w:proofErr w:type="gramStart"/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  мнению</w:t>
      </w:r>
      <w:proofErr w:type="gramEnd"/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друг друга, духовная солидарность.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Прошлое семьи. Источники знаний о прошлом: воспоминания </w:t>
      </w:r>
      <w:proofErr w:type="gramStart"/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старших  о</w:t>
      </w:r>
      <w:proofErr w:type="gramEnd"/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важных событиях в жизни семьи, семейные реликвии (ордена и медали, памятные знаки, фотографии, старые книги и письма и др.). Духовно-нравственные ценности в семейной культуре народов России и мира.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Экскурсия в краеведческий музей для знакомства с семейной культурой народов своего края (по выбору).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Младший школьник; правила поведения в школе, на уроках. Обращение к учителю. Оценка великой миссии учителя в культуре народов России и мира. Классный коллектив, сотрудничество одноклассников и учителя для достижения общих целей; школьный коллектив — единство классных коллективов во имя чести и достоинства школы; совместная учёба, игры, отдых как способы культурного взаимодействия с окружающим миром. Режим дня школьника — условие плодотворной учёбы и успешного развития в школьные годы.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Экскурсия в школьный музей для знакомства с историей школы и достижениями её выдающихся выпускников.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Важное значение транспорта в жизни общества. Краткая история транспорта. Транспорт города и села. Наземный, воздушный и водный транспорт. Общественный и личный транспорт. Правила пользования транспортом.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Важное значение средств связи в жизни человека и общества: почта, телеграф, телефон, электронная почта. Краткая история средств связи. Телефоны экстренной помощи.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Важное значение средств массовой информации в нашей жизни: радио, телевидение, пресса, Интернет. Дополнительные источники информации: словари, энциклопедии, справочники (в том числе на электронных носителях) и правила работы с ними.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Важное значение средств массовой информации в нашей жизни: радио, телевидение, пресса, Интернет. Дополнительные источники информации: словари, энциклопедии, справочники (в том числе на электронных носителях) и правила работы с ними.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Наша Родина — Россия, Российская Федерация. Ценностно-смысловое содержание понятий: Родина, Отечество, Отчизна.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— Основной закон Российской Федерации. Права ребёнка.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Президент Российской Федерации — глава государства. Ответственность главы государства за социальное и духовно-нравственное благополучие граждан. Федеральное собрание. Ответственность государства за благополучие своих граждан. Ответственность российских граждан за своё Отечество.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 Христово, День защитника Отечества, 8 Марта, День весны и труда, День Победы, День России, День защиты детей, День народного единства, День Конституции и др. Оформление плаката или стенной газеты к общественному празднику.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Россия на карте, государственная граница России. Добрососедство разных стран в мире — культурная ценность человечества.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Москва — столица России. Святыни Москвы —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Города России. Санкт-Петербург: достопримечательности (Зимний дворец, памятник Петру I — Медный всадник, разводные мосты через Неву и др.), города Золотого кольца России (по выбору). Святыни городов России.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Россия —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Родной край — частица России. Родной город (село), регион (область, край, республика): название, основные достопримечательности, музеи, театры, спортивные комплексы и пр.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История Отечества.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Начальные представления о культуре России в разные исторические времена (образование, научные знания, памятники архитектуры и живописи и др.). Картины быта, труда, духовно-нравственных и культурных традиций народов России в прошлом (жилища, одежда, питание, домашняя утварь, основные занятия, орудия труда), верования, народные праздники и обычаи.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Экскурсия в краеведческий музей для знакомства с традиционной культурой народов своего края.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Выдающиеся люди разных эпох как носители базовых национальных ценностей. Охрана памятников истории и культуры. Посильное участие </w:t>
      </w:r>
      <w:proofErr w:type="gramStart"/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  охране</w:t>
      </w:r>
      <w:proofErr w:type="gramEnd"/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Страны и народы мира. Общее представление о многообразии стран, народов, религий на Земле. Объекты Всемирного наследия — сокровище всех народов Земли. Знакомство с 3—4 (несколькими) странами (с контрастными особенностями): название, расположение на политической карте, столица, главные достопримечательности. Ответственность людей за Всемирное природное и культурное наследие.</w:t>
      </w:r>
    </w:p>
    <w:p w:rsidR="00174CD9" w:rsidRPr="00174CD9" w:rsidRDefault="00174CD9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  <w:bookmarkStart w:id="2" w:name="_Toc279052299"/>
      <w:bookmarkEnd w:id="2"/>
      <w:r w:rsidRPr="00174CD9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Правила безопасности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Ценность здоровья и здорового образа жизни.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перегреве.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Дорога от дома до школы,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Правила безопасного поведения в природе.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Забота о здоровье и безопасности окружающих людей — нравственный долг каждого человека.</w:t>
      </w:r>
    </w:p>
    <w:p w:rsidR="009601A7" w:rsidRPr="009601A7" w:rsidRDefault="00174CD9" w:rsidP="00174CD9">
      <w:pPr>
        <w:shd w:val="clear" w:color="auto" w:fill="FFFFFF"/>
        <w:spacing w:before="120" w:after="120" w:line="240" w:lineRule="auto"/>
        <w:ind w:firstLine="709"/>
        <w:jc w:val="center"/>
        <w:rPr>
          <w:rFonts w:ascii="Helvetica" w:eastAsia="Times New Roman" w:hAnsi="Helvetica" w:cs="Helvetica"/>
          <w:color w:val="212121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4"/>
          <w:lang w:val="en-US" w:eastAsia="ru-RU"/>
        </w:rPr>
        <w:t>IV</w:t>
      </w:r>
      <w:r w:rsidRPr="00174CD9">
        <w:rPr>
          <w:rFonts w:ascii="Times New Roman" w:eastAsia="Times New Roman" w:hAnsi="Times New Roman" w:cs="Times New Roman"/>
          <w:b/>
          <w:bCs/>
          <w:color w:val="212121"/>
          <w:sz w:val="28"/>
          <w:szCs w:val="24"/>
          <w:lang w:eastAsia="ru-RU"/>
        </w:rPr>
        <w:t xml:space="preserve">. </w:t>
      </w:r>
      <w:r w:rsidR="009601A7" w:rsidRPr="009601A7">
        <w:rPr>
          <w:rFonts w:ascii="Times New Roman" w:eastAsia="Times New Roman" w:hAnsi="Times New Roman" w:cs="Times New Roman"/>
          <w:b/>
          <w:bCs/>
          <w:color w:val="212121"/>
          <w:sz w:val="28"/>
          <w:szCs w:val="24"/>
          <w:lang w:eastAsia="ru-RU"/>
        </w:rPr>
        <w:t>Планируемые результаты изучения учебного предмета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Личностные результаты</w:t>
      </w:r>
    </w:p>
    <w:p w:rsidR="009601A7" w:rsidRPr="00174CD9" w:rsidRDefault="009601A7" w:rsidP="00174CD9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9601A7" w:rsidRPr="00174CD9" w:rsidRDefault="009601A7" w:rsidP="00174CD9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9601A7" w:rsidRPr="00174CD9" w:rsidRDefault="009601A7" w:rsidP="00174CD9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9601A7" w:rsidRPr="00174CD9" w:rsidRDefault="009601A7" w:rsidP="00174CD9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9601A7" w:rsidRPr="00174CD9" w:rsidRDefault="009601A7" w:rsidP="00174CD9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9601A7" w:rsidRPr="00174CD9" w:rsidRDefault="009601A7" w:rsidP="00174CD9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9601A7" w:rsidRPr="00174CD9" w:rsidRDefault="009601A7" w:rsidP="00174CD9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9601A7" w:rsidRPr="00174CD9" w:rsidRDefault="009601A7" w:rsidP="00174CD9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9601A7" w:rsidRPr="00174CD9" w:rsidRDefault="009601A7" w:rsidP="00174CD9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9601A7" w:rsidRPr="00174CD9" w:rsidRDefault="009601A7" w:rsidP="00174CD9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proofErr w:type="spellStart"/>
      <w:r w:rsidRPr="009601A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Метапредметные</w:t>
      </w:r>
      <w:proofErr w:type="spellEnd"/>
      <w:r w:rsidRPr="009601A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результаты</w:t>
      </w:r>
    </w:p>
    <w:p w:rsidR="009601A7" w:rsidRPr="00174CD9" w:rsidRDefault="009601A7" w:rsidP="00174CD9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9601A7" w:rsidRPr="00174CD9" w:rsidRDefault="009601A7" w:rsidP="00174CD9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9601A7" w:rsidRPr="00174CD9" w:rsidRDefault="009601A7" w:rsidP="00174CD9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9601A7" w:rsidRPr="00174CD9" w:rsidRDefault="009601A7" w:rsidP="00174CD9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9601A7" w:rsidRPr="00174CD9" w:rsidRDefault="009601A7" w:rsidP="00174CD9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Освоение начальных форм познавательной и личностной рефлексии;</w:t>
      </w:r>
    </w:p>
    <w:p w:rsidR="009601A7" w:rsidRPr="00174CD9" w:rsidRDefault="009601A7" w:rsidP="00174CD9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9601A7" w:rsidRPr="00174CD9" w:rsidRDefault="009601A7" w:rsidP="00174CD9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9601A7" w:rsidRPr="00174CD9" w:rsidRDefault="009601A7" w:rsidP="00174CD9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:rsidR="009601A7" w:rsidRPr="00174CD9" w:rsidRDefault="009601A7" w:rsidP="00174CD9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9601A7" w:rsidRPr="00174CD9" w:rsidRDefault="009601A7" w:rsidP="00174CD9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9601A7" w:rsidRPr="00174CD9" w:rsidRDefault="009601A7" w:rsidP="00174CD9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9601A7" w:rsidRPr="00174CD9" w:rsidRDefault="009601A7" w:rsidP="00174CD9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др.), в соответствии с содержанием учебного предмета «Окружающий мир»;</w:t>
      </w:r>
    </w:p>
    <w:p w:rsidR="009601A7" w:rsidRPr="00174CD9" w:rsidRDefault="009601A7" w:rsidP="00174CD9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межпредметными</w:t>
      </w:r>
      <w:proofErr w:type="spellEnd"/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9601A7" w:rsidRPr="00174CD9" w:rsidRDefault="009601A7" w:rsidP="00174CD9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9601A7" w:rsidRPr="009601A7" w:rsidRDefault="009601A7" w:rsidP="00174CD9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Предметные результаты:</w:t>
      </w:r>
    </w:p>
    <w:p w:rsidR="009601A7" w:rsidRPr="00174CD9" w:rsidRDefault="009601A7" w:rsidP="00174CD9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Усвоение первоначальных сведений о сущности и особенностях объектов, процессов, явлений, характерных для природной и социальной действительности</w:t>
      </w:r>
    </w:p>
    <w:p w:rsidR="009601A7" w:rsidRPr="00174CD9" w:rsidRDefault="009601A7" w:rsidP="00174CD9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proofErr w:type="spellStart"/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Сформированность</w:t>
      </w:r>
      <w:proofErr w:type="spellEnd"/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целостного, социально-ориентированного взгляда на окружающий мир в его ограниченном единстве и разнообразии природы, народов, культуры, религии</w:t>
      </w:r>
    </w:p>
    <w:p w:rsidR="009601A7" w:rsidRPr="00174CD9" w:rsidRDefault="009601A7" w:rsidP="00174CD9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Владение базовым понятийным аппаратом (доступным для осознания младшего школьника) необходимым для получения дальнейшего образования в области естественно-научных и социально-гуманитарных дисциплин</w:t>
      </w:r>
    </w:p>
    <w:p w:rsidR="009601A7" w:rsidRPr="00174CD9" w:rsidRDefault="009601A7" w:rsidP="00174CD9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Понимание особой роли России в мировой истории, воспитание чувства гордости за национальные свершения, открытия, победы;</w:t>
      </w:r>
    </w:p>
    <w:p w:rsidR="009601A7" w:rsidRPr="00174CD9" w:rsidRDefault="009601A7" w:rsidP="00174CD9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proofErr w:type="spellStart"/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Сформированность</w:t>
      </w:r>
      <w:proofErr w:type="spellEnd"/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уважительного отношения к России, родному краю, своей семье, истории, культуре, природе нашей страны, ее современной жизни;</w:t>
      </w:r>
    </w:p>
    <w:p w:rsidR="009601A7" w:rsidRPr="00174CD9" w:rsidRDefault="009601A7" w:rsidP="00174CD9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здоровьесберегающего</w:t>
      </w:r>
      <w:proofErr w:type="spellEnd"/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поведения в природной и социальной среде;</w:t>
      </w:r>
    </w:p>
    <w:p w:rsidR="009601A7" w:rsidRPr="00174CD9" w:rsidRDefault="009601A7" w:rsidP="00174CD9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9601A7" w:rsidRPr="00D85692" w:rsidRDefault="009601A7" w:rsidP="009601A7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174CD9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Развитие навыков устанавливать и выявлять причинно-следственные связи в окружающем мире.</w:t>
      </w:r>
      <w:bookmarkStart w:id="3" w:name="_Toc279052296"/>
      <w:bookmarkEnd w:id="3"/>
    </w:p>
    <w:p w:rsidR="009601A7" w:rsidRPr="009601A7" w:rsidRDefault="009601A7" w:rsidP="00061558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К окончанию 4 класса будут сформированы:</w:t>
      </w:r>
    </w:p>
    <w:p w:rsidR="00061558" w:rsidRDefault="009601A7" w:rsidP="00061558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Личностные результаты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овладение основами гражданской идентичности личности в форме осознания «Я» как гражданина России, ответственного за сохранение её природного и культурного наследия;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умение осознанно использовать обществоведческую лексику для выражения своих представлений о правах и обязанностях гражданина России, о правах ребёнка, о государственном устройстве Российской Федерации;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проявление чувства сопричастности к отечественной истории через историю своей семьи и гордости за свою Родину, общество посредством знакомства с вкладом соотечественников в развитие страны; осознание своей этнической принадлежности в контексте принципа российской гражданственности «Единство в многообразии», понимание себя наследником ценностей многонационального общества;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целостный, социально ориентированный взгляд на мир в единстве природы, народов, культур и религий;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представление о необходимости исторической преемственности в жизни общества;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уважительное отношение к истории и культуре народов России и мира через понимание их взаимной связи, преемственности, постоянном развитии при сохранении устойчивых культурных особенностей;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навыки адаптации в мире через осознание образа исторического времени как единства прошлого, настоящего и будущего;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внутренняя позиция школьника на уровне положительного отношения к школе, осознания и принятия образца прилежного ученика;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мотивационная основа учебной деятельности, включающая социальные, учебно-познавательные и внешние мотивы;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понимание причин успеха и неуспеха учебной деятельности;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способность действовать даже в ситуациях неуспеха (корректировать ход работы);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интерес к новому учебному материалу, способам решения новой частной задачи;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способность к самооценке на основе критериев успешности учебной деятельности;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осознанная готовность к выполнению социальной роли ученика (действовать в соответствии с нормами и правилами школьной жизни);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готовность нести ответственность за бережное и уважительное отношение к животным, природе, окружающим людям;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ориентация в нравственном содержании и смысле поступков как собственных, так и окружающих людей;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личностная ответственность за свои поступки, сохранность объектов природы, будущее России;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представление о морально-нравственных понятиях и нормах поведения и умение оформлять их в этическое суждение о поступке;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знание основных моральных норм и действие в соответствии с моральными нормами;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чувство прекрасного и эстетические чувства на основе знакомства с мировой и отечественной художественной культурой в исторической перспективе;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развитие этических чувств как регуляторов морального поведения;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понимание и сопереживание чувствам других людей в ходе знакомства с отечественными святынями и художественными образами отечественной и мировой литературы и живописи;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навыки сотрудничества со взрослыми и сверстниками в разных социальных ситуациях;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правила работы в группе, доброжелательное отношение к сверстникам, бесконфликтное поведение, стремление прислушиваться к мнению одноклассников;</w:t>
      </w:r>
    </w:p>
    <w:p w:rsidR="00061558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гибкость в суждениях в процессе диалогов и </w:t>
      </w:r>
      <w:proofErr w:type="spellStart"/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полилогов</w:t>
      </w:r>
      <w:proofErr w:type="spellEnd"/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 сверстниками и взрослыми;</w:t>
      </w:r>
    </w:p>
    <w:p w:rsidR="009601A7" w:rsidRPr="00061558" w:rsidRDefault="009601A7" w:rsidP="00061558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установка на здоровый образ жизни с опорой на отечественную традицию понимания триединства здоровья физического, психического и духовно-нравственного.</w:t>
      </w:r>
    </w:p>
    <w:p w:rsidR="009601A7" w:rsidRPr="00061558" w:rsidRDefault="009601A7" w:rsidP="00061558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061558"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  <w:u w:val="single"/>
          <w:lang w:eastAsia="ru-RU"/>
        </w:rPr>
        <w:t>Ученик получит возможность научиться:</w:t>
      </w:r>
    </w:p>
    <w:p w:rsidR="009601A7" w:rsidRPr="009601A7" w:rsidRDefault="009601A7" w:rsidP="00061558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внутренней позиции обучающегося на уровне положительного отношения к образовательному учреждению, понимания необходимости учения;</w:t>
      </w:r>
    </w:p>
    <w:p w:rsidR="009601A7" w:rsidRPr="009601A7" w:rsidRDefault="009601A7" w:rsidP="00061558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выраженной устойчивой учебно-познавательной мотивации учения;</w:t>
      </w:r>
    </w:p>
    <w:p w:rsidR="009601A7" w:rsidRPr="009601A7" w:rsidRDefault="009601A7" w:rsidP="00061558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устойчивого учебно-познавательного интереса к новым общим способам решения задач;</w:t>
      </w:r>
    </w:p>
    <w:p w:rsidR="009601A7" w:rsidRPr="009601A7" w:rsidRDefault="009601A7" w:rsidP="00061558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адекватного понимания причин успешности/</w:t>
      </w:r>
      <w:proofErr w:type="spellStart"/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неуспешности</w:t>
      </w:r>
      <w:proofErr w:type="spellEnd"/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учебной деятельности;</w:t>
      </w:r>
    </w:p>
    <w:p w:rsidR="009601A7" w:rsidRPr="009601A7" w:rsidRDefault="009601A7" w:rsidP="00061558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9601A7" w:rsidRPr="009601A7" w:rsidRDefault="009601A7" w:rsidP="00061558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компетентности в реализации основ гражданской идентичности в поступках и деятельности;</w:t>
      </w:r>
    </w:p>
    <w:p w:rsidR="009601A7" w:rsidRPr="009601A7" w:rsidRDefault="009601A7" w:rsidP="00061558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9601A7" w:rsidRPr="009601A7" w:rsidRDefault="009601A7" w:rsidP="00061558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установки на здоровый образ жизни и реализации её в реальном поведении и поступках;</w:t>
      </w:r>
    </w:p>
    <w:p w:rsidR="009601A7" w:rsidRPr="009601A7" w:rsidRDefault="009601A7" w:rsidP="00061558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:rsidR="009601A7" w:rsidRPr="009601A7" w:rsidRDefault="009601A7" w:rsidP="00061558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spellStart"/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эмпатии</w:t>
      </w:r>
      <w:proofErr w:type="spellEnd"/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как осознанного понимания чувств других людей и сопереживания им, выражающихся в поступках, направленных на помощь и обеспечение благополучия.</w:t>
      </w:r>
    </w:p>
    <w:p w:rsidR="009601A7" w:rsidRPr="009601A7" w:rsidRDefault="009601A7" w:rsidP="00061558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proofErr w:type="spellStart"/>
      <w:r w:rsidRPr="009601A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Метапредметные</w:t>
      </w:r>
      <w:proofErr w:type="spellEnd"/>
      <w:r w:rsidRPr="009601A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результаты</w:t>
      </w:r>
    </w:p>
    <w:p w:rsidR="009601A7" w:rsidRPr="009601A7" w:rsidRDefault="009601A7" w:rsidP="00061558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Регулятивные</w:t>
      </w:r>
    </w:p>
    <w:p w:rsidR="00061558" w:rsidRPr="00061558" w:rsidRDefault="009601A7" w:rsidP="00061558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061558"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  <w:u w:val="single"/>
          <w:lang w:eastAsia="ru-RU"/>
        </w:rPr>
        <w:t>Обучающийся научится:</w:t>
      </w:r>
    </w:p>
    <w:p w:rsidR="00061558" w:rsidRPr="00061558" w:rsidRDefault="009601A7" w:rsidP="00061558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понимать и самостоятельно формулировать учебную задачу;</w:t>
      </w:r>
    </w:p>
    <w:p w:rsidR="00061558" w:rsidRPr="00061558" w:rsidRDefault="009601A7" w:rsidP="00061558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сохранять учебную задачу в течение всего урока;</w:t>
      </w:r>
    </w:p>
    <w:p w:rsidR="00061558" w:rsidRPr="00061558" w:rsidRDefault="009601A7" w:rsidP="00061558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ставить цели изучения темы, толковать их в соответствии с изучаемым материалом урока;</w:t>
      </w:r>
    </w:p>
    <w:p w:rsidR="00061558" w:rsidRPr="00061558" w:rsidRDefault="009601A7" w:rsidP="00061558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выделять из темы урока известные знания и умения, определять круг неизвестного по изучаемой теме;</w:t>
      </w:r>
    </w:p>
    <w:p w:rsidR="00061558" w:rsidRPr="00061558" w:rsidRDefault="009601A7" w:rsidP="00061558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планировать своё высказывание (выстраивать последовательность предложений для раскрытия темы, приводить примеры, делать обобщение);</w:t>
      </w:r>
    </w:p>
    <w:p w:rsidR="00061558" w:rsidRPr="00061558" w:rsidRDefault="009601A7" w:rsidP="00061558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планировать свои действия;</w:t>
      </w:r>
    </w:p>
    <w:p w:rsidR="00061558" w:rsidRPr="00061558" w:rsidRDefault="009601A7" w:rsidP="00061558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фиксировать по ходу урока и в конце его удовлетворённость / неудовлетворённость своей работой на уроке, объективно относиться к своим успехам и неуспехам;</w:t>
      </w:r>
    </w:p>
    <w:p w:rsidR="00061558" w:rsidRPr="00061558" w:rsidRDefault="009601A7" w:rsidP="00061558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 w:rsidR="00061558" w:rsidRPr="00061558" w:rsidRDefault="009601A7" w:rsidP="00061558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осуществлять итоговый и пошаговый контроль по результату;</w:t>
      </w:r>
    </w:p>
    <w:p w:rsidR="00061558" w:rsidRPr="00061558" w:rsidRDefault="009601A7" w:rsidP="00061558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контролировать и корректировать свои действия в учебном сотрудничестве;</w:t>
      </w:r>
    </w:p>
    <w:p w:rsidR="00061558" w:rsidRPr="00061558" w:rsidRDefault="009601A7" w:rsidP="00061558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 сотрудничестве с учителем ставить новые учебные задачи;</w:t>
      </w:r>
    </w:p>
    <w:p w:rsidR="009601A7" w:rsidRPr="00061558" w:rsidRDefault="009601A7" w:rsidP="00061558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использовать внешнюю и внутреннюю речь для целеполагания, планирования и регуляции своей деятельности.</w:t>
      </w:r>
    </w:p>
    <w:p w:rsidR="009601A7" w:rsidRPr="00061558" w:rsidRDefault="009601A7" w:rsidP="00061558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061558"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  <w:u w:val="single"/>
          <w:lang w:eastAsia="ru-RU"/>
        </w:rPr>
        <w:t>Ученик получит возможность научиться:</w:t>
      </w:r>
    </w:p>
    <w:p w:rsidR="009601A7" w:rsidRPr="009601A7" w:rsidRDefault="009601A7" w:rsidP="00061558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определять и формулировать цель деятельности;</w:t>
      </w:r>
    </w:p>
    <w:p w:rsidR="009601A7" w:rsidRPr="009601A7" w:rsidRDefault="009601A7" w:rsidP="00061558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составлять план действий по решению проблемы (задачи);</w:t>
      </w:r>
    </w:p>
    <w:p w:rsidR="009601A7" w:rsidRPr="009601A7" w:rsidRDefault="009601A7" w:rsidP="00061558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осуществлять действия по реализации плана;</w:t>
      </w:r>
    </w:p>
    <w:p w:rsidR="009601A7" w:rsidRPr="009601A7" w:rsidRDefault="009601A7" w:rsidP="00061558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соотносить результат своей деятельности с целью и оценивать его.</w:t>
      </w:r>
    </w:p>
    <w:p w:rsidR="009601A7" w:rsidRPr="009601A7" w:rsidRDefault="009601A7" w:rsidP="00061558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Познавательные</w:t>
      </w:r>
    </w:p>
    <w:p w:rsidR="00061558" w:rsidRPr="00061558" w:rsidRDefault="009601A7" w:rsidP="00061558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061558"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  <w:u w:val="single"/>
          <w:lang w:eastAsia="ru-RU"/>
        </w:rPr>
        <w:t>Обучающийся научится:</w:t>
      </w:r>
    </w:p>
    <w:p w:rsidR="00061558" w:rsidRPr="00061558" w:rsidRDefault="009601A7" w:rsidP="00061558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понимать, толковать и организовывать свою деятельность в соответствии с условными знаками и символами, используемыми в учебнике и других образовательных ресурсах для передачи информации;</w:t>
      </w:r>
    </w:p>
    <w:p w:rsidR="00061558" w:rsidRPr="00061558" w:rsidRDefault="009601A7" w:rsidP="00061558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осуществлять поиск необходимой информации из различных источников (библиотека, Интернет и пр.) для выполнения учебных заданий;</w:t>
      </w:r>
    </w:p>
    <w:p w:rsidR="00061558" w:rsidRPr="00061558" w:rsidRDefault="009601A7" w:rsidP="00061558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выделять существенную информацию из текстов и литературы разных типов и видов (художественных и познавательных);</w:t>
      </w:r>
    </w:p>
    <w:p w:rsidR="00061558" w:rsidRPr="00061558" w:rsidRDefault="009601A7" w:rsidP="00061558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использовать знаково-символические средства, в том числе модели и схемы, для решения учебных задач;</w:t>
      </w:r>
    </w:p>
    <w:p w:rsidR="00061558" w:rsidRPr="00061558" w:rsidRDefault="009601A7" w:rsidP="00061558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понимать содержание параграфа, интерпретировать смысл, фиксировать прочитанную информацию в виде таблиц, схем, рисунков, моделей и пр.;</w:t>
      </w:r>
    </w:p>
    <w:p w:rsidR="00061558" w:rsidRPr="00061558" w:rsidRDefault="009601A7" w:rsidP="00061558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осуществлять анализ объектов с выделением существенных и несущественных признаков;</w:t>
      </w:r>
    </w:p>
    <w:p w:rsidR="00061558" w:rsidRPr="00061558" w:rsidRDefault="009601A7" w:rsidP="00061558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осуществлять сравнение и классификацию по заданным критериям;</w:t>
      </w:r>
    </w:p>
    <w:p w:rsidR="00061558" w:rsidRPr="00061558" w:rsidRDefault="009601A7" w:rsidP="00061558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устанавливать причинно-следственные связи;</w:t>
      </w:r>
    </w:p>
    <w:p w:rsidR="00061558" w:rsidRPr="00061558" w:rsidRDefault="009601A7" w:rsidP="00061558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строить рассуждения в форме связи простых суждений об объекте, его строении, свойствах и связях;</w:t>
      </w:r>
    </w:p>
    <w:p w:rsidR="00061558" w:rsidRPr="00061558" w:rsidRDefault="009601A7" w:rsidP="00061558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строить рассуждение (или доказательство своей точки зрения) по теме урока в соответствии с возрастными нормами;</w:t>
      </w:r>
    </w:p>
    <w:p w:rsidR="00061558" w:rsidRPr="00061558" w:rsidRDefault="009601A7" w:rsidP="00061558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проявлять творческие способности при выполнении рисунков, схем, составлении рассказов, оформлении Календаря памятных дат, итогов проектных работ и пр.;</w:t>
      </w:r>
    </w:p>
    <w:p w:rsidR="00061558" w:rsidRPr="00061558" w:rsidRDefault="00061558" w:rsidP="00061558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</w:t>
      </w:r>
      <w:r w:rsidR="009601A7"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риентироваться на разнообразие способов решения задач;</w:t>
      </w:r>
    </w:p>
    <w:p w:rsidR="009601A7" w:rsidRPr="00061558" w:rsidRDefault="009601A7" w:rsidP="00061558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владеть общим приёмом решения учебных задач.</w:t>
      </w:r>
    </w:p>
    <w:p w:rsidR="009601A7" w:rsidRPr="00061558" w:rsidRDefault="009601A7" w:rsidP="00697905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061558"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  <w:u w:val="single"/>
          <w:lang w:eastAsia="ru-RU"/>
        </w:rPr>
        <w:t>Ученик получит возможность научиться:</w:t>
      </w:r>
    </w:p>
    <w:p w:rsidR="009601A7" w:rsidRPr="009601A7" w:rsidRDefault="009601A7" w:rsidP="00697905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находить необходимую информацию для решения учебной задачи в несколько шагов самостоятельно;</w:t>
      </w:r>
    </w:p>
    <w:p w:rsidR="009601A7" w:rsidRPr="009601A7" w:rsidRDefault="009601A7" w:rsidP="00697905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выявлять причины и следствия простых явлений;</w:t>
      </w:r>
    </w:p>
    <w:p w:rsidR="009601A7" w:rsidRPr="009601A7" w:rsidRDefault="009601A7" w:rsidP="00697905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самостоятельно отбирать для решения учебных задач необходимые словари, энциклопедии;</w:t>
      </w:r>
    </w:p>
    <w:p w:rsidR="009601A7" w:rsidRPr="009601A7" w:rsidRDefault="009601A7" w:rsidP="00697905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записывать выводы в виде правил «если, … то…»; по заданной ситуации составлять короткие цепочки правил «если, … то…».</w:t>
      </w:r>
    </w:p>
    <w:p w:rsidR="009601A7" w:rsidRPr="009601A7" w:rsidRDefault="009601A7" w:rsidP="00697905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Коммуникативные</w:t>
      </w:r>
    </w:p>
    <w:p w:rsidR="00697905" w:rsidRDefault="009601A7" w:rsidP="00697905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  <w:u w:val="single"/>
          <w:lang w:eastAsia="ru-RU"/>
        </w:rPr>
        <w:t>Обучающийся научится:</w:t>
      </w:r>
    </w:p>
    <w:p w:rsidR="00697905" w:rsidRPr="00697905" w:rsidRDefault="009601A7" w:rsidP="00697905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включаться в диалог с учителем и сверстниками, в коллективное обсуждение проблем и вопросов, проявлять инициативу и активность в стремлении высказываться, задавать вопросы;</w:t>
      </w:r>
    </w:p>
    <w:p w:rsidR="00697905" w:rsidRPr="00697905" w:rsidRDefault="009601A7" w:rsidP="00697905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формулировать ответы на вопросы;</w:t>
      </w:r>
    </w:p>
    <w:p w:rsidR="00697905" w:rsidRPr="00697905" w:rsidRDefault="009601A7" w:rsidP="00697905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:rsidR="00697905" w:rsidRPr="00697905" w:rsidRDefault="009601A7" w:rsidP="00697905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697905" w:rsidRPr="00697905" w:rsidRDefault="009601A7" w:rsidP="00697905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формулировать собственное мнение и позицию в устной и письменной форме;</w:t>
      </w:r>
    </w:p>
    <w:p w:rsidR="00697905" w:rsidRPr="00697905" w:rsidRDefault="009601A7" w:rsidP="00697905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аргументировать свою позицию;</w:t>
      </w:r>
    </w:p>
    <w:p w:rsidR="00697905" w:rsidRPr="00697905" w:rsidRDefault="009601A7" w:rsidP="00697905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понимать различные позиции других людей, отличные от собственной, и ориентироваться на позицию партнёра в общении;</w:t>
      </w:r>
    </w:p>
    <w:p w:rsidR="00697905" w:rsidRPr="00697905" w:rsidRDefault="009601A7" w:rsidP="00697905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признавать свои ошибки, озвучивать их;</w:t>
      </w:r>
    </w:p>
    <w:p w:rsidR="00697905" w:rsidRPr="00697905" w:rsidRDefault="009601A7" w:rsidP="00697905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употреблять вежливые слова в случае неправоты: «Извини, пожалуйста», «Прости, я не хотел тебя обидеть», «Спасибо за замечание, я его обязательно учту» и др.;</w:t>
      </w:r>
    </w:p>
    <w:p w:rsidR="00697905" w:rsidRPr="00697905" w:rsidRDefault="009601A7" w:rsidP="00697905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понимать и принимать задачу совместной работы, распределять роли при выполнении заданий;</w:t>
      </w:r>
    </w:p>
    <w:p w:rsidR="00697905" w:rsidRPr="00697905" w:rsidRDefault="00697905" w:rsidP="00697905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</w:t>
      </w:r>
      <w:r w:rsidR="009601A7"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троить монологическое высказывание, владеть диалогической формой речи (с учётом возрастных </w:t>
      </w:r>
      <w:proofErr w:type="spellStart"/>
      <w:proofErr w:type="gramStart"/>
      <w:r w:rsidR="009601A7"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особенностей,норм</w:t>
      </w:r>
      <w:proofErr w:type="spellEnd"/>
      <w:proofErr w:type="gramEnd"/>
      <w:r w:rsidR="009601A7"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);</w:t>
      </w:r>
    </w:p>
    <w:p w:rsidR="00697905" w:rsidRPr="00697905" w:rsidRDefault="009601A7" w:rsidP="00697905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готовить сообщения, выполнять проекты по теме;</w:t>
      </w:r>
    </w:p>
    <w:p w:rsidR="00697905" w:rsidRPr="00697905" w:rsidRDefault="009601A7" w:rsidP="00697905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составлять рассказ на заданную тему;</w:t>
      </w:r>
    </w:p>
    <w:p w:rsidR="00697905" w:rsidRPr="00697905" w:rsidRDefault="009601A7" w:rsidP="00697905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697905" w:rsidRPr="00697905" w:rsidRDefault="009601A7" w:rsidP="00697905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продуктивно разрешать конфликты на основе учёта интересов и позиций всех его участников;</w:t>
      </w:r>
    </w:p>
    <w:p w:rsidR="00697905" w:rsidRPr="00697905" w:rsidRDefault="009601A7" w:rsidP="00697905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строить понятные для партнёра высказывания, учитывающие, что он знает и видит, а что нет;</w:t>
      </w:r>
    </w:p>
    <w:p w:rsidR="00697905" w:rsidRPr="00697905" w:rsidRDefault="009601A7" w:rsidP="00697905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использовать речь для регуляции своего действия;</w:t>
      </w:r>
    </w:p>
    <w:p w:rsidR="00697905" w:rsidRPr="00697905" w:rsidRDefault="009601A7" w:rsidP="00697905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адекватно использовать речевые средства для решения различных коммуникативных задач;</w:t>
      </w:r>
    </w:p>
    <w:p w:rsidR="009601A7" w:rsidRPr="00697905" w:rsidRDefault="009601A7" w:rsidP="00697905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достаточно точно, последовательно и полно передавать информацию, необходимую партнёру.</w:t>
      </w:r>
    </w:p>
    <w:p w:rsidR="009601A7" w:rsidRPr="00697905" w:rsidRDefault="009601A7" w:rsidP="00697905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  <w:u w:val="single"/>
          <w:lang w:eastAsia="ru-RU"/>
        </w:rPr>
        <w:t>Ученик получит возможность научиться:</w:t>
      </w:r>
    </w:p>
    <w:p w:rsidR="009601A7" w:rsidRPr="009601A7" w:rsidRDefault="009601A7" w:rsidP="00697905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организовывать учебное взаимодействие в группе;</w:t>
      </w:r>
    </w:p>
    <w:p w:rsidR="009601A7" w:rsidRPr="009601A7" w:rsidRDefault="009601A7" w:rsidP="00697905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предвидеть (прогнозировать) последствия коллективных решений;</w:t>
      </w:r>
    </w:p>
    <w:p w:rsidR="009601A7" w:rsidRPr="009601A7" w:rsidRDefault="009601A7" w:rsidP="00697905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самостоятельно вычитывать концептуальную информацию текста (формулировать главную мысль текста).</w:t>
      </w:r>
    </w:p>
    <w:p w:rsidR="009601A7" w:rsidRPr="009601A7" w:rsidRDefault="009601A7" w:rsidP="00697905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9601A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Предметные результаты</w:t>
      </w:r>
    </w:p>
    <w:p w:rsidR="00697905" w:rsidRDefault="009601A7" w:rsidP="00697905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b/>
          <w:bCs/>
          <w:i/>
          <w:color w:val="212121"/>
          <w:sz w:val="24"/>
          <w:szCs w:val="24"/>
          <w:u w:val="single"/>
          <w:lang w:eastAsia="ru-RU"/>
        </w:rPr>
        <w:t>Обучающийся научится: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узнавать государственную символику Российской Федерации (герб, флаг, гимн);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находить на карте мира Российскую Федерацию, на карте России Москву, свой регион, его главный город;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называть факторы, объединяющие граждан России в единый российский народ (общее историческое прошлое, общероссийская культура, государственный русский язык, общий труд на благо Отечества);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приводить конкретные примеры свобод, гарантируемых гражданам России её Конституцией, а также конкретные примеры прав и обязанностей граждан (в п</w:t>
      </w:r>
      <w:r w:rsid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ределах нескольких статей Главы)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приводить конкретные примеры прав ребёнка;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называть элементы государственного устройства России как независимой демократической республики и высшую силу власти в ней — многонациональный народ;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называть имя действующего Президента РФ и его полномочия как главы государственной власти;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перечислять особенности субъектов РФ: принадлежность к одной из групп (республики, автономные области, области, автономные округа, края, города федерального назначения); наличие регионального герба, гимна, флага; самобытное природное и культурное наследие; выдающиеся граждане;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показывать на карте границы России, её крайние точки, местоположение географических объектов, заданных в учебниках;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показывать на карте и называть государства, сопредельные России;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характеризовать растительный и животный мир основных природных зон России, а также особенности хозяйственно-бытовой жизни людей на этих территориях;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знать об экологических проблемах России и предложениях экологов по охране природы;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приводить примеры редких и исчезающих видов растений и животных своего края;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соотносить исторические события с датами, даты с веком, в котором данное событие произошло;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располагать дату изучаемого события на схеме «Река времени»;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отличать подлинные исторические события от вымысла в народных преданиях и легендах;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показывать на карте Восточно-Европейской равнины места обитания разных племён (славянских и финно-угорских), называть их в соответствии с летописными сведениями;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определять по карте местоположение древнейших русских городов;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называть дату (век) Крещения Руси;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характеризовать важнейшие деяния некоторых русских князей из династии Рюриковичей, их значение в развитии</w:t>
      </w:r>
      <w:r w:rsid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древнерусской государственности (княгини Ольги, князей Владимира Святого, Ярослава Мудрого, Владимира Мономаха, Юрия Долгорукого, </w:t>
      </w: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 xml:space="preserve">Андрея </w:t>
      </w:r>
      <w:proofErr w:type="spellStart"/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Боголюбского</w:t>
      </w:r>
      <w:proofErr w:type="spellEnd"/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Дмитрия Донского и Александра Невского, Ивана III, Ивана Грозного как первого царя Московской Руси);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называть города, положившие начало Золотому кольцу, и показывать их на карте;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называть дату (век) Куликовской битвы;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называть важнейшие деяния соотечественников в допетровский период российской истории (книгопечатание, исследование земель и строительство новых городов на востоке России, преодоление последствий Смутного времени);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показывать на карте поволжские города — ключевые точки формирования народного ополчения под руководством князя Дмитрия Пожарского и гражданина Кузьмы Минина;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перечислять основные преобразования в жизни страны во времена первых царей династии Романовых и в эпоху Петра I;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приводить примеры деятельности великих соотечественников в </w:t>
      </w:r>
      <w:proofErr w:type="spellStart"/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послепетровское</w:t>
      </w:r>
      <w:proofErr w:type="spellEnd"/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время (М. В. Ломоносов, А. В. Суворов, Ф. Ф. Ушаков);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называть важнейшие события и героев Отечественной войны 1812 г. (Бородинская битва, пожар Москвы; всенародное сопротивление захватчикам);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называть памятники и памятные места Москвы и России, связанные с событиями и героями Отечественной войны 1812 г. (по выбору, в том числе в своём крае);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характеризовать развитие промышленности в XIX </w:t>
      </w:r>
      <w:proofErr w:type="gramStart"/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в.(</w:t>
      </w:r>
      <w:proofErr w:type="gramEnd"/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 том числе и в своём крае);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характеризовать в общих чертах развитие театрального, музыкального, изобразительного искусства и литературы России в XIX в.; называть имена выдающихся отечественных музыкантов, художников, писателей; перечислять названия важнейших российских театров и художественных (галерей) музеев, рассказывать о них (по выбору);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называть основные исторические события начала XX в., в том числе на примерах памяти об этих событиях в своём крае (Первая мировая война, Октябрьский переворот 1917 г., Гражданская война);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характеризовать жизнь и созидательную деятельность соотечественников в СССР до Великой Отечественной войны, в том числе в своём крае;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называть основные этапы Великой Отечественной войны 1941—1945 гг. (начало войны, блокада Ленинграда, Сталинградская битва, Курская битва, окончание войны, День Победы);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характеризовать основные особенности труда людей в тылу во время Великой Отечественной войны 1941—1945 гг.;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называть реликвии Великой Отечественной войны 1941—1945 гг. (в том числе своей семьи) как живые свидетельства человеческих судеб и истории народа;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характеризовать созидательную деятельность наших соотечественников в послевоенные годы </w:t>
      </w:r>
      <w:proofErr w:type="gramStart"/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восстановления</w:t>
      </w:r>
      <w:proofErr w:type="gramEnd"/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разрушенного войной народного хозяйства;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характеризовать созидательную деятельность наших соотечественников в 50—70-е гг. XX в. (наука, промышленность, исследования космоса, искусство и спорт);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характеризовать особенности жизни страны в 90-е </w:t>
      </w:r>
      <w:proofErr w:type="spellStart"/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гг.XX</w:t>
      </w:r>
      <w:proofErr w:type="spellEnd"/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в. и первое десятилетие</w:t>
      </w:r>
      <w:r w:rsid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XXI в.;</w:t>
      </w:r>
    </w:p>
    <w:p w:rsidR="00697905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называть яркие явления в современной культурной жизни России, их значение для нашей страны и для других стран мира;</w:t>
      </w:r>
    </w:p>
    <w:p w:rsidR="00061558" w:rsidRPr="00697905" w:rsidRDefault="009601A7" w:rsidP="00697905">
      <w:pPr>
        <w:pStyle w:val="a5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Helvetica" w:eastAsia="Times New Roman" w:hAnsi="Helvetica" w:cs="Helvetica"/>
          <w:i/>
          <w:color w:val="212121"/>
          <w:sz w:val="24"/>
          <w:szCs w:val="24"/>
          <w:u w:val="single"/>
          <w:lang w:eastAsia="ru-RU"/>
        </w:rPr>
      </w:pPr>
      <w:r w:rsidRPr="0069790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приводить положительные примеры развития творческих способностей и лучших человеческих качеств своих современников, проявивших себя в самых разных видах деятельности, в том числе в своём крае (городе, селе).</w:t>
      </w:r>
    </w:p>
    <w:p w:rsidR="00061558" w:rsidRPr="00061558" w:rsidRDefault="00697905" w:rsidP="0069790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 w:eastAsia="ru-RU"/>
        </w:rPr>
        <w:t>V</w:t>
      </w:r>
      <w:r w:rsidRPr="00697905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. </w:t>
      </w:r>
      <w:r w:rsidR="00061558" w:rsidRPr="00061558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Критерии оценивания</w:t>
      </w:r>
    </w:p>
    <w:p w:rsidR="00061558" w:rsidRPr="00061558" w:rsidRDefault="00061558" w:rsidP="0006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окружающего мира является специфическим предметом, так как подразуме</w:t>
      </w: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вает умение делать выводы, классифицировать материал, формулировать </w:t>
      </w: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понятия, владеть исследовательским инструментарием. Именно проверка уровня усвоения этих умений и на</w:t>
      </w: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выков является целью контроля.</w:t>
      </w:r>
    </w:p>
    <w:p w:rsidR="00061558" w:rsidRPr="00061558" w:rsidRDefault="00061558" w:rsidP="0006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оценки предметных достижений учащихся, предусмотренная в рабочей про</w:t>
      </w: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грамме, предполагает:</w:t>
      </w:r>
    </w:p>
    <w:p w:rsidR="00061558" w:rsidRPr="00061558" w:rsidRDefault="00061558" w:rsidP="00061558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ориентацию образовательного процесса на достижение планируемых результатов освоения содержания предмета и формирование универсальных учебных действий;</w:t>
      </w:r>
    </w:p>
    <w:p w:rsidR="00061558" w:rsidRPr="00061558" w:rsidRDefault="00061558" w:rsidP="00061558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оценку </w:t>
      </w:r>
      <w:proofErr w:type="gramStart"/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достижений</w:t>
      </w:r>
      <w:proofErr w:type="gramEnd"/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и оценку эффективности деятельности учителя;</w:t>
      </w:r>
    </w:p>
    <w:p w:rsidR="00061558" w:rsidRPr="00061558" w:rsidRDefault="00061558" w:rsidP="00061558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оценки динамики </w:t>
      </w:r>
      <w:proofErr w:type="gramStart"/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учебных достижений</w:t>
      </w:r>
      <w:proofErr w:type="gramEnd"/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обучающихся;</w:t>
      </w:r>
    </w:p>
    <w:p w:rsidR="00061558" w:rsidRPr="00061558" w:rsidRDefault="00061558" w:rsidP="00061558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учащихся в контрольно-оценочную деятельность с тем, чтобы они при</w:t>
      </w: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обретали навыки и привычку к самооценке и самоанализу (рефлексии);</w:t>
      </w:r>
    </w:p>
    <w:p w:rsidR="00061558" w:rsidRPr="00061558" w:rsidRDefault="00061558" w:rsidP="00061558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</w:t>
      </w:r>
      <w:proofErr w:type="spellStart"/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критериальной</w:t>
      </w:r>
      <w:proofErr w:type="spellEnd"/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системы оценивания;</w:t>
      </w:r>
    </w:p>
    <w:p w:rsidR="00061558" w:rsidRPr="00061558" w:rsidRDefault="00061558" w:rsidP="00061558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 как достигаемых образовательных результатов, так и процесса их формирования;</w:t>
      </w:r>
    </w:p>
    <w:p w:rsidR="00061558" w:rsidRPr="00061558" w:rsidRDefault="00061558" w:rsidP="00061558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разнообразные формы оценивания; выбор которых определяется этапом обуче</w:t>
      </w: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общими и специальными целями обучения, текущими учебными задачами; целью полу</w:t>
      </w: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чения информации.</w:t>
      </w:r>
    </w:p>
    <w:p w:rsidR="00061558" w:rsidRPr="00061558" w:rsidRDefault="00061558" w:rsidP="0006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уровня достижений учащихся по предмету соотносится с </w:t>
      </w:r>
      <w:proofErr w:type="spellStart"/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четырехбалльной</w:t>
      </w:r>
      <w:proofErr w:type="spellEnd"/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системой (о</w:t>
      </w:r>
      <w:r w:rsidR="00801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тметка «1» не выставляется). </w:t>
      </w:r>
    </w:p>
    <w:p w:rsidR="00061558" w:rsidRPr="00061558" w:rsidRDefault="00061558" w:rsidP="0006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учащимися опорным уровнем (образовательным минимумом «Ученик нау</w:t>
      </w: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чится») расценивается как учебный успех ученика и соотносится с отметкой «удовлетвори</w:t>
      </w: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тельно». Умение осознанно и произвольно владеть опорной системой знаний, изученными операциями и действиями в различных условиях оценивается как «хорошо» и «отлично», что соответствует отметкам «4» и «5».</w:t>
      </w:r>
    </w:p>
    <w:p w:rsidR="00061558" w:rsidRDefault="00061558" w:rsidP="00801AF1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Уровни овладения системой опорных знаний и умений по предмету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87"/>
        <w:gridCol w:w="1777"/>
        <w:gridCol w:w="4381"/>
      </w:tblGrid>
      <w:tr w:rsidR="00801AF1" w:rsidTr="00801AF1">
        <w:trPr>
          <w:trHeight w:val="375"/>
        </w:trPr>
        <w:tc>
          <w:tcPr>
            <w:tcW w:w="0" w:type="auto"/>
          </w:tcPr>
          <w:p w:rsidR="00801AF1" w:rsidRPr="00801AF1" w:rsidRDefault="00801AF1" w:rsidP="00801A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Уровень</w:t>
            </w:r>
          </w:p>
        </w:tc>
        <w:tc>
          <w:tcPr>
            <w:tcW w:w="0" w:type="auto"/>
          </w:tcPr>
          <w:p w:rsidR="00801AF1" w:rsidRPr="00801AF1" w:rsidRDefault="00801AF1" w:rsidP="00801A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0" w:type="auto"/>
          </w:tcPr>
          <w:p w:rsidR="00801AF1" w:rsidRPr="00801AF1" w:rsidRDefault="00801AF1" w:rsidP="00801A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801AF1" w:rsidTr="00801AF1">
        <w:tc>
          <w:tcPr>
            <w:tcW w:w="0" w:type="auto"/>
          </w:tcPr>
          <w:p w:rsidR="00801AF1" w:rsidRPr="00061558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не усвоен</w:t>
            </w:r>
          </w:p>
          <w:p w:rsidR="00801AF1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01AF1" w:rsidRDefault="00D85692" w:rsidP="00D85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«2» </w:t>
            </w:r>
            <w:r w:rsidR="00801AF1"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(неудовле</w:t>
            </w:r>
            <w:r w:rsidR="00801AF1"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творительно)</w:t>
            </w:r>
          </w:p>
        </w:tc>
        <w:tc>
          <w:tcPr>
            <w:tcW w:w="0" w:type="auto"/>
          </w:tcPr>
          <w:p w:rsidR="00801AF1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Учащийся не владеет информацией об изученных объектах и явлениях, взаимосвязях в окружающем мире, не знает терминологии, не умеет владеть приборами, инструментарием, учебными материа</w:t>
            </w: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лами, предусмотренными программой данного уровня обучения.</w:t>
            </w:r>
          </w:p>
        </w:tc>
      </w:tr>
      <w:tr w:rsidR="00801AF1" w:rsidTr="00801AF1">
        <w:tc>
          <w:tcPr>
            <w:tcW w:w="0" w:type="auto"/>
          </w:tcPr>
          <w:p w:rsidR="00801AF1" w:rsidRPr="00061558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  <w:p w:rsidR="00801AF1" w:rsidRPr="00061558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</w:t>
            </w:r>
          </w:p>
          <w:p w:rsidR="00801AF1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01AF1" w:rsidRPr="00061558" w:rsidRDefault="00801AF1" w:rsidP="00D85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 (удовлетво</w:t>
            </w: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рительно)</w:t>
            </w:r>
          </w:p>
          <w:p w:rsidR="00801AF1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01AF1" w:rsidRDefault="00801AF1" w:rsidP="00D85692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Минимальные знания об объектах и явлениях окру</w:t>
            </w: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жающего мира, слабое владение терминологией, учебны</w:t>
            </w:r>
            <w:r w:rsidR="00D85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материалами и инструментами.</w:t>
            </w:r>
          </w:p>
        </w:tc>
      </w:tr>
      <w:tr w:rsidR="00801AF1" w:rsidTr="00801AF1">
        <w:tc>
          <w:tcPr>
            <w:tcW w:w="0" w:type="auto"/>
          </w:tcPr>
          <w:p w:rsidR="00801AF1" w:rsidRPr="00061558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Программный уровень</w:t>
            </w:r>
            <w:r w:rsidRPr="008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(решение нестандарт</w:t>
            </w: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задачи, которая требует применения но</w:t>
            </w: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вых знаний в непривыч</w:t>
            </w: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условиях)</w:t>
            </w:r>
          </w:p>
          <w:p w:rsidR="00801AF1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01AF1" w:rsidRDefault="00D85692" w:rsidP="00D85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«4» </w:t>
            </w:r>
            <w:r w:rsidR="00801AF1"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(хорошо)</w:t>
            </w:r>
          </w:p>
          <w:p w:rsidR="00801AF1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1AF1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1AF1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1AF1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1AF1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5692" w:rsidRDefault="00D85692" w:rsidP="00D85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1AF1" w:rsidRPr="00061558" w:rsidRDefault="00801AF1" w:rsidP="00D856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  <w:r w:rsidR="00D85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(очень хорошо)</w:t>
            </w:r>
          </w:p>
          <w:p w:rsidR="00801AF1" w:rsidRPr="00061558" w:rsidRDefault="00801AF1" w:rsidP="00D85692">
            <w:pPr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1AF1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D85692" w:rsidRDefault="00801AF1" w:rsidP="00D85692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оперировать терминологией, обязательной для усвоения, объяснять простейшие взаимосвязи объектов, явлений окружающего мира, неуверенное владение инструмент</w:t>
            </w:r>
            <w:r w:rsidR="00D85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арием и учебными материа</w:t>
            </w:r>
            <w:r w:rsidR="00D85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лами. </w:t>
            </w:r>
          </w:p>
          <w:p w:rsidR="00801AF1" w:rsidRDefault="00801AF1" w:rsidP="00D85692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Владение обязательной терминологией, понимание сути явлений и взаимосвязи явлений и объектов окружающего мира, умение </w:t>
            </w: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объяснять причинно- следственные связи объектов, явлений с незначи</w:t>
            </w: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тельной помощью, владение материалами и инст</w:t>
            </w: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рументами по предмету с незначительной помо</w:t>
            </w: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щью.</w:t>
            </w:r>
          </w:p>
        </w:tc>
      </w:tr>
      <w:tr w:rsidR="00801AF1" w:rsidTr="00801AF1">
        <w:tc>
          <w:tcPr>
            <w:tcW w:w="0" w:type="auto"/>
          </w:tcPr>
          <w:p w:rsidR="00801AF1" w:rsidRPr="00061558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Высокий уровень (ре</w:t>
            </w: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шение нестандартной задачи с привлечением не входящих в програм</w:t>
            </w: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му данного класса зна</w:t>
            </w: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ний, умений и навыков)</w:t>
            </w:r>
          </w:p>
          <w:p w:rsidR="00801AF1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01AF1" w:rsidRPr="00061558" w:rsidRDefault="00D85692" w:rsidP="00D85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«5» </w:t>
            </w:r>
            <w:r w:rsidR="00801AF1"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(отлично)</w:t>
            </w:r>
          </w:p>
          <w:p w:rsidR="00801AF1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1AF1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1AF1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1AF1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1AF1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1AF1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1AF1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1AF1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1AF1" w:rsidRDefault="00801AF1" w:rsidP="00D85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1AF1" w:rsidRPr="00061558" w:rsidRDefault="00801AF1" w:rsidP="00D85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  <w:p w:rsidR="00801AF1" w:rsidRPr="00061558" w:rsidRDefault="00801AF1" w:rsidP="00D8569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(превосходно)</w:t>
            </w:r>
          </w:p>
          <w:p w:rsidR="00801AF1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01AF1" w:rsidRPr="00061558" w:rsidRDefault="00801AF1" w:rsidP="00801AF1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Свободное владение обязательной терминологией, умение объяснять суть, взаимосвязи изучаемых явлений, объектов окружающего мира, свободное владение изучаемыми учебными материалами и инструментами, умение применять полученные знания и умения при решении нестандартных задач.</w:t>
            </w:r>
          </w:p>
          <w:p w:rsidR="00801AF1" w:rsidRDefault="00801AF1" w:rsidP="00D85692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знаниями, умениями и навыками, терми</w:t>
            </w: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нами, учебными материалами, инструментами, вы</w:t>
            </w: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ходящими за границы обяз</w:t>
            </w:r>
            <w:r w:rsidR="00D85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ательного к изучению материала.</w:t>
            </w:r>
          </w:p>
        </w:tc>
      </w:tr>
    </w:tbl>
    <w:p w:rsidR="00061558" w:rsidRPr="00061558" w:rsidRDefault="00061558" w:rsidP="00801A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1558" w:rsidRPr="00061558" w:rsidRDefault="00061558" w:rsidP="0006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Текущий контроль</w:t>
      </w: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проводится в форме устного опроса, выполнения письменных за</w:t>
      </w: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даний в рабочей тетради на обобщение усвоенных знаний и знание новых понятий, выпол</w:t>
      </w: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нение мини-тестов, самостоятельных работ (задания типа «вставь пропущенное слово», «допиши определение» и т.п.), подготовленных учителем.</w:t>
      </w:r>
    </w:p>
    <w:p w:rsidR="00061558" w:rsidRPr="00061558" w:rsidRDefault="00061558" w:rsidP="0006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Тематический контроль</w:t>
      </w: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осуществляется в виде обязательной проверочной работы (тестирования), которая предусмотрена в рабочих тетрадях либо составляется учителем, а также в форме защиты проекта (выполненного по желанию учащегося).</w:t>
      </w:r>
    </w:p>
    <w:p w:rsidR="00061558" w:rsidRPr="00061558" w:rsidRDefault="00061558" w:rsidP="001611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Итоговый контроль</w:t>
      </w: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осуществляется в виде итоговой проверочной работы (тестиро</w:t>
      </w: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вание), а также защиты проекта (выполненного по желанию учащегося).</w:t>
      </w:r>
    </w:p>
    <w:p w:rsidR="00061558" w:rsidRDefault="00061558" w:rsidP="0016114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 тестовой, письменной работы учащихся по окружающему миру</w:t>
      </w:r>
    </w:p>
    <w:tbl>
      <w:tblPr>
        <w:tblStyle w:val="a6"/>
        <w:tblW w:w="952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49"/>
        <w:gridCol w:w="7075"/>
      </w:tblGrid>
      <w:tr w:rsidR="00161146" w:rsidTr="00C27E07">
        <w:trPr>
          <w:trHeight w:val="496"/>
        </w:trPr>
        <w:tc>
          <w:tcPr>
            <w:tcW w:w="2449" w:type="dxa"/>
          </w:tcPr>
          <w:p w:rsidR="00161146" w:rsidRPr="00161146" w:rsidRDefault="00161146" w:rsidP="0016114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11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7075" w:type="dxa"/>
          </w:tcPr>
          <w:p w:rsidR="00161146" w:rsidRPr="00161146" w:rsidRDefault="00161146" w:rsidP="0016114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11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161146" w:rsidTr="00C27E07">
        <w:trPr>
          <w:trHeight w:val="540"/>
        </w:trPr>
        <w:tc>
          <w:tcPr>
            <w:tcW w:w="2449" w:type="dxa"/>
          </w:tcPr>
          <w:p w:rsidR="00161146" w:rsidRPr="00061558" w:rsidRDefault="00161146" w:rsidP="001611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«5»</w:t>
            </w:r>
          </w:p>
          <w:p w:rsidR="00161146" w:rsidRDefault="00161146" w:rsidP="001611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(отлично)</w:t>
            </w:r>
          </w:p>
        </w:tc>
        <w:tc>
          <w:tcPr>
            <w:tcW w:w="7075" w:type="dxa"/>
          </w:tcPr>
          <w:p w:rsidR="00161146" w:rsidRDefault="00161146" w:rsidP="001611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</w:t>
            </w: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ты без ошибок, полные письмен</w:t>
            </w: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 ответы.</w:t>
            </w:r>
          </w:p>
        </w:tc>
      </w:tr>
      <w:tr w:rsidR="00161146" w:rsidTr="00C27E07">
        <w:trPr>
          <w:trHeight w:val="525"/>
        </w:trPr>
        <w:tc>
          <w:tcPr>
            <w:tcW w:w="2449" w:type="dxa"/>
          </w:tcPr>
          <w:p w:rsidR="00161146" w:rsidRPr="00061558" w:rsidRDefault="00161146" w:rsidP="001611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  <w:p w:rsidR="00161146" w:rsidRDefault="00161146" w:rsidP="001611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(хорошо)</w:t>
            </w:r>
          </w:p>
        </w:tc>
        <w:tc>
          <w:tcPr>
            <w:tcW w:w="7075" w:type="dxa"/>
          </w:tcPr>
          <w:p w:rsidR="00161146" w:rsidRDefault="00161146" w:rsidP="001611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Верное выполнение не менее 80 процен</w:t>
            </w: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тов заданий либо неполные, неточные ответы к отдельным заданиям.</w:t>
            </w:r>
          </w:p>
        </w:tc>
      </w:tr>
      <w:tr w:rsidR="00161146" w:rsidTr="00C27E07">
        <w:trPr>
          <w:trHeight w:val="802"/>
        </w:trPr>
        <w:tc>
          <w:tcPr>
            <w:tcW w:w="2449" w:type="dxa"/>
          </w:tcPr>
          <w:p w:rsidR="00161146" w:rsidRPr="00061558" w:rsidRDefault="00161146" w:rsidP="001611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  <w:p w:rsidR="00161146" w:rsidRPr="00061558" w:rsidRDefault="00161146" w:rsidP="001611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(удовлетворительно)</w:t>
            </w:r>
          </w:p>
          <w:p w:rsidR="00161146" w:rsidRDefault="00161146" w:rsidP="001611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75" w:type="dxa"/>
          </w:tcPr>
          <w:p w:rsidR="00161146" w:rsidRDefault="00161146" w:rsidP="001611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Верное выполнение не менее 60 процентов заданий либо непол</w:t>
            </w: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 или неточные ответы ко всем зада</w:t>
            </w: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ниям.</w:t>
            </w:r>
          </w:p>
        </w:tc>
      </w:tr>
      <w:tr w:rsidR="00161146" w:rsidTr="00C27E07">
        <w:trPr>
          <w:trHeight w:val="525"/>
        </w:trPr>
        <w:tc>
          <w:tcPr>
            <w:tcW w:w="2449" w:type="dxa"/>
          </w:tcPr>
          <w:p w:rsidR="00161146" w:rsidRPr="00061558" w:rsidRDefault="00161146" w:rsidP="001611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  <w:p w:rsidR="00161146" w:rsidRDefault="00161146" w:rsidP="001611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(неудовлетворительно)</w:t>
            </w:r>
          </w:p>
        </w:tc>
        <w:tc>
          <w:tcPr>
            <w:tcW w:w="7075" w:type="dxa"/>
          </w:tcPr>
          <w:p w:rsidR="00161146" w:rsidRDefault="00161146" w:rsidP="001611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Верное решение менее 60 процентов заданий.</w:t>
            </w:r>
          </w:p>
        </w:tc>
      </w:tr>
    </w:tbl>
    <w:p w:rsidR="00061558" w:rsidRPr="00061558" w:rsidRDefault="00061558" w:rsidP="001611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1558" w:rsidRPr="00061558" w:rsidRDefault="00061558" w:rsidP="0006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требованиями ФГОС, введено </w:t>
      </w:r>
      <w:proofErr w:type="spellStart"/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критериальное</w:t>
      </w:r>
      <w:proofErr w:type="spellEnd"/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оценивание качества овладения программным материалом. </w:t>
      </w:r>
      <w:proofErr w:type="spellStart"/>
      <w:r w:rsidRPr="0006155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Критериальное</w:t>
      </w:r>
      <w:proofErr w:type="spellEnd"/>
      <w:r w:rsidRPr="0006155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оценивание</w:t>
      </w: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позволяет не только проанализировать наиболее частые затруднения и обобщить данные для корректировки дальнейшей работы учителя, но и формирует у учащихся регулятивные умения и навыки (планирование работы, отбор языкового и информационного материала в соответствии с тематикой работы, заявленными критериями, навыки контроля, самоконтроля, умение ана</w:t>
      </w: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лизировать свою деятельность, сравнивать с эталоном, своевременно вносить коррективы, навыки взаимной и самооценки и т.п.).</w:t>
      </w:r>
    </w:p>
    <w:p w:rsidR="00061558" w:rsidRPr="00061558" w:rsidRDefault="00061558" w:rsidP="0006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Каждый критерий оценивается в 1 балл. Стоит помнить, что, в данном случае, 1 или 2 балла не являются отметкой, а лишь выявляют те трудности, которые испытывает ученик. Баллы накапливаются, демонстрируя уровень овладения учащимся данным видом деятель</w:t>
      </w: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ности.</w:t>
      </w:r>
    </w:p>
    <w:p w:rsidR="00061558" w:rsidRPr="00061558" w:rsidRDefault="00061558" w:rsidP="0006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Критерии</w:t>
      </w:r>
      <w:r w:rsidRPr="0006155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формирующего </w:t>
      </w:r>
      <w:r w:rsidRPr="0006155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оценивания устного ответа</w:t>
      </w:r>
      <w:r w:rsidRPr="0006155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061558" w:rsidRPr="00061558" w:rsidRDefault="00061558" w:rsidP="0006155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Выразительный связный рассказ.</w:t>
      </w:r>
    </w:p>
    <w:p w:rsidR="00061558" w:rsidRPr="00061558" w:rsidRDefault="00061558" w:rsidP="0006155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Правильные ответы на вопросы учителя и учащихся по изученной теме.</w:t>
      </w:r>
    </w:p>
    <w:p w:rsidR="00061558" w:rsidRPr="00061558" w:rsidRDefault="00061558" w:rsidP="0006155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терминологии, понятий по теме.</w:t>
      </w:r>
    </w:p>
    <w:p w:rsidR="00061558" w:rsidRPr="00061558" w:rsidRDefault="00061558" w:rsidP="0006155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демонстрационных материалах: картах, схемах, плакатах, на глобусе, в использовании моделей и инструментов исследований.</w:t>
      </w:r>
    </w:p>
    <w:p w:rsidR="00061558" w:rsidRPr="00061558" w:rsidRDefault="00061558" w:rsidP="0006155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обязательных дополнительных заданий по теме (в учебнике, в рабо</w:t>
      </w: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чей тетради).</w:t>
      </w:r>
    </w:p>
    <w:p w:rsidR="00061558" w:rsidRPr="00061558" w:rsidRDefault="00061558" w:rsidP="0006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Выставляемая отметка соответствует количеству набранных баллов.</w:t>
      </w:r>
    </w:p>
    <w:p w:rsidR="00061558" w:rsidRPr="00061558" w:rsidRDefault="00061558" w:rsidP="0006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Дополнительные необязательные задания творческого характера, а также участие в проектной деятельности являются добровольными, и оценивание этих работ не должно вы</w:t>
      </w: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зывать негативных эмоций у детей, а лишь обучать их адекватно оценивать результаты сво</w:t>
      </w: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его труда, формировать навыки контроля и самоконтроля. Поэтому для характеристики та</w:t>
      </w: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ких работ также применяется </w:t>
      </w:r>
      <w:proofErr w:type="spellStart"/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критериальное</w:t>
      </w:r>
      <w:proofErr w:type="spellEnd"/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оценивание.</w:t>
      </w:r>
    </w:p>
    <w:p w:rsidR="00061558" w:rsidRPr="00061558" w:rsidRDefault="00061558" w:rsidP="0006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Критерии оценки выступления на заданную тему (доклад, сообщение, защита мини-проекта):</w:t>
      </w:r>
    </w:p>
    <w:p w:rsidR="00061558" w:rsidRPr="00061558" w:rsidRDefault="00061558" w:rsidP="00061558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Отбор, систематизация материала в соответствии с темой.</w:t>
      </w:r>
    </w:p>
    <w:p w:rsidR="00061558" w:rsidRPr="00061558" w:rsidRDefault="00061558" w:rsidP="00061558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источников информации.</w:t>
      </w:r>
    </w:p>
    <w:p w:rsidR="00061558" w:rsidRPr="00061558" w:rsidRDefault="00061558" w:rsidP="00061558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Выразительный устный рассказ.</w:t>
      </w:r>
    </w:p>
    <w:p w:rsidR="00061558" w:rsidRPr="00061558" w:rsidRDefault="00061558" w:rsidP="00061558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Краткость изложения в соответствии с ограничением времени.</w:t>
      </w:r>
    </w:p>
    <w:p w:rsidR="00061558" w:rsidRPr="00061558" w:rsidRDefault="00061558" w:rsidP="00061558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Грамотные ответы на вопросы учителя и одноклассников по своему материалу.</w:t>
      </w:r>
    </w:p>
    <w:p w:rsidR="00061558" w:rsidRDefault="00061558" w:rsidP="000615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1146" w:rsidRDefault="00F9307B" w:rsidP="00161146">
      <w:pPr>
        <w:pStyle w:val="3"/>
        <w:spacing w:before="0"/>
        <w:rPr>
          <w:szCs w:val="24"/>
        </w:rPr>
      </w:pPr>
      <w:r>
        <w:rPr>
          <w:sz w:val="24"/>
          <w:szCs w:val="24"/>
          <w:lang w:val="en-US"/>
        </w:rPr>
        <w:t xml:space="preserve">VI. </w:t>
      </w:r>
      <w:r w:rsidR="00161146" w:rsidRPr="00F9307B">
        <w:rPr>
          <w:szCs w:val="24"/>
        </w:rPr>
        <w:t>Календарно-тематическое планирование</w:t>
      </w:r>
    </w:p>
    <w:p w:rsidR="00F9307B" w:rsidRPr="00F9307B" w:rsidRDefault="00F9307B" w:rsidP="00161146">
      <w:pPr>
        <w:pStyle w:val="3"/>
        <w:spacing w:before="0"/>
        <w:rPr>
          <w:szCs w:val="24"/>
        </w:rPr>
      </w:pPr>
    </w:p>
    <w:tbl>
      <w:tblPr>
        <w:tblStyle w:val="a6"/>
        <w:tblW w:w="9675" w:type="dxa"/>
        <w:tblLook w:val="04A0" w:firstRow="1" w:lastRow="0" w:firstColumn="1" w:lastColumn="0" w:noHBand="0" w:noVBand="1"/>
      </w:tblPr>
      <w:tblGrid>
        <w:gridCol w:w="498"/>
        <w:gridCol w:w="696"/>
        <w:gridCol w:w="784"/>
        <w:gridCol w:w="5540"/>
        <w:gridCol w:w="848"/>
        <w:gridCol w:w="1309"/>
      </w:tblGrid>
      <w:tr w:rsidR="00990752" w:rsidRPr="00F7635E" w:rsidTr="00D85692">
        <w:trPr>
          <w:trHeight w:val="271"/>
        </w:trPr>
        <w:tc>
          <w:tcPr>
            <w:tcW w:w="1172" w:type="dxa"/>
            <w:gridSpan w:val="2"/>
          </w:tcPr>
          <w:p w:rsidR="00990752" w:rsidRPr="00923A84" w:rsidRDefault="00990752" w:rsidP="001611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A8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85" w:type="dxa"/>
            <w:vMerge w:val="restart"/>
            <w:vAlign w:val="center"/>
          </w:tcPr>
          <w:p w:rsidR="00990752" w:rsidRPr="00923A84" w:rsidRDefault="00990752" w:rsidP="00B04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A8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624" w:type="dxa"/>
            <w:vMerge w:val="restart"/>
            <w:vAlign w:val="center"/>
          </w:tcPr>
          <w:p w:rsidR="00990752" w:rsidRPr="00923A84" w:rsidRDefault="00990752" w:rsidP="00B04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A8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84" w:type="dxa"/>
            <w:vMerge w:val="restart"/>
            <w:vAlign w:val="center"/>
          </w:tcPr>
          <w:p w:rsidR="00990752" w:rsidRDefault="00990752" w:rsidP="009907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308" w:type="dxa"/>
            <w:vMerge w:val="restart"/>
            <w:vAlign w:val="center"/>
          </w:tcPr>
          <w:p w:rsidR="00990752" w:rsidRPr="00923A84" w:rsidRDefault="00990752" w:rsidP="00B04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и формы контроля</w:t>
            </w:r>
          </w:p>
        </w:tc>
      </w:tr>
      <w:tr w:rsidR="00990752" w:rsidRPr="00F7635E" w:rsidTr="00D85692">
        <w:trPr>
          <w:cantSplit/>
          <w:trHeight w:val="1145"/>
        </w:trPr>
        <w:tc>
          <w:tcPr>
            <w:tcW w:w="471" w:type="dxa"/>
            <w:textDirection w:val="btLr"/>
          </w:tcPr>
          <w:p w:rsidR="00990752" w:rsidRPr="00923A84" w:rsidRDefault="00990752" w:rsidP="00B0496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A84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кол-во</w:t>
            </w:r>
          </w:p>
        </w:tc>
        <w:tc>
          <w:tcPr>
            <w:tcW w:w="701" w:type="dxa"/>
            <w:textDirection w:val="btLr"/>
          </w:tcPr>
          <w:p w:rsidR="00990752" w:rsidRPr="00923A84" w:rsidRDefault="00990752" w:rsidP="00B0496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A84">
              <w:rPr>
                <w:rFonts w:ascii="Times New Roman" w:hAnsi="Times New Roman" w:cs="Times New Roman"/>
                <w:b/>
                <w:sz w:val="24"/>
                <w:szCs w:val="24"/>
              </w:rPr>
              <w:t>По разделу</w:t>
            </w:r>
          </w:p>
        </w:tc>
        <w:tc>
          <w:tcPr>
            <w:tcW w:w="785" w:type="dxa"/>
            <w:vMerge/>
          </w:tcPr>
          <w:p w:rsidR="00990752" w:rsidRPr="00923A84" w:rsidRDefault="00990752" w:rsidP="001611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4" w:type="dxa"/>
            <w:vMerge/>
          </w:tcPr>
          <w:p w:rsidR="00990752" w:rsidRPr="00923A84" w:rsidRDefault="00990752" w:rsidP="001611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990752" w:rsidRPr="00923A84" w:rsidRDefault="00990752" w:rsidP="001611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8" w:type="dxa"/>
            <w:vMerge/>
          </w:tcPr>
          <w:p w:rsidR="00990752" w:rsidRPr="00923A84" w:rsidRDefault="00990752" w:rsidP="001611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0752" w:rsidRPr="00F7635E" w:rsidTr="00D85692">
        <w:trPr>
          <w:trHeight w:val="421"/>
        </w:trPr>
        <w:tc>
          <w:tcPr>
            <w:tcW w:w="9675" w:type="dxa"/>
            <w:gridSpan w:val="6"/>
          </w:tcPr>
          <w:p w:rsidR="00990752" w:rsidRPr="00923A84" w:rsidRDefault="00990752" w:rsidP="008749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A84">
              <w:rPr>
                <w:rFonts w:ascii="Times New Roman" w:hAnsi="Times New Roman" w:cs="Times New Roman"/>
                <w:b/>
                <w:sz w:val="24"/>
                <w:szCs w:val="24"/>
              </w:rPr>
              <w:t>Мы – граждане единого Отечества (1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23A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C54FFF" w:rsidRPr="00F7635E" w:rsidTr="00D85692">
        <w:trPr>
          <w:trHeight w:val="271"/>
        </w:trPr>
        <w:tc>
          <w:tcPr>
            <w:tcW w:w="471" w:type="dxa"/>
            <w:vAlign w:val="center"/>
          </w:tcPr>
          <w:p w:rsidR="00C54FFF" w:rsidRPr="00F7635E" w:rsidRDefault="00C54FFF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1" w:type="dxa"/>
            <w:vAlign w:val="center"/>
          </w:tcPr>
          <w:p w:rsidR="00C54FFF" w:rsidRPr="00F7635E" w:rsidRDefault="00C54FFF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5" w:type="dxa"/>
          </w:tcPr>
          <w:p w:rsidR="00C54FFF" w:rsidRPr="00F7635E" w:rsidRDefault="00C54FFF" w:rsidP="00C54F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C54FFF" w:rsidRPr="00F7635E" w:rsidRDefault="00C54FFF" w:rsidP="00C54F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Общество-это 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C54FFF" w:rsidRPr="00C54FFF" w:rsidRDefault="00C54FFF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</w:tcPr>
          <w:p w:rsidR="00C54FFF" w:rsidRDefault="00C54FFF" w:rsidP="00C54FFF">
            <w:pPr>
              <w:jc w:val="center"/>
            </w:pPr>
            <w:r w:rsidRPr="00564B98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C54FFF" w:rsidRPr="00F7635E" w:rsidTr="00D85692">
        <w:trPr>
          <w:trHeight w:val="544"/>
        </w:trPr>
        <w:tc>
          <w:tcPr>
            <w:tcW w:w="471" w:type="dxa"/>
            <w:vAlign w:val="center"/>
          </w:tcPr>
          <w:p w:rsidR="00C54FFF" w:rsidRPr="00F7635E" w:rsidRDefault="00C54FFF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1" w:type="dxa"/>
            <w:vAlign w:val="center"/>
          </w:tcPr>
          <w:p w:rsidR="00C54FFF" w:rsidRPr="00F7635E" w:rsidRDefault="00C54FFF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5" w:type="dxa"/>
          </w:tcPr>
          <w:p w:rsidR="00C54FFF" w:rsidRPr="00B52A4D" w:rsidRDefault="00C54FFF" w:rsidP="00C54F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C54FFF" w:rsidRDefault="00C54FFF" w:rsidP="00C54F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Российский народ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4FFF" w:rsidRPr="00B52A4D" w:rsidRDefault="00C54FFF" w:rsidP="00C54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ПДД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Дорога, ее элементы и правила поведения на ней.</w:t>
            </w:r>
          </w:p>
        </w:tc>
        <w:tc>
          <w:tcPr>
            <w:tcW w:w="784" w:type="dxa"/>
            <w:vAlign w:val="center"/>
          </w:tcPr>
          <w:p w:rsidR="00C54FFF" w:rsidRPr="00C54FFF" w:rsidRDefault="00C54FFF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</w:tcPr>
          <w:p w:rsidR="00C54FFF" w:rsidRDefault="00C54FFF" w:rsidP="00C54FFF">
            <w:pPr>
              <w:jc w:val="center"/>
            </w:pPr>
            <w:r w:rsidRPr="00564B98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C54FFF" w:rsidRPr="00F7635E" w:rsidTr="00D85692">
        <w:trPr>
          <w:trHeight w:val="191"/>
        </w:trPr>
        <w:tc>
          <w:tcPr>
            <w:tcW w:w="471" w:type="dxa"/>
            <w:vAlign w:val="center"/>
          </w:tcPr>
          <w:p w:rsidR="00C54FFF" w:rsidRPr="00F7635E" w:rsidRDefault="00C54FFF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1" w:type="dxa"/>
            <w:vAlign w:val="center"/>
          </w:tcPr>
          <w:p w:rsidR="00C54FFF" w:rsidRPr="00F7635E" w:rsidRDefault="00C54FFF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5" w:type="dxa"/>
          </w:tcPr>
          <w:p w:rsidR="00C54FFF" w:rsidRPr="00B52A4D" w:rsidRDefault="00C54FFF" w:rsidP="00C54F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C54FFF" w:rsidRPr="00B52A4D" w:rsidRDefault="00C54FFF" w:rsidP="00C54F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Конституция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C54FFF" w:rsidRPr="00C54FFF" w:rsidRDefault="00C54FFF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</w:tcPr>
          <w:p w:rsidR="00C54FFF" w:rsidRDefault="00C54FFF" w:rsidP="00C54FFF">
            <w:pPr>
              <w:jc w:val="center"/>
            </w:pPr>
            <w:r w:rsidRPr="00564B98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C54FFF" w:rsidRPr="00F7635E" w:rsidTr="00D85692">
        <w:trPr>
          <w:trHeight w:val="271"/>
        </w:trPr>
        <w:tc>
          <w:tcPr>
            <w:tcW w:w="471" w:type="dxa"/>
            <w:vAlign w:val="center"/>
          </w:tcPr>
          <w:p w:rsidR="00C54FFF" w:rsidRPr="00F7635E" w:rsidRDefault="00C54FFF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1" w:type="dxa"/>
            <w:vAlign w:val="center"/>
          </w:tcPr>
          <w:p w:rsidR="00C54FFF" w:rsidRPr="00F7635E" w:rsidRDefault="00C54FFF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5" w:type="dxa"/>
          </w:tcPr>
          <w:p w:rsidR="00C54FFF" w:rsidRPr="00F7635E" w:rsidRDefault="00C54FFF" w:rsidP="00C54F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C54FFF" w:rsidRPr="00F7635E" w:rsidRDefault="00C54FFF" w:rsidP="00C54F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Права 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C54FFF" w:rsidRPr="00C54FFF" w:rsidRDefault="00C54FFF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</w:tcPr>
          <w:p w:rsidR="00C54FFF" w:rsidRDefault="00C54FFF" w:rsidP="00C54FFF">
            <w:pPr>
              <w:jc w:val="center"/>
            </w:pPr>
            <w:r w:rsidRPr="00564B98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C54FFF" w:rsidRPr="00F7635E" w:rsidTr="00D85692">
        <w:trPr>
          <w:trHeight w:val="271"/>
        </w:trPr>
        <w:tc>
          <w:tcPr>
            <w:tcW w:w="471" w:type="dxa"/>
            <w:vAlign w:val="center"/>
          </w:tcPr>
          <w:p w:rsidR="00C54FFF" w:rsidRPr="00F7635E" w:rsidRDefault="00C54FFF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1" w:type="dxa"/>
            <w:vAlign w:val="center"/>
          </w:tcPr>
          <w:p w:rsidR="00C54FFF" w:rsidRPr="00F7635E" w:rsidRDefault="00C54FFF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5" w:type="dxa"/>
          </w:tcPr>
          <w:p w:rsidR="00C54FFF" w:rsidRPr="00F7635E" w:rsidRDefault="00C54FFF" w:rsidP="00C54F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C54FFF" w:rsidRPr="00F7635E" w:rsidRDefault="00C54FFF" w:rsidP="00C54F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Государственное устройство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C54FFF" w:rsidRPr="00C54FFF" w:rsidRDefault="00C54FFF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</w:tcPr>
          <w:p w:rsidR="00C54FFF" w:rsidRDefault="00C54FFF" w:rsidP="00C54FFF">
            <w:pPr>
              <w:jc w:val="center"/>
            </w:pPr>
            <w:r w:rsidRPr="00564B98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990752" w:rsidRPr="00F7635E" w:rsidTr="00D85692">
        <w:trPr>
          <w:trHeight w:val="271"/>
        </w:trPr>
        <w:tc>
          <w:tcPr>
            <w:tcW w:w="471" w:type="dxa"/>
            <w:vAlign w:val="center"/>
          </w:tcPr>
          <w:p w:rsidR="00990752" w:rsidRPr="00F7635E" w:rsidRDefault="00990752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1" w:type="dxa"/>
            <w:vAlign w:val="center"/>
          </w:tcPr>
          <w:p w:rsidR="00990752" w:rsidRPr="00F7635E" w:rsidRDefault="00990752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5" w:type="dxa"/>
          </w:tcPr>
          <w:p w:rsidR="00990752" w:rsidRPr="00F7635E" w:rsidRDefault="00990752" w:rsidP="00990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990752" w:rsidRPr="00F7635E" w:rsidRDefault="00990752" w:rsidP="00990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Российский союз равных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990752" w:rsidRPr="00C54FFF" w:rsidRDefault="00C54FFF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990752" w:rsidRPr="00C54FFF" w:rsidRDefault="00C54FFF" w:rsidP="00C27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Т, </w:t>
            </w:r>
            <w:r w:rsidR="00C27E07">
              <w:rPr>
                <w:rFonts w:ascii="Times New Roman" w:hAnsi="Times New Roman" w:cs="Times New Roman"/>
                <w:sz w:val="24"/>
                <w:szCs w:val="24"/>
              </w:rPr>
              <w:t>ПР/Р</w:t>
            </w:r>
          </w:p>
        </w:tc>
      </w:tr>
      <w:tr w:rsidR="00990752" w:rsidRPr="00F7635E" w:rsidTr="00D85692">
        <w:trPr>
          <w:trHeight w:val="560"/>
        </w:trPr>
        <w:tc>
          <w:tcPr>
            <w:tcW w:w="471" w:type="dxa"/>
            <w:vAlign w:val="center"/>
          </w:tcPr>
          <w:p w:rsidR="00990752" w:rsidRPr="00F7635E" w:rsidRDefault="00990752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1" w:type="dxa"/>
            <w:vAlign w:val="center"/>
          </w:tcPr>
          <w:p w:rsidR="00990752" w:rsidRPr="00F7635E" w:rsidRDefault="00990752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5" w:type="dxa"/>
          </w:tcPr>
          <w:p w:rsidR="00990752" w:rsidRPr="00B52A4D" w:rsidRDefault="00990752" w:rsidP="00990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990752" w:rsidRDefault="00990752" w:rsidP="00990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Государственная граница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0752" w:rsidRPr="00B52A4D" w:rsidRDefault="00990752" w:rsidP="00990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990752" w:rsidRPr="00C54FFF" w:rsidRDefault="00990752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990752" w:rsidRPr="00C54FFF" w:rsidRDefault="00C54FFF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="00990752"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990752" w:rsidRPr="00F7635E" w:rsidTr="00D85692">
        <w:trPr>
          <w:trHeight w:val="271"/>
        </w:trPr>
        <w:tc>
          <w:tcPr>
            <w:tcW w:w="471" w:type="dxa"/>
            <w:vAlign w:val="center"/>
          </w:tcPr>
          <w:p w:rsidR="00990752" w:rsidRPr="00F7635E" w:rsidRDefault="00990752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1" w:type="dxa"/>
            <w:vAlign w:val="center"/>
          </w:tcPr>
          <w:p w:rsidR="00990752" w:rsidRPr="00F7635E" w:rsidRDefault="00990752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5" w:type="dxa"/>
          </w:tcPr>
          <w:p w:rsidR="00990752" w:rsidRPr="00F7635E" w:rsidRDefault="00990752" w:rsidP="00990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990752" w:rsidRPr="00F7635E" w:rsidRDefault="00990752" w:rsidP="00990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Путешествие за границу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990752" w:rsidRPr="00C54FFF" w:rsidRDefault="00990752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990752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="00990752"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990752" w:rsidRPr="00F7635E" w:rsidTr="00D85692">
        <w:trPr>
          <w:trHeight w:val="271"/>
        </w:trPr>
        <w:tc>
          <w:tcPr>
            <w:tcW w:w="471" w:type="dxa"/>
            <w:vAlign w:val="center"/>
          </w:tcPr>
          <w:p w:rsidR="00990752" w:rsidRPr="00F7635E" w:rsidRDefault="00990752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1" w:type="dxa"/>
            <w:vAlign w:val="center"/>
          </w:tcPr>
          <w:p w:rsidR="00990752" w:rsidRPr="00F7635E" w:rsidRDefault="00990752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5" w:type="dxa"/>
          </w:tcPr>
          <w:p w:rsidR="00990752" w:rsidRPr="00F7635E" w:rsidRDefault="00990752" w:rsidP="00990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990752" w:rsidRPr="00F7635E" w:rsidRDefault="00990752" w:rsidP="00990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Сокровища России и их хранители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990752" w:rsidRPr="00C54FFF" w:rsidRDefault="00990752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990752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="00990752"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990752" w:rsidRPr="00F7635E" w:rsidTr="00D85692">
        <w:trPr>
          <w:trHeight w:val="271"/>
        </w:trPr>
        <w:tc>
          <w:tcPr>
            <w:tcW w:w="471" w:type="dxa"/>
            <w:vAlign w:val="center"/>
          </w:tcPr>
          <w:p w:rsidR="00990752" w:rsidRPr="00F7635E" w:rsidRDefault="00990752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1" w:type="dxa"/>
            <w:vAlign w:val="center"/>
          </w:tcPr>
          <w:p w:rsidR="00990752" w:rsidRPr="00F7635E" w:rsidRDefault="00990752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5" w:type="dxa"/>
          </w:tcPr>
          <w:p w:rsidR="00990752" w:rsidRPr="00F7635E" w:rsidRDefault="00990752" w:rsidP="00990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990752" w:rsidRPr="00F7635E" w:rsidRDefault="00990752" w:rsidP="00990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Творческий союз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990752" w:rsidRPr="00C54FFF" w:rsidRDefault="00990752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990752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="00990752"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990752" w:rsidRPr="00F7635E" w:rsidTr="00D85692">
        <w:trPr>
          <w:trHeight w:val="271"/>
        </w:trPr>
        <w:tc>
          <w:tcPr>
            <w:tcW w:w="471" w:type="dxa"/>
            <w:vAlign w:val="center"/>
          </w:tcPr>
          <w:p w:rsidR="00990752" w:rsidRPr="00F7635E" w:rsidRDefault="00990752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1" w:type="dxa"/>
            <w:vAlign w:val="center"/>
          </w:tcPr>
          <w:p w:rsidR="00990752" w:rsidRPr="00F7635E" w:rsidRDefault="00990752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5" w:type="dxa"/>
          </w:tcPr>
          <w:p w:rsidR="00990752" w:rsidRPr="00F7635E" w:rsidRDefault="00990752" w:rsidP="00990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  <w:shd w:val="clear" w:color="auto" w:fill="FFFFFF" w:themeFill="background1"/>
          </w:tcPr>
          <w:p w:rsidR="00990752" w:rsidRPr="00F7635E" w:rsidRDefault="00990752" w:rsidP="00990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работа.</w:t>
            </w:r>
          </w:p>
        </w:tc>
        <w:tc>
          <w:tcPr>
            <w:tcW w:w="784" w:type="dxa"/>
            <w:vAlign w:val="center"/>
          </w:tcPr>
          <w:p w:rsidR="00990752" w:rsidRPr="00C54FFF" w:rsidRDefault="00990752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308" w:type="dxa"/>
            <w:vAlign w:val="center"/>
          </w:tcPr>
          <w:p w:rsidR="00990752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 xml:space="preserve">И, </w:t>
            </w:r>
            <w:r w:rsidR="00990752" w:rsidRPr="00C54FFF">
              <w:rPr>
                <w:rFonts w:ascii="Times New Roman" w:hAnsi="Times New Roman" w:cs="Times New Roman"/>
                <w:sz w:val="24"/>
                <w:szCs w:val="24"/>
              </w:rPr>
              <w:t>К/Р</w:t>
            </w:r>
          </w:p>
        </w:tc>
      </w:tr>
      <w:tr w:rsidR="0084651E" w:rsidRPr="00F7635E" w:rsidTr="00D85692">
        <w:trPr>
          <w:trHeight w:val="544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5" w:type="dxa"/>
          </w:tcPr>
          <w:p w:rsidR="0084651E" w:rsidRPr="00923A84" w:rsidRDefault="0084651E" w:rsidP="008465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87490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За страницами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490E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84651E" w:rsidRPr="00923A84" w:rsidRDefault="0084651E" w:rsidP="008465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ПДД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Остановочный путь и скорость движения.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9675" w:type="dxa"/>
            <w:gridSpan w:val="6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 xml:space="preserve">По родным просторам </w:t>
            </w:r>
            <w:proofErr w:type="gramStart"/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( 20</w:t>
            </w:r>
            <w:proofErr w:type="gramEnd"/>
            <w:r w:rsidRPr="00C54FFF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Карта – наш экскурсовод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По равнинам и горам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87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В поисках подземных кладовых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Наши реки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Озера – краса земли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shd w:val="clear" w:color="auto" w:fill="FFE599" w:themeFill="accent4" w:themeFillTint="66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По морским просторам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544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5" w:type="dxa"/>
          </w:tcPr>
          <w:p w:rsidR="0084651E" w:rsidRPr="00B52A4D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С севера на юг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651E" w:rsidRPr="00B52A4D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ПДД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Пешеходные переходы.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Т, ПР/Р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В ледяной пустыне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В холодной тундре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Среди лесов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В широкой степи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Т, ПР/Р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В жаркой пустыне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87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У теплого моря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Мы- дети родной земли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Т, ПР/Р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В содружестве с природой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Как сберечь природу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страницам К</w:t>
            </w: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расной книги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По заповедникам и национальным паркам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85" w:type="dxa"/>
          </w:tcPr>
          <w:p w:rsidR="0084651E" w:rsidRPr="00923A84" w:rsidRDefault="0084651E" w:rsidP="008465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923A84" w:rsidRDefault="0084651E" w:rsidP="008465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A8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И, К/Р</w:t>
            </w:r>
          </w:p>
        </w:tc>
      </w:tr>
      <w:tr w:rsidR="0084651E" w:rsidRPr="00F7635E" w:rsidTr="00D85692">
        <w:trPr>
          <w:trHeight w:val="287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За страницами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ПДД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Нерегулируемые перекрестки. Работа над ошибками.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308" w:type="dxa"/>
            <w:shd w:val="clear" w:color="auto" w:fill="FFE599" w:themeFill="accent4" w:themeFillTint="66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9675" w:type="dxa"/>
            <w:gridSpan w:val="6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Путешествие по реке времени (26 ч)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В путь по реке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Путешествуем с археологами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По страницам летописи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Истоки древней Руси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832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Мудрый выбор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A4D">
              <w:rPr>
                <w:rFonts w:ascii="Times New Roman" w:hAnsi="Times New Roman" w:cs="Times New Roman"/>
                <w:b/>
                <w:sz w:val="24"/>
                <w:szCs w:val="24"/>
              </w:rPr>
              <w:t>ПДД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Регулируемые перекрестки. Светофор. Регулировщик и его сигналы.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Наследница Киевской Руси.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Москва- преемница Владимира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Начало Московского царства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Т, ПР/Р</w:t>
            </w:r>
          </w:p>
        </w:tc>
      </w:tr>
      <w:tr w:rsidR="0084651E" w:rsidRPr="00F7635E" w:rsidTr="00D85692">
        <w:trPr>
          <w:trHeight w:val="287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Подвижники Руси и землепроходцы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На пути к единству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Начало Российской империи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Жизнь- Отечеству, честь- никому</w:t>
            </w: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Отечественная война 1812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85" w:type="dxa"/>
            <w:vAlign w:val="center"/>
          </w:tcPr>
          <w:p w:rsidR="0084651E" w:rsidRPr="00F7635E" w:rsidRDefault="0084651E" w:rsidP="00846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  <w:vAlign w:val="center"/>
          </w:tcPr>
          <w:p w:rsidR="0084651E" w:rsidRPr="00F7635E" w:rsidRDefault="0084651E" w:rsidP="00846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Великий путь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Поездка в автобусе, троллейбусе, трамвае.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Т, ПР/Р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Золотой век театра и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Рассвет изобразительного искусства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литературы.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5" w:type="dxa"/>
          </w:tcPr>
          <w:p w:rsidR="0084651E" w:rsidRPr="00923A84" w:rsidRDefault="0084651E" w:rsidP="008465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923A84" w:rsidRDefault="0084651E" w:rsidP="008465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И, К/Р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85" w:type="dxa"/>
          </w:tcPr>
          <w:p w:rsidR="0084651E" w:rsidRPr="00B52A4D" w:rsidRDefault="0084651E" w:rsidP="008465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В поисках справедливости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560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85" w:type="dxa"/>
            <w:vAlign w:val="center"/>
          </w:tcPr>
          <w:p w:rsidR="0084651E" w:rsidRPr="00B52A4D" w:rsidRDefault="0084651E" w:rsidP="008465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4" w:type="dxa"/>
            <w:vAlign w:val="center"/>
          </w:tcPr>
          <w:p w:rsidR="0084651E" w:rsidRDefault="0084651E" w:rsidP="00846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Век бед и побед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651E" w:rsidRPr="00B52A4D" w:rsidRDefault="0084651E" w:rsidP="008465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ПДД </w:t>
            </w:r>
            <w:r w:rsidRPr="00B52A4D">
              <w:rPr>
                <w:rFonts w:ascii="Times New Roman" w:hAnsi="Times New Roman" w:cs="Times New Roman"/>
                <w:sz w:val="24"/>
                <w:szCs w:val="24"/>
              </w:rPr>
              <w:t>Поездка за город.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shd w:val="clear" w:color="auto" w:fill="FFE599" w:themeFill="accent4" w:themeFillTint="66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«Вставай страна огромная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Трудовой фронт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«Нет в России семьи такой …»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После великой войны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27E07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="00C27E07">
              <w:rPr>
                <w:rFonts w:ascii="Times New Roman" w:hAnsi="Times New Roman" w:cs="Times New Roman"/>
                <w:sz w:val="24"/>
                <w:szCs w:val="18"/>
              </w:rPr>
              <w:t>ПР/Р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5" w:type="dxa"/>
          </w:tcPr>
          <w:p w:rsidR="0084651E" w:rsidRPr="00B52A4D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Достижения 1950- 1970х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85" w:type="dxa"/>
          </w:tcPr>
          <w:p w:rsidR="0084651E" w:rsidRPr="00B52A4D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B52A4D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Тест на тему «История России»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27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И, К/</w:t>
            </w:r>
            <w:r w:rsidR="00C27E0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84651E" w:rsidRPr="00F7635E" w:rsidTr="00D85692">
        <w:trPr>
          <w:trHeight w:val="544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5" w:type="dxa"/>
            <w:vAlign w:val="center"/>
          </w:tcPr>
          <w:p w:rsidR="0084651E" w:rsidRPr="00F7635E" w:rsidRDefault="0084651E" w:rsidP="00846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  <w:vAlign w:val="center"/>
          </w:tcPr>
          <w:p w:rsidR="0084651E" w:rsidRDefault="0084651E" w:rsidP="00846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За страницами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Работа над ошибками.</w:t>
            </w:r>
          </w:p>
          <w:p w:rsidR="0084651E" w:rsidRPr="00F7635E" w:rsidRDefault="0084651E" w:rsidP="00846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ПДД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можно и где нельзя играть.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9675" w:type="dxa"/>
            <w:gridSpan w:val="6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Мы строим будущее России (7 ч)</w:t>
            </w:r>
          </w:p>
        </w:tc>
      </w:tr>
      <w:tr w:rsidR="0084651E" w:rsidRPr="00F7635E" w:rsidTr="00D85692">
        <w:trPr>
          <w:trHeight w:val="287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Современная 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Хороша честь, когда есть, что есть.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5" w:type="dxa"/>
          </w:tcPr>
          <w:p w:rsidR="0084651E" w:rsidRPr="00923A84" w:rsidRDefault="0084651E" w:rsidP="008465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923A84" w:rsidRDefault="0084651E" w:rsidP="008465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A84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Комплексная контрольная работа.</w:t>
            </w:r>
          </w:p>
        </w:tc>
        <w:tc>
          <w:tcPr>
            <w:tcW w:w="784" w:type="dxa"/>
            <w:vAlign w:val="center"/>
          </w:tcPr>
          <w:p w:rsidR="0084651E" w:rsidRPr="00C54FFF" w:rsidRDefault="00C27E07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308" w:type="dxa"/>
            <w:vAlign w:val="center"/>
          </w:tcPr>
          <w:p w:rsidR="0084651E" w:rsidRPr="00C54FFF" w:rsidRDefault="00C27E07" w:rsidP="00C54FF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И, К/Р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Умная сила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Светлая душа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544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5" w:type="dxa"/>
          </w:tcPr>
          <w:p w:rsidR="0084651E" w:rsidRPr="00B52A4D" w:rsidRDefault="0084651E" w:rsidP="008465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Начни с себя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84651E" w:rsidRPr="00B52A4D" w:rsidRDefault="0084651E" w:rsidP="008465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ПДД </w:t>
            </w:r>
            <w:r w:rsidRPr="00B52A4D">
              <w:rPr>
                <w:rFonts w:ascii="Times New Roman" w:hAnsi="Times New Roman" w:cs="Times New Roman"/>
                <w:sz w:val="24"/>
                <w:szCs w:val="24"/>
              </w:rPr>
              <w:t>Зачет.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560"/>
        </w:trPr>
        <w:tc>
          <w:tcPr>
            <w:tcW w:w="47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За страницами учебника.</w:t>
            </w:r>
          </w:p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35E">
              <w:rPr>
                <w:rFonts w:ascii="Times New Roman" w:hAnsi="Times New Roman" w:cs="Times New Roman"/>
                <w:sz w:val="24"/>
                <w:szCs w:val="24"/>
              </w:rPr>
              <w:t>Подведение итогов.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7B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9675" w:type="dxa"/>
            <w:gridSpan w:val="6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в течении года </w:t>
            </w:r>
            <w:proofErr w:type="gramStart"/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( 3</w:t>
            </w:r>
            <w:proofErr w:type="gramEnd"/>
            <w:r w:rsidRPr="00C54FFF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за год.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за год.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84651E" w:rsidRPr="00F7635E" w:rsidTr="00D85692">
        <w:trPr>
          <w:trHeight w:val="271"/>
        </w:trPr>
        <w:tc>
          <w:tcPr>
            <w:tcW w:w="471" w:type="dxa"/>
            <w:vAlign w:val="center"/>
          </w:tcPr>
          <w:p w:rsidR="0084651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1" w:type="dxa"/>
            <w:vAlign w:val="center"/>
          </w:tcPr>
          <w:p w:rsidR="0084651E" w:rsidRPr="00F7635E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5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84651E" w:rsidRPr="00F7635E" w:rsidRDefault="0084651E" w:rsidP="00846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3BA">
              <w:rPr>
                <w:rFonts w:ascii="Times New Roman" w:hAnsi="Times New Roman" w:cs="Times New Roman"/>
                <w:sz w:val="24"/>
                <w:szCs w:val="24"/>
              </w:rPr>
              <w:t>Обобщение пройденного за год.</w:t>
            </w:r>
          </w:p>
        </w:tc>
        <w:tc>
          <w:tcPr>
            <w:tcW w:w="784" w:type="dxa"/>
            <w:vAlign w:val="center"/>
          </w:tcPr>
          <w:p w:rsidR="0084651E" w:rsidRPr="00C54FFF" w:rsidRDefault="0084651E" w:rsidP="00C54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F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308" w:type="dxa"/>
            <w:vAlign w:val="center"/>
          </w:tcPr>
          <w:p w:rsidR="0084651E" w:rsidRPr="00C54FFF" w:rsidRDefault="0084651E" w:rsidP="00C54FFF">
            <w:pPr>
              <w:jc w:val="center"/>
            </w:pPr>
            <w:r w:rsidRPr="00C54FFF">
              <w:rPr>
                <w:rFonts w:ascii="Times New Roman" w:hAnsi="Times New Roman" w:cs="Times New Roman"/>
                <w:sz w:val="24"/>
                <w:szCs w:val="18"/>
              </w:rPr>
              <w:t xml:space="preserve">Т, </w:t>
            </w:r>
            <w:r w:rsidRPr="00F9307B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</w:tbl>
    <w:p w:rsidR="00F9307B" w:rsidRPr="00F9307B" w:rsidRDefault="00F9307B" w:rsidP="00F930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307B">
        <w:rPr>
          <w:rFonts w:ascii="Times New Roman" w:hAnsi="Times New Roman" w:cs="Times New Roman"/>
          <w:i/>
          <w:sz w:val="24"/>
          <w:szCs w:val="24"/>
        </w:rPr>
        <w:t>Типы уроков:</w:t>
      </w:r>
      <w:r w:rsidRPr="00F9307B">
        <w:rPr>
          <w:rFonts w:ascii="Times New Roman" w:hAnsi="Times New Roman" w:cs="Times New Roman"/>
          <w:b/>
          <w:sz w:val="24"/>
          <w:szCs w:val="24"/>
        </w:rPr>
        <w:t xml:space="preserve"> ОНЗ – </w:t>
      </w:r>
      <w:r w:rsidRPr="00F9307B">
        <w:rPr>
          <w:rFonts w:ascii="Times New Roman" w:hAnsi="Times New Roman" w:cs="Times New Roman"/>
          <w:sz w:val="24"/>
          <w:szCs w:val="24"/>
        </w:rPr>
        <w:t>урок «открытия» нового знания,</w:t>
      </w:r>
      <w:r w:rsidRPr="00F9307B">
        <w:rPr>
          <w:rFonts w:ascii="Times New Roman" w:hAnsi="Times New Roman" w:cs="Times New Roman"/>
          <w:b/>
          <w:sz w:val="24"/>
          <w:szCs w:val="24"/>
        </w:rPr>
        <w:t xml:space="preserve"> Р – </w:t>
      </w:r>
      <w:r w:rsidRPr="00F9307B">
        <w:rPr>
          <w:rFonts w:ascii="Times New Roman" w:hAnsi="Times New Roman" w:cs="Times New Roman"/>
          <w:sz w:val="24"/>
          <w:szCs w:val="24"/>
        </w:rPr>
        <w:t>урок рефлексии,</w:t>
      </w:r>
      <w:r w:rsidRPr="00F930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9307B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F9307B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F9307B">
        <w:rPr>
          <w:rFonts w:ascii="Times New Roman" w:hAnsi="Times New Roman" w:cs="Times New Roman"/>
          <w:sz w:val="24"/>
          <w:szCs w:val="24"/>
        </w:rPr>
        <w:t>итоговый контроль знаний</w:t>
      </w:r>
    </w:p>
    <w:p w:rsidR="00F9307B" w:rsidRDefault="00F9307B" w:rsidP="00F930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18"/>
        </w:rPr>
      </w:pPr>
      <w:r w:rsidRPr="00F9307B">
        <w:rPr>
          <w:rFonts w:ascii="Times New Roman" w:hAnsi="Times New Roman" w:cs="Times New Roman"/>
          <w:i/>
          <w:sz w:val="24"/>
          <w:szCs w:val="18"/>
        </w:rPr>
        <w:t>Виды и формы контроля:</w:t>
      </w:r>
      <w:r w:rsidRPr="00F9307B">
        <w:rPr>
          <w:rFonts w:ascii="Times New Roman" w:hAnsi="Times New Roman" w:cs="Times New Roman"/>
          <w:b/>
          <w:sz w:val="24"/>
          <w:szCs w:val="18"/>
        </w:rPr>
        <w:t xml:space="preserve"> Т – </w:t>
      </w:r>
      <w:r w:rsidRPr="00F9307B">
        <w:rPr>
          <w:rFonts w:ascii="Times New Roman" w:hAnsi="Times New Roman" w:cs="Times New Roman"/>
          <w:sz w:val="24"/>
          <w:szCs w:val="18"/>
        </w:rPr>
        <w:t>текущий,</w:t>
      </w:r>
      <w:r w:rsidRPr="00F9307B">
        <w:rPr>
          <w:rFonts w:ascii="Times New Roman" w:hAnsi="Times New Roman" w:cs="Times New Roman"/>
          <w:b/>
          <w:sz w:val="24"/>
          <w:szCs w:val="18"/>
        </w:rPr>
        <w:t xml:space="preserve"> И –</w:t>
      </w:r>
      <w:r w:rsidRPr="00F9307B">
        <w:rPr>
          <w:rFonts w:ascii="Times New Roman" w:hAnsi="Times New Roman" w:cs="Times New Roman"/>
          <w:sz w:val="24"/>
          <w:szCs w:val="18"/>
        </w:rPr>
        <w:t>итоговый,</w:t>
      </w:r>
      <w:r w:rsidRPr="00F9307B">
        <w:rPr>
          <w:rFonts w:ascii="Times New Roman" w:hAnsi="Times New Roman" w:cs="Times New Roman"/>
          <w:b/>
          <w:sz w:val="24"/>
          <w:szCs w:val="18"/>
        </w:rPr>
        <w:t xml:space="preserve"> ФИО – </w:t>
      </w:r>
      <w:proofErr w:type="gramStart"/>
      <w:r w:rsidRPr="00F9307B">
        <w:rPr>
          <w:rFonts w:ascii="Times New Roman" w:hAnsi="Times New Roman" w:cs="Times New Roman"/>
          <w:sz w:val="24"/>
          <w:szCs w:val="18"/>
        </w:rPr>
        <w:t>фронтальный  и</w:t>
      </w:r>
      <w:proofErr w:type="gramEnd"/>
      <w:r w:rsidRPr="00F9307B">
        <w:rPr>
          <w:rFonts w:ascii="Times New Roman" w:hAnsi="Times New Roman" w:cs="Times New Roman"/>
          <w:sz w:val="24"/>
          <w:szCs w:val="18"/>
        </w:rPr>
        <w:t xml:space="preserve"> индивидуальный опрос,</w:t>
      </w:r>
      <w:r w:rsidRPr="00F9307B">
        <w:rPr>
          <w:rFonts w:ascii="Times New Roman" w:hAnsi="Times New Roman" w:cs="Times New Roman"/>
          <w:b/>
          <w:sz w:val="24"/>
          <w:szCs w:val="18"/>
        </w:rPr>
        <w:t xml:space="preserve"> </w:t>
      </w:r>
      <w:r w:rsidR="00990752">
        <w:rPr>
          <w:rFonts w:ascii="Times New Roman" w:hAnsi="Times New Roman" w:cs="Times New Roman"/>
          <w:b/>
          <w:sz w:val="24"/>
          <w:szCs w:val="18"/>
        </w:rPr>
        <w:t xml:space="preserve">ПР/Р – </w:t>
      </w:r>
      <w:r w:rsidR="00990752">
        <w:rPr>
          <w:rFonts w:ascii="Times New Roman" w:hAnsi="Times New Roman" w:cs="Times New Roman"/>
          <w:sz w:val="24"/>
          <w:szCs w:val="18"/>
        </w:rPr>
        <w:t>проверочная работа</w:t>
      </w:r>
      <w:r w:rsidR="00990752">
        <w:rPr>
          <w:rFonts w:ascii="Times New Roman" w:hAnsi="Times New Roman" w:cs="Times New Roman"/>
          <w:b/>
          <w:sz w:val="24"/>
          <w:szCs w:val="18"/>
        </w:rPr>
        <w:t xml:space="preserve">, </w:t>
      </w:r>
      <w:r w:rsidRPr="00F9307B">
        <w:rPr>
          <w:rFonts w:ascii="Times New Roman" w:hAnsi="Times New Roman" w:cs="Times New Roman"/>
          <w:b/>
          <w:sz w:val="24"/>
          <w:szCs w:val="18"/>
        </w:rPr>
        <w:t xml:space="preserve">К/Р – </w:t>
      </w:r>
      <w:r w:rsidRPr="00F9307B">
        <w:rPr>
          <w:rFonts w:ascii="Times New Roman" w:hAnsi="Times New Roman" w:cs="Times New Roman"/>
          <w:sz w:val="24"/>
          <w:szCs w:val="18"/>
        </w:rPr>
        <w:t>контрольная работа.</w:t>
      </w:r>
    </w:p>
    <w:p w:rsidR="00D85692" w:rsidRDefault="00D85692" w:rsidP="00C54FFF">
      <w:pPr>
        <w:rPr>
          <w:rFonts w:ascii="Times New Roman" w:hAnsi="Times New Roman"/>
          <w:b/>
          <w:sz w:val="24"/>
          <w:szCs w:val="24"/>
        </w:rPr>
      </w:pPr>
    </w:p>
    <w:p w:rsidR="00D85692" w:rsidRDefault="00D85692" w:rsidP="00C54FFF">
      <w:pPr>
        <w:rPr>
          <w:rFonts w:ascii="Times New Roman" w:hAnsi="Times New Roman"/>
          <w:b/>
          <w:sz w:val="24"/>
          <w:szCs w:val="24"/>
        </w:rPr>
      </w:pPr>
    </w:p>
    <w:p w:rsidR="00D85692" w:rsidRDefault="00D85692" w:rsidP="00C54FFF">
      <w:pPr>
        <w:rPr>
          <w:rFonts w:ascii="Times New Roman" w:hAnsi="Times New Roman"/>
          <w:b/>
          <w:sz w:val="24"/>
          <w:szCs w:val="24"/>
        </w:rPr>
      </w:pPr>
    </w:p>
    <w:p w:rsidR="00D85692" w:rsidRDefault="00D85692" w:rsidP="00C54FFF">
      <w:pPr>
        <w:rPr>
          <w:rFonts w:ascii="Times New Roman" w:hAnsi="Times New Roman"/>
          <w:b/>
          <w:sz w:val="24"/>
          <w:szCs w:val="24"/>
        </w:rPr>
      </w:pPr>
    </w:p>
    <w:p w:rsidR="00D85692" w:rsidRDefault="00D85692" w:rsidP="00C54FFF">
      <w:pPr>
        <w:rPr>
          <w:rFonts w:ascii="Times New Roman" w:hAnsi="Times New Roman"/>
          <w:b/>
          <w:sz w:val="24"/>
          <w:szCs w:val="24"/>
        </w:rPr>
      </w:pPr>
    </w:p>
    <w:p w:rsidR="00D85692" w:rsidRDefault="00D85692" w:rsidP="00C54FFF">
      <w:pPr>
        <w:rPr>
          <w:rFonts w:ascii="Times New Roman" w:hAnsi="Times New Roman"/>
          <w:b/>
          <w:sz w:val="24"/>
          <w:szCs w:val="24"/>
        </w:rPr>
      </w:pPr>
    </w:p>
    <w:p w:rsidR="00D85692" w:rsidRDefault="00D85692" w:rsidP="00C54FFF">
      <w:pPr>
        <w:rPr>
          <w:rFonts w:ascii="Times New Roman" w:hAnsi="Times New Roman"/>
          <w:b/>
          <w:sz w:val="24"/>
          <w:szCs w:val="24"/>
        </w:rPr>
      </w:pPr>
    </w:p>
    <w:p w:rsidR="00D85692" w:rsidRDefault="00D85692" w:rsidP="00C54FFF">
      <w:pPr>
        <w:rPr>
          <w:rFonts w:ascii="Times New Roman" w:hAnsi="Times New Roman"/>
          <w:b/>
          <w:sz w:val="24"/>
          <w:szCs w:val="24"/>
        </w:rPr>
      </w:pPr>
    </w:p>
    <w:p w:rsidR="00D85692" w:rsidRDefault="00D85692" w:rsidP="00C54FFF">
      <w:pPr>
        <w:rPr>
          <w:rFonts w:ascii="Times New Roman" w:hAnsi="Times New Roman"/>
          <w:b/>
          <w:sz w:val="24"/>
          <w:szCs w:val="24"/>
        </w:rPr>
      </w:pPr>
    </w:p>
    <w:p w:rsidR="00D85692" w:rsidRDefault="00D85692" w:rsidP="00C54FFF">
      <w:pPr>
        <w:rPr>
          <w:rFonts w:ascii="Times New Roman" w:hAnsi="Times New Roman"/>
          <w:b/>
          <w:sz w:val="24"/>
          <w:szCs w:val="24"/>
        </w:rPr>
      </w:pPr>
    </w:p>
    <w:p w:rsidR="00D85692" w:rsidRDefault="00D85692" w:rsidP="00C54FFF">
      <w:pPr>
        <w:rPr>
          <w:rFonts w:ascii="Times New Roman" w:hAnsi="Times New Roman"/>
          <w:b/>
          <w:sz w:val="24"/>
          <w:szCs w:val="24"/>
        </w:rPr>
      </w:pPr>
    </w:p>
    <w:p w:rsidR="00D85692" w:rsidRDefault="00D85692" w:rsidP="00C54FFF">
      <w:pPr>
        <w:rPr>
          <w:rFonts w:ascii="Times New Roman" w:hAnsi="Times New Roman"/>
          <w:b/>
          <w:sz w:val="24"/>
          <w:szCs w:val="24"/>
        </w:rPr>
      </w:pPr>
    </w:p>
    <w:p w:rsidR="00D85692" w:rsidRDefault="00D85692" w:rsidP="00C54FFF">
      <w:pPr>
        <w:rPr>
          <w:rFonts w:ascii="Times New Roman" w:hAnsi="Times New Roman"/>
          <w:b/>
          <w:sz w:val="24"/>
          <w:szCs w:val="24"/>
        </w:rPr>
      </w:pPr>
    </w:p>
    <w:p w:rsidR="00D85692" w:rsidRDefault="00D85692" w:rsidP="00C54FFF">
      <w:pPr>
        <w:rPr>
          <w:rFonts w:ascii="Times New Roman" w:hAnsi="Times New Roman"/>
          <w:b/>
          <w:sz w:val="24"/>
          <w:szCs w:val="24"/>
        </w:rPr>
      </w:pPr>
      <w:bookmarkStart w:id="4" w:name="_GoBack"/>
      <w:bookmarkEnd w:id="4"/>
    </w:p>
    <w:p w:rsidR="00D85692" w:rsidRDefault="00D85692" w:rsidP="00C54FFF">
      <w:pPr>
        <w:rPr>
          <w:rFonts w:ascii="Times New Roman" w:hAnsi="Times New Roman"/>
          <w:b/>
          <w:sz w:val="24"/>
          <w:szCs w:val="24"/>
        </w:rPr>
      </w:pPr>
    </w:p>
    <w:p w:rsidR="00C54FFF" w:rsidRPr="00C54FFF" w:rsidRDefault="00C54FFF" w:rsidP="00C54FFF">
      <w:pPr>
        <w:rPr>
          <w:rFonts w:ascii="Times New Roman" w:hAnsi="Times New Roman"/>
          <w:b/>
          <w:sz w:val="24"/>
          <w:szCs w:val="24"/>
        </w:rPr>
      </w:pPr>
      <w:r w:rsidRPr="00C54FFF">
        <w:rPr>
          <w:rFonts w:ascii="Times New Roman" w:hAnsi="Times New Roman"/>
          <w:b/>
          <w:sz w:val="24"/>
          <w:szCs w:val="24"/>
        </w:rPr>
        <w:lastRenderedPageBreak/>
        <w:t>Лист корректировки рабочей программы (календарно – тематического планирования (КТП) рабочей программы).</w:t>
      </w:r>
    </w:p>
    <w:p w:rsidR="00C54FFF" w:rsidRPr="00C54FFF" w:rsidRDefault="00C54FFF" w:rsidP="00C54FFF">
      <w:pPr>
        <w:rPr>
          <w:rFonts w:ascii="Times New Roman" w:hAnsi="Times New Roman"/>
          <w:sz w:val="24"/>
          <w:szCs w:val="24"/>
        </w:rPr>
      </w:pPr>
    </w:p>
    <w:p w:rsidR="00C54FFF" w:rsidRPr="00C54FFF" w:rsidRDefault="00C54FFF" w:rsidP="00C54FFF">
      <w:pPr>
        <w:rPr>
          <w:rFonts w:ascii="Times New Roman" w:hAnsi="Times New Roman"/>
          <w:sz w:val="24"/>
          <w:szCs w:val="24"/>
        </w:rPr>
      </w:pPr>
      <w:r w:rsidRPr="00C54FFF">
        <w:rPr>
          <w:rFonts w:ascii="Times New Roman" w:hAnsi="Times New Roman"/>
          <w:sz w:val="24"/>
          <w:szCs w:val="24"/>
        </w:rPr>
        <w:t>Предмет ______________________</w:t>
      </w:r>
    </w:p>
    <w:p w:rsidR="00C54FFF" w:rsidRPr="00C54FFF" w:rsidRDefault="00C54FFF" w:rsidP="00C54FFF">
      <w:pPr>
        <w:rPr>
          <w:rFonts w:ascii="Times New Roman" w:hAnsi="Times New Roman"/>
          <w:sz w:val="24"/>
          <w:szCs w:val="24"/>
        </w:rPr>
      </w:pPr>
      <w:r w:rsidRPr="00C54FFF">
        <w:rPr>
          <w:rFonts w:ascii="Times New Roman" w:hAnsi="Times New Roman"/>
          <w:sz w:val="24"/>
          <w:szCs w:val="24"/>
        </w:rPr>
        <w:t>Класс     ________</w:t>
      </w:r>
    </w:p>
    <w:p w:rsidR="00C54FFF" w:rsidRPr="00C54FFF" w:rsidRDefault="00C54FFF" w:rsidP="00C54FFF">
      <w:pPr>
        <w:rPr>
          <w:rFonts w:ascii="Times New Roman" w:hAnsi="Times New Roman"/>
          <w:sz w:val="24"/>
          <w:szCs w:val="24"/>
        </w:rPr>
      </w:pPr>
      <w:r w:rsidRPr="00C54FFF">
        <w:rPr>
          <w:rFonts w:ascii="Times New Roman" w:hAnsi="Times New Roman"/>
          <w:sz w:val="24"/>
          <w:szCs w:val="24"/>
        </w:rPr>
        <w:t>Учитель______________________</w:t>
      </w:r>
    </w:p>
    <w:p w:rsidR="00C54FFF" w:rsidRPr="00C54FFF" w:rsidRDefault="00C54FFF" w:rsidP="00C54FFF">
      <w:pPr>
        <w:rPr>
          <w:rFonts w:ascii="Times New Roman" w:hAnsi="Times New Roman"/>
          <w:sz w:val="24"/>
          <w:szCs w:val="24"/>
        </w:rPr>
      </w:pPr>
      <w:r w:rsidRPr="00C54FFF">
        <w:rPr>
          <w:rFonts w:ascii="Times New Roman" w:hAnsi="Times New Roman"/>
          <w:sz w:val="24"/>
          <w:szCs w:val="24"/>
        </w:rPr>
        <w:t xml:space="preserve">                                                  2020/2021учебный год.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135"/>
        <w:gridCol w:w="1417"/>
        <w:gridCol w:w="2410"/>
        <w:gridCol w:w="567"/>
        <w:gridCol w:w="567"/>
        <w:gridCol w:w="1843"/>
        <w:gridCol w:w="1701"/>
      </w:tblGrid>
      <w:tr w:rsidR="00C54FFF" w:rsidRPr="00C54FFF" w:rsidTr="00C54FFF">
        <w:trPr>
          <w:trHeight w:val="278"/>
        </w:trPr>
        <w:tc>
          <w:tcPr>
            <w:tcW w:w="850" w:type="dxa"/>
            <w:vMerge w:val="restart"/>
          </w:tcPr>
          <w:p w:rsidR="00C54FFF" w:rsidRPr="00C54FFF" w:rsidRDefault="00C54FFF" w:rsidP="00C54FFF">
            <w:pPr>
              <w:rPr>
                <w:rFonts w:ascii="Times New Roman" w:hAnsi="Times New Roman"/>
                <w:sz w:val="24"/>
                <w:szCs w:val="24"/>
              </w:rPr>
            </w:pPr>
            <w:r w:rsidRPr="00C54FF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54FFF" w:rsidRPr="00C54FFF" w:rsidRDefault="00C54FFF" w:rsidP="00C54FF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4FFF"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 w:rsidRPr="00C54FF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5" w:type="dxa"/>
            <w:vMerge w:val="restart"/>
          </w:tcPr>
          <w:p w:rsidR="00C54FFF" w:rsidRPr="00C54FFF" w:rsidRDefault="00C54FFF" w:rsidP="00C54FFF">
            <w:pPr>
              <w:rPr>
                <w:rFonts w:ascii="Times New Roman" w:hAnsi="Times New Roman"/>
                <w:sz w:val="24"/>
                <w:szCs w:val="24"/>
              </w:rPr>
            </w:pPr>
            <w:r w:rsidRPr="00C54FFF">
              <w:rPr>
                <w:rFonts w:ascii="Times New Roman" w:hAnsi="Times New Roman"/>
                <w:sz w:val="24"/>
                <w:szCs w:val="24"/>
              </w:rPr>
              <w:t xml:space="preserve">Даты по </w:t>
            </w:r>
            <w:proofErr w:type="spellStart"/>
            <w:r w:rsidRPr="00C54FFF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C54FFF">
              <w:rPr>
                <w:rFonts w:ascii="Times New Roman" w:hAnsi="Times New Roman"/>
                <w:sz w:val="24"/>
                <w:szCs w:val="24"/>
              </w:rPr>
              <w:t>. КТП</w:t>
            </w:r>
          </w:p>
        </w:tc>
        <w:tc>
          <w:tcPr>
            <w:tcW w:w="1417" w:type="dxa"/>
            <w:vMerge w:val="restart"/>
          </w:tcPr>
          <w:p w:rsidR="00C54FFF" w:rsidRPr="00C54FFF" w:rsidRDefault="00C54FFF" w:rsidP="00C54FFF">
            <w:pPr>
              <w:rPr>
                <w:rFonts w:ascii="Times New Roman" w:hAnsi="Times New Roman"/>
                <w:sz w:val="24"/>
                <w:szCs w:val="24"/>
              </w:rPr>
            </w:pPr>
            <w:r w:rsidRPr="00C54FFF">
              <w:rPr>
                <w:rFonts w:ascii="Times New Roman" w:hAnsi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2410" w:type="dxa"/>
            <w:vMerge w:val="restart"/>
          </w:tcPr>
          <w:p w:rsidR="00C54FFF" w:rsidRPr="00C54FFF" w:rsidRDefault="00C54FFF" w:rsidP="00C54FFF">
            <w:pPr>
              <w:rPr>
                <w:rFonts w:ascii="Times New Roman" w:hAnsi="Times New Roman"/>
                <w:sz w:val="24"/>
                <w:szCs w:val="24"/>
              </w:rPr>
            </w:pPr>
            <w:r w:rsidRPr="00C54FFF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134" w:type="dxa"/>
            <w:gridSpan w:val="2"/>
          </w:tcPr>
          <w:p w:rsidR="00C54FFF" w:rsidRPr="00C54FFF" w:rsidRDefault="00C54FFF" w:rsidP="00C54FFF">
            <w:pPr>
              <w:rPr>
                <w:rFonts w:ascii="Times New Roman" w:hAnsi="Times New Roman"/>
                <w:sz w:val="24"/>
                <w:szCs w:val="24"/>
              </w:rPr>
            </w:pPr>
            <w:r w:rsidRPr="00C54FFF"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</w:p>
          <w:p w:rsidR="00C54FFF" w:rsidRPr="00C54FFF" w:rsidRDefault="00C54FFF" w:rsidP="00C54FFF">
            <w:pPr>
              <w:rPr>
                <w:rFonts w:ascii="Times New Roman" w:hAnsi="Times New Roman"/>
                <w:sz w:val="24"/>
                <w:szCs w:val="24"/>
              </w:rPr>
            </w:pPr>
            <w:r w:rsidRPr="00C54FFF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vMerge w:val="restart"/>
          </w:tcPr>
          <w:p w:rsidR="00C54FFF" w:rsidRPr="00C54FFF" w:rsidRDefault="00C54FFF" w:rsidP="00C54FFF">
            <w:pPr>
              <w:rPr>
                <w:rFonts w:ascii="Times New Roman" w:hAnsi="Times New Roman"/>
                <w:sz w:val="24"/>
                <w:szCs w:val="24"/>
              </w:rPr>
            </w:pPr>
            <w:r w:rsidRPr="00C54FFF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701" w:type="dxa"/>
            <w:vMerge w:val="restart"/>
          </w:tcPr>
          <w:p w:rsidR="00C54FFF" w:rsidRPr="00C54FFF" w:rsidRDefault="00C54FFF" w:rsidP="00C54FFF">
            <w:pPr>
              <w:rPr>
                <w:rFonts w:ascii="Times New Roman" w:hAnsi="Times New Roman"/>
                <w:sz w:val="24"/>
                <w:szCs w:val="24"/>
              </w:rPr>
            </w:pPr>
            <w:r w:rsidRPr="00C54FFF"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C54FFF" w:rsidRPr="00C54FFF" w:rsidTr="00C54FFF">
        <w:trPr>
          <w:trHeight w:val="70"/>
        </w:trPr>
        <w:tc>
          <w:tcPr>
            <w:tcW w:w="850" w:type="dxa"/>
            <w:vMerge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FFF" w:rsidRPr="00C54FFF" w:rsidTr="00C54FFF">
        <w:tc>
          <w:tcPr>
            <w:tcW w:w="850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FFF" w:rsidRPr="00C54FFF" w:rsidTr="00C54FFF">
        <w:tc>
          <w:tcPr>
            <w:tcW w:w="850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FFF" w:rsidRPr="00C54FFF" w:rsidTr="00C54FFF">
        <w:tc>
          <w:tcPr>
            <w:tcW w:w="850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FFF" w:rsidRPr="00C54FFF" w:rsidTr="00C54FFF">
        <w:tc>
          <w:tcPr>
            <w:tcW w:w="850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FFF" w:rsidRPr="00C54FFF" w:rsidTr="00C54FFF">
        <w:tc>
          <w:tcPr>
            <w:tcW w:w="850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FFF" w:rsidRPr="00C54FFF" w:rsidTr="00C54FFF">
        <w:tc>
          <w:tcPr>
            <w:tcW w:w="850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FFF" w:rsidRPr="00C54FFF" w:rsidTr="00C54FFF">
        <w:tc>
          <w:tcPr>
            <w:tcW w:w="850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FFF" w:rsidRPr="00C54FFF" w:rsidTr="00C54FFF">
        <w:tc>
          <w:tcPr>
            <w:tcW w:w="850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FFF" w:rsidRPr="00C54FFF" w:rsidTr="00C54FFF">
        <w:tc>
          <w:tcPr>
            <w:tcW w:w="850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4FFF" w:rsidRPr="00C54FFF" w:rsidTr="00C54FFF">
        <w:tc>
          <w:tcPr>
            <w:tcW w:w="850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4FFF" w:rsidRPr="00C54FFF" w:rsidRDefault="00C54FFF" w:rsidP="00C54FFF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4FFF" w:rsidRPr="00C54FFF" w:rsidRDefault="00C54FFF" w:rsidP="00C54FFF"/>
    <w:p w:rsidR="00C54FFF" w:rsidRPr="00C54FFF" w:rsidRDefault="00C54FFF" w:rsidP="00C54FFF">
      <w:pPr>
        <w:rPr>
          <w:rFonts w:ascii="Times New Roman" w:hAnsi="Times New Roman"/>
          <w:sz w:val="24"/>
          <w:szCs w:val="24"/>
        </w:rPr>
      </w:pPr>
      <w:r w:rsidRPr="00C54FFF">
        <w:rPr>
          <w:rFonts w:ascii="Times New Roman" w:hAnsi="Times New Roman"/>
          <w:sz w:val="24"/>
          <w:szCs w:val="24"/>
        </w:rPr>
        <w:t>«_____»_________2021г.</w:t>
      </w:r>
    </w:p>
    <w:p w:rsidR="00C54FFF" w:rsidRPr="00C54FFF" w:rsidRDefault="00C54FFF" w:rsidP="00C54FFF">
      <w:pPr>
        <w:rPr>
          <w:rFonts w:ascii="Times New Roman" w:hAnsi="Times New Roman"/>
          <w:sz w:val="24"/>
          <w:szCs w:val="24"/>
        </w:rPr>
      </w:pPr>
      <w:r w:rsidRPr="00C54FFF">
        <w:rPr>
          <w:rFonts w:ascii="Times New Roman" w:hAnsi="Times New Roman"/>
          <w:sz w:val="24"/>
          <w:szCs w:val="24"/>
        </w:rPr>
        <w:t>Учитель                                                                                 ____________(____________)</w:t>
      </w:r>
    </w:p>
    <w:p w:rsidR="00C54FFF" w:rsidRPr="00C54FFF" w:rsidRDefault="00C54FFF" w:rsidP="00C54FFF">
      <w:pPr>
        <w:rPr>
          <w:rFonts w:ascii="Times New Roman" w:hAnsi="Times New Roman"/>
          <w:sz w:val="24"/>
          <w:szCs w:val="24"/>
        </w:rPr>
      </w:pPr>
    </w:p>
    <w:p w:rsidR="00C54FFF" w:rsidRPr="00C54FFF" w:rsidRDefault="00C54FFF" w:rsidP="00C54FFF">
      <w:pPr>
        <w:rPr>
          <w:rFonts w:ascii="Times New Roman" w:hAnsi="Times New Roman"/>
          <w:sz w:val="24"/>
          <w:szCs w:val="24"/>
        </w:rPr>
      </w:pPr>
      <w:r w:rsidRPr="00C54FFF">
        <w:rPr>
          <w:rFonts w:ascii="Times New Roman" w:hAnsi="Times New Roman"/>
          <w:sz w:val="24"/>
          <w:szCs w:val="24"/>
        </w:rPr>
        <w:t>«Согласовано»</w:t>
      </w:r>
    </w:p>
    <w:p w:rsidR="00C54FFF" w:rsidRPr="00C54FFF" w:rsidRDefault="00C54FFF" w:rsidP="00C54FFF">
      <w:pPr>
        <w:rPr>
          <w:rFonts w:ascii="Times New Roman" w:hAnsi="Times New Roman"/>
          <w:sz w:val="24"/>
          <w:szCs w:val="24"/>
        </w:rPr>
      </w:pPr>
      <w:r w:rsidRPr="00C54FFF">
        <w:rPr>
          <w:rFonts w:ascii="Times New Roman" w:hAnsi="Times New Roman"/>
          <w:sz w:val="24"/>
          <w:szCs w:val="24"/>
        </w:rPr>
        <w:t>Заместитель директора ГБОУ № 526   по УВР                                    ____________(_______)</w:t>
      </w:r>
    </w:p>
    <w:p w:rsidR="00C54FFF" w:rsidRPr="00F9307B" w:rsidRDefault="00C54FFF" w:rsidP="00C54FF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4FFF">
        <w:rPr>
          <w:rFonts w:ascii="Times New Roman" w:hAnsi="Times New Roman"/>
          <w:sz w:val="24"/>
          <w:szCs w:val="24"/>
        </w:rPr>
        <w:t>«_____»_______2021</w:t>
      </w:r>
    </w:p>
    <w:p w:rsidR="00161146" w:rsidRPr="00061558" w:rsidRDefault="00161146" w:rsidP="000615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161146" w:rsidRPr="00061558" w:rsidSect="00C27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0AC" w:rsidRDefault="00A000AC">
      <w:pPr>
        <w:spacing w:after="0" w:line="240" w:lineRule="auto"/>
      </w:pPr>
      <w:r>
        <w:separator/>
      </w:r>
    </w:p>
  </w:endnote>
  <w:endnote w:type="continuationSeparator" w:id="0">
    <w:p w:rsidR="00A000AC" w:rsidRDefault="00A00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2578361"/>
      <w:docPartObj>
        <w:docPartGallery w:val="Page Numbers (Bottom of Page)"/>
        <w:docPartUnique/>
      </w:docPartObj>
    </w:sdtPr>
    <w:sdtContent>
      <w:p w:rsidR="00C54FFF" w:rsidRDefault="00C54FF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692">
          <w:rPr>
            <w:noProof/>
          </w:rPr>
          <w:t>19</w:t>
        </w:r>
        <w:r>
          <w:fldChar w:fldCharType="end"/>
        </w:r>
      </w:p>
    </w:sdtContent>
  </w:sdt>
  <w:p w:rsidR="00C54FFF" w:rsidRDefault="00C54FF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0AC" w:rsidRDefault="00A000AC">
      <w:pPr>
        <w:spacing w:after="0" w:line="240" w:lineRule="auto"/>
      </w:pPr>
      <w:r>
        <w:separator/>
      </w:r>
    </w:p>
  </w:footnote>
  <w:footnote w:type="continuationSeparator" w:id="0">
    <w:p w:rsidR="00A000AC" w:rsidRDefault="00A000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F4769"/>
    <w:multiLevelType w:val="multilevel"/>
    <w:tmpl w:val="88883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9875B9"/>
    <w:multiLevelType w:val="hybridMultilevel"/>
    <w:tmpl w:val="DCE0419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90759"/>
    <w:multiLevelType w:val="multilevel"/>
    <w:tmpl w:val="07DE4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7660E4"/>
    <w:multiLevelType w:val="hybridMultilevel"/>
    <w:tmpl w:val="CE3A08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55A8B"/>
    <w:multiLevelType w:val="multilevel"/>
    <w:tmpl w:val="910E491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A930EDB"/>
    <w:multiLevelType w:val="hybridMultilevel"/>
    <w:tmpl w:val="BE540D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82C3A"/>
    <w:multiLevelType w:val="hybridMultilevel"/>
    <w:tmpl w:val="AEBA9F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44B6E51"/>
    <w:multiLevelType w:val="hybridMultilevel"/>
    <w:tmpl w:val="0C5A445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A5FB6"/>
    <w:multiLevelType w:val="hybridMultilevel"/>
    <w:tmpl w:val="07DA94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50FB7"/>
    <w:multiLevelType w:val="multilevel"/>
    <w:tmpl w:val="18189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14C3E46"/>
    <w:multiLevelType w:val="multilevel"/>
    <w:tmpl w:val="91E22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D75E2E"/>
    <w:multiLevelType w:val="multilevel"/>
    <w:tmpl w:val="C108F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91316CF"/>
    <w:multiLevelType w:val="multilevel"/>
    <w:tmpl w:val="88F6DA4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F9D7A02"/>
    <w:multiLevelType w:val="multilevel"/>
    <w:tmpl w:val="E0F6C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473D15"/>
    <w:multiLevelType w:val="hybridMultilevel"/>
    <w:tmpl w:val="F99EBC66"/>
    <w:lvl w:ilvl="0" w:tplc="6730FA28">
      <w:start w:val="1"/>
      <w:numFmt w:val="decimal"/>
      <w:lvlText w:val="%1."/>
      <w:lvlJc w:val="left"/>
      <w:pPr>
        <w:tabs>
          <w:tab w:val="num" w:pos="1453"/>
        </w:tabs>
        <w:ind w:left="1453" w:hanging="13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561779D3"/>
    <w:multiLevelType w:val="hybridMultilevel"/>
    <w:tmpl w:val="DADCAF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4331"/>
    <w:multiLevelType w:val="multilevel"/>
    <w:tmpl w:val="D28CD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7011065"/>
    <w:multiLevelType w:val="hybridMultilevel"/>
    <w:tmpl w:val="4F980F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B4C4A"/>
    <w:multiLevelType w:val="hybridMultilevel"/>
    <w:tmpl w:val="F2F2D0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F0AC4"/>
    <w:multiLevelType w:val="hybridMultilevel"/>
    <w:tmpl w:val="6778E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0C7853"/>
    <w:multiLevelType w:val="multilevel"/>
    <w:tmpl w:val="B532C1D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8DD787C"/>
    <w:multiLevelType w:val="multilevel"/>
    <w:tmpl w:val="F5FC492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6"/>
  </w:num>
  <w:num w:numId="3">
    <w:abstractNumId w:val="11"/>
  </w:num>
  <w:num w:numId="4">
    <w:abstractNumId w:val="9"/>
  </w:num>
  <w:num w:numId="5">
    <w:abstractNumId w:val="6"/>
  </w:num>
  <w:num w:numId="6">
    <w:abstractNumId w:val="14"/>
  </w:num>
  <w:num w:numId="7">
    <w:abstractNumId w:val="15"/>
  </w:num>
  <w:num w:numId="8">
    <w:abstractNumId w:val="1"/>
  </w:num>
  <w:num w:numId="9">
    <w:abstractNumId w:val="3"/>
  </w:num>
  <w:num w:numId="10">
    <w:abstractNumId w:val="7"/>
  </w:num>
  <w:num w:numId="11">
    <w:abstractNumId w:val="5"/>
  </w:num>
  <w:num w:numId="12">
    <w:abstractNumId w:val="13"/>
  </w:num>
  <w:num w:numId="13">
    <w:abstractNumId w:val="10"/>
  </w:num>
  <w:num w:numId="14">
    <w:abstractNumId w:val="2"/>
  </w:num>
  <w:num w:numId="15">
    <w:abstractNumId w:val="12"/>
  </w:num>
  <w:num w:numId="16">
    <w:abstractNumId w:val="17"/>
  </w:num>
  <w:num w:numId="17">
    <w:abstractNumId w:val="21"/>
  </w:num>
  <w:num w:numId="18">
    <w:abstractNumId w:val="18"/>
  </w:num>
  <w:num w:numId="19">
    <w:abstractNumId w:val="20"/>
  </w:num>
  <w:num w:numId="20">
    <w:abstractNumId w:val="19"/>
  </w:num>
  <w:num w:numId="21">
    <w:abstractNumId w:val="4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E47"/>
    <w:rsid w:val="00061558"/>
    <w:rsid w:val="00161146"/>
    <w:rsid w:val="00174CD9"/>
    <w:rsid w:val="002F0EAC"/>
    <w:rsid w:val="0060524E"/>
    <w:rsid w:val="00697905"/>
    <w:rsid w:val="007F6846"/>
    <w:rsid w:val="00801AF1"/>
    <w:rsid w:val="00837E47"/>
    <w:rsid w:val="0084651E"/>
    <w:rsid w:val="0087490E"/>
    <w:rsid w:val="009601A7"/>
    <w:rsid w:val="00990752"/>
    <w:rsid w:val="00A000AC"/>
    <w:rsid w:val="00B04960"/>
    <w:rsid w:val="00B65673"/>
    <w:rsid w:val="00C27E07"/>
    <w:rsid w:val="00C54FFF"/>
    <w:rsid w:val="00D85692"/>
    <w:rsid w:val="00F9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8F1455-49C9-46BC-9E9C-C8DA8FF0C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F6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F6846"/>
  </w:style>
  <w:style w:type="paragraph" w:styleId="a5">
    <w:name w:val="List Paragraph"/>
    <w:basedOn w:val="a"/>
    <w:uiPriority w:val="34"/>
    <w:qFormat/>
    <w:rsid w:val="00174CD9"/>
    <w:pPr>
      <w:ind w:left="720"/>
      <w:contextualSpacing/>
    </w:pPr>
  </w:style>
  <w:style w:type="table" w:styleId="a6">
    <w:name w:val="Table Grid"/>
    <w:basedOn w:val="a1"/>
    <w:uiPriority w:val="59"/>
    <w:rsid w:val="00801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Заголовок 3+"/>
    <w:basedOn w:val="a"/>
    <w:rsid w:val="00161146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4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7257</Words>
  <Characters>41370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2020-07-18T11:15:00Z</dcterms:created>
  <dcterms:modified xsi:type="dcterms:W3CDTF">2020-07-18T11:15:00Z</dcterms:modified>
</cp:coreProperties>
</file>