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B2D" w:rsidRPr="00375B2D" w:rsidRDefault="00375B2D" w:rsidP="00375B2D">
      <w:pPr>
        <w:spacing w:line="240" w:lineRule="atLeast"/>
        <w:jc w:val="center"/>
        <w:rPr>
          <w:rFonts w:ascii="Times New Roman" w:hAnsi="Times New Roman" w:cs="Times New Roman"/>
          <w:sz w:val="24"/>
          <w:szCs w:val="24"/>
        </w:rPr>
      </w:pPr>
      <w:r w:rsidRPr="00375B2D">
        <w:rPr>
          <w:rFonts w:ascii="Times New Roman" w:hAnsi="Times New Roman" w:cs="Times New Roman"/>
          <w:sz w:val="24"/>
          <w:szCs w:val="24"/>
        </w:rPr>
        <w:t>ГОСУДАРСТВЕННОЕ  БЮДЖЕТНОЕ ОБЩЕОБРАЗОВАТЕЛЬНОЕ УЧРЕЖДЕНИЕ</w:t>
      </w:r>
    </w:p>
    <w:p w:rsidR="00375B2D" w:rsidRPr="00375B2D" w:rsidRDefault="00375B2D" w:rsidP="00375B2D">
      <w:pPr>
        <w:spacing w:line="240" w:lineRule="atLeast"/>
        <w:jc w:val="center"/>
        <w:rPr>
          <w:rFonts w:ascii="Times New Roman" w:hAnsi="Times New Roman" w:cs="Times New Roman"/>
          <w:sz w:val="24"/>
          <w:szCs w:val="24"/>
        </w:rPr>
      </w:pPr>
      <w:r w:rsidRPr="00375B2D">
        <w:rPr>
          <w:rFonts w:ascii="Times New Roman" w:hAnsi="Times New Roman" w:cs="Times New Roman"/>
          <w:sz w:val="24"/>
          <w:szCs w:val="24"/>
        </w:rPr>
        <w:t>ГИМНАЗИЯ № 526 МОСКОВСКОГО РАЙОНА САНКТ-ПЕТЕРБУРГА</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Pr="00816AB1" w:rsidRDefault="00816AB1" w:rsidP="00816AB1">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6"/>
        <w:gridCol w:w="222"/>
      </w:tblGrid>
      <w:tr w:rsidR="00816AB1" w:rsidRPr="00375B2D" w:rsidTr="00816AB1">
        <w:tc>
          <w:tcPr>
            <w:tcW w:w="5040" w:type="dxa"/>
            <w:tcBorders>
              <w:top w:val="nil"/>
              <w:left w:val="nil"/>
              <w:bottom w:val="nil"/>
              <w:right w:val="nil"/>
            </w:tcBorders>
          </w:tcPr>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375B2D" w:rsidRPr="00375B2D" w:rsidTr="00B04D4D">
              <w:tc>
                <w:tcPr>
                  <w:tcW w:w="504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УТВЕРЖДАЮ</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Директор ГБОУ гимназии № 526</w:t>
                  </w:r>
                  <w:r w:rsidRPr="00375B2D">
                    <w:rPr>
                      <w:rFonts w:ascii="Times New Roman" w:hAnsi="Times New Roman" w:cs="Times New Roman"/>
                      <w:bCs/>
                      <w:sz w:val="28"/>
                      <w:szCs w:val="28"/>
                    </w:rPr>
                    <w:br/>
                    <w:t>Белаш Н.А.</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sz w:val="28"/>
                      <w:szCs w:val="28"/>
                    </w:rPr>
                  </w:pPr>
                  <w:r w:rsidRPr="00375B2D">
                    <w:rPr>
                      <w:rFonts w:ascii="Times New Roman" w:hAnsi="Times New Roman" w:cs="Times New Roman"/>
                      <w:sz w:val="28"/>
                      <w:szCs w:val="28"/>
                    </w:rPr>
                    <w:t>Пр</w:t>
                  </w:r>
                  <w:r>
                    <w:rPr>
                      <w:rFonts w:ascii="Times New Roman" w:hAnsi="Times New Roman" w:cs="Times New Roman"/>
                      <w:sz w:val="28"/>
                      <w:szCs w:val="28"/>
                    </w:rPr>
                    <w:t>иказ № 275  от 11  июня 2020 г.</w:t>
                  </w:r>
                  <w:r>
                    <w:rPr>
                      <w:rFonts w:ascii="Times New Roman" w:hAnsi="Times New Roman" w:cs="Times New Roman"/>
                      <w:sz w:val="28"/>
                      <w:szCs w:val="28"/>
                      <w:lang w:val="en-US"/>
                    </w:rPr>
                    <w:t xml:space="preserve"> </w:t>
                  </w:r>
                  <w:r w:rsidRPr="00375B2D">
                    <w:rPr>
                      <w:rFonts w:ascii="Times New Roman" w:hAnsi="Times New Roman" w:cs="Times New Roman"/>
                      <w:sz w:val="28"/>
                      <w:szCs w:val="28"/>
                    </w:rPr>
                    <w:t>______________________________</w:t>
                  </w:r>
                </w:p>
              </w:tc>
              <w:tc>
                <w:tcPr>
                  <w:tcW w:w="486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ind w:left="43"/>
                    <w:jc w:val="both"/>
                    <w:rPr>
                      <w:rFonts w:ascii="Times New Roman" w:hAnsi="Times New Roman" w:cs="Times New Roman"/>
                      <w:bCs/>
                      <w:sz w:val="28"/>
                      <w:szCs w:val="28"/>
                    </w:rPr>
                  </w:pPr>
                  <w:r w:rsidRPr="00375B2D">
                    <w:rPr>
                      <w:rFonts w:ascii="Times New Roman" w:hAnsi="Times New Roman" w:cs="Times New Roman"/>
                      <w:bCs/>
                      <w:sz w:val="28"/>
                      <w:szCs w:val="28"/>
                    </w:rPr>
                    <w:t>СОГЛАСОВАНО</w:t>
                  </w:r>
                </w:p>
                <w:p w:rsidR="00375B2D" w:rsidRPr="00375B2D" w:rsidRDefault="00375B2D" w:rsidP="00375B2D">
                  <w:pPr>
                    <w:shd w:val="clear" w:color="auto" w:fill="FFFFFF"/>
                    <w:tabs>
                      <w:tab w:val="left" w:pos="1620"/>
                    </w:tabs>
                    <w:autoSpaceDE w:val="0"/>
                    <w:autoSpaceDN w:val="0"/>
                    <w:adjustRightInd w:val="0"/>
                    <w:ind w:left="43"/>
                    <w:jc w:val="both"/>
                    <w:rPr>
                      <w:rFonts w:ascii="Times New Roman" w:hAnsi="Times New Roman" w:cs="Times New Roman"/>
                      <w:bCs/>
                      <w:sz w:val="28"/>
                      <w:szCs w:val="28"/>
                    </w:rPr>
                  </w:pPr>
                  <w:r w:rsidRPr="00375B2D">
                    <w:rPr>
                      <w:rFonts w:ascii="Times New Roman" w:hAnsi="Times New Roman" w:cs="Times New Roman"/>
                      <w:bCs/>
                      <w:sz w:val="28"/>
                      <w:szCs w:val="28"/>
                    </w:rPr>
                    <w:t>Заместитель д</w:t>
                  </w:r>
                  <w:r>
                    <w:rPr>
                      <w:rFonts w:ascii="Times New Roman" w:hAnsi="Times New Roman" w:cs="Times New Roman"/>
                      <w:bCs/>
                      <w:sz w:val="28"/>
                      <w:szCs w:val="28"/>
                    </w:rPr>
                    <w:t>иректора по УВР</w:t>
                  </w:r>
                  <w:r w:rsidRPr="0067498E">
                    <w:rPr>
                      <w:rFonts w:ascii="Times New Roman" w:hAnsi="Times New Roman" w:cs="Times New Roman"/>
                      <w:bCs/>
                      <w:sz w:val="28"/>
                      <w:szCs w:val="28"/>
                    </w:rPr>
                    <w:t xml:space="preserve"> </w:t>
                  </w:r>
                  <w:r w:rsidRPr="00375B2D">
                    <w:rPr>
                      <w:rFonts w:ascii="Times New Roman" w:hAnsi="Times New Roman" w:cs="Times New Roman"/>
                      <w:bCs/>
                      <w:sz w:val="28"/>
                      <w:szCs w:val="28"/>
                    </w:rPr>
                    <w:t>___________________________</w:t>
                  </w:r>
                </w:p>
                <w:p w:rsidR="00375B2D" w:rsidRPr="00375B2D" w:rsidRDefault="00375B2D" w:rsidP="00375B2D">
                  <w:pPr>
                    <w:shd w:val="clear" w:color="auto" w:fill="FFFFFF"/>
                    <w:tabs>
                      <w:tab w:val="left" w:pos="1620"/>
                    </w:tabs>
                    <w:autoSpaceDE w:val="0"/>
                    <w:autoSpaceDN w:val="0"/>
                    <w:adjustRightInd w:val="0"/>
                    <w:ind w:left="43"/>
                    <w:rPr>
                      <w:rFonts w:ascii="Times New Roman" w:hAnsi="Times New Roman" w:cs="Times New Roman"/>
                      <w:bCs/>
                      <w:sz w:val="28"/>
                      <w:szCs w:val="28"/>
                    </w:rPr>
                  </w:pPr>
                  <w:r w:rsidRPr="00375B2D">
                    <w:rPr>
                      <w:rFonts w:ascii="Times New Roman" w:hAnsi="Times New Roman" w:cs="Times New Roman"/>
                      <w:sz w:val="28"/>
                      <w:szCs w:val="28"/>
                    </w:rPr>
                    <w:t>(ФИО, подпись)</w:t>
                  </w:r>
                </w:p>
                <w:p w:rsidR="00375B2D" w:rsidRPr="00375B2D" w:rsidRDefault="00375B2D" w:rsidP="00375B2D">
                  <w:pPr>
                    <w:ind w:left="43"/>
                    <w:rPr>
                      <w:rFonts w:ascii="Times New Roman" w:hAnsi="Times New Roman" w:cs="Times New Roman"/>
                      <w:sz w:val="28"/>
                      <w:szCs w:val="28"/>
                    </w:rPr>
                  </w:pPr>
                  <w:r w:rsidRPr="00375B2D">
                    <w:rPr>
                      <w:rFonts w:ascii="Times New Roman" w:hAnsi="Times New Roman" w:cs="Times New Roman"/>
                      <w:sz w:val="28"/>
                      <w:szCs w:val="28"/>
                    </w:rPr>
                    <w:t>10 июня 2020 г.</w:t>
                  </w:r>
                </w:p>
              </w:tc>
            </w:tr>
            <w:tr w:rsidR="00375B2D" w:rsidRPr="00375B2D" w:rsidTr="00B04D4D">
              <w:tc>
                <w:tcPr>
                  <w:tcW w:w="5040" w:type="dxa"/>
                  <w:tcBorders>
                    <w:top w:val="nil"/>
                    <w:left w:val="nil"/>
                    <w:bottom w:val="nil"/>
                    <w:right w:val="nil"/>
                  </w:tcBorders>
                </w:tcPr>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РАССМОТРЕНО</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н</w:t>
                  </w:r>
                  <w:r>
                    <w:rPr>
                      <w:rFonts w:ascii="Times New Roman" w:hAnsi="Times New Roman" w:cs="Times New Roman"/>
                      <w:bCs/>
                      <w:sz w:val="28"/>
                      <w:szCs w:val="28"/>
                    </w:rPr>
                    <w:t>а заседании МО учителей</w:t>
                  </w:r>
                  <w:r w:rsidRPr="0067498E">
                    <w:rPr>
                      <w:rFonts w:ascii="Times New Roman" w:hAnsi="Times New Roman" w:cs="Times New Roman"/>
                      <w:bCs/>
                      <w:sz w:val="28"/>
                      <w:szCs w:val="28"/>
                    </w:rPr>
                    <w:t xml:space="preserve"> </w:t>
                  </w:r>
                  <w:r w:rsidRPr="00375B2D">
                    <w:rPr>
                      <w:rFonts w:ascii="Times New Roman" w:hAnsi="Times New Roman" w:cs="Times New Roman"/>
                      <w:bCs/>
                      <w:sz w:val="28"/>
                      <w:szCs w:val="28"/>
                    </w:rPr>
                    <w:t>______________________________</w:t>
                  </w:r>
                </w:p>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Протокол № ____</w:t>
                  </w:r>
                </w:p>
                <w:p w:rsidR="00375B2D" w:rsidRPr="00375B2D" w:rsidRDefault="00375B2D" w:rsidP="00375B2D">
                  <w:pPr>
                    <w:shd w:val="clear" w:color="auto" w:fill="FFFFFF"/>
                    <w:tabs>
                      <w:tab w:val="left" w:pos="1620"/>
                    </w:tabs>
                    <w:autoSpaceDE w:val="0"/>
                    <w:autoSpaceDN w:val="0"/>
                    <w:adjustRightInd w:val="0"/>
                    <w:jc w:val="both"/>
                    <w:rPr>
                      <w:rFonts w:ascii="Times New Roman" w:hAnsi="Times New Roman" w:cs="Times New Roman"/>
                      <w:bCs/>
                      <w:sz w:val="28"/>
                      <w:szCs w:val="28"/>
                    </w:rPr>
                  </w:pPr>
                  <w:r w:rsidRPr="00375B2D">
                    <w:rPr>
                      <w:rFonts w:ascii="Times New Roman" w:hAnsi="Times New Roman" w:cs="Times New Roman"/>
                      <w:bCs/>
                      <w:sz w:val="28"/>
                      <w:szCs w:val="28"/>
                    </w:rPr>
                    <w:t>от «____»  июня 2020 г.</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Pr>
                      <w:rFonts w:ascii="Times New Roman" w:hAnsi="Times New Roman" w:cs="Times New Roman"/>
                      <w:bCs/>
                      <w:sz w:val="28"/>
                      <w:szCs w:val="28"/>
                    </w:rPr>
                    <w:t>Руководитель</w:t>
                  </w:r>
                  <w:r w:rsidRPr="0067498E">
                    <w:rPr>
                      <w:rFonts w:ascii="Times New Roman" w:hAnsi="Times New Roman" w:cs="Times New Roman"/>
                      <w:bCs/>
                      <w:sz w:val="28"/>
                      <w:szCs w:val="28"/>
                    </w:rPr>
                    <w:t xml:space="preserve"> </w:t>
                  </w:r>
                  <w:r>
                    <w:rPr>
                      <w:rFonts w:ascii="Times New Roman" w:hAnsi="Times New Roman" w:cs="Times New Roman"/>
                      <w:bCs/>
                      <w:sz w:val="28"/>
                      <w:szCs w:val="28"/>
                    </w:rPr>
                    <w:t>МО</w:t>
                  </w:r>
                  <w:r w:rsidRPr="0067498E">
                    <w:rPr>
                      <w:rFonts w:ascii="Times New Roman" w:hAnsi="Times New Roman" w:cs="Times New Roman"/>
                      <w:bCs/>
                      <w:sz w:val="28"/>
                      <w:szCs w:val="28"/>
                    </w:rPr>
                    <w:t xml:space="preserve"> </w:t>
                  </w:r>
                  <w:r w:rsidRPr="00375B2D">
                    <w:rPr>
                      <w:rFonts w:ascii="Times New Roman" w:hAnsi="Times New Roman" w:cs="Times New Roman"/>
                      <w:bCs/>
                      <w:sz w:val="28"/>
                      <w:szCs w:val="28"/>
                    </w:rPr>
                    <w:t>__________________________</w:t>
                  </w:r>
                </w:p>
                <w:p w:rsidR="00375B2D" w:rsidRPr="00375B2D" w:rsidRDefault="00375B2D" w:rsidP="00375B2D">
                  <w:pPr>
                    <w:rPr>
                      <w:rFonts w:ascii="Times New Roman" w:hAnsi="Times New Roman" w:cs="Times New Roman"/>
                      <w:sz w:val="28"/>
                      <w:szCs w:val="28"/>
                    </w:rPr>
                  </w:pPr>
                  <w:r w:rsidRPr="00375B2D">
                    <w:rPr>
                      <w:rFonts w:ascii="Times New Roman" w:hAnsi="Times New Roman" w:cs="Times New Roman"/>
                      <w:sz w:val="28"/>
                      <w:szCs w:val="28"/>
                    </w:rPr>
                    <w:t>(ФИО, подпись)</w:t>
                  </w:r>
                </w:p>
              </w:tc>
              <w:tc>
                <w:tcPr>
                  <w:tcW w:w="4860" w:type="dxa"/>
                  <w:tcBorders>
                    <w:top w:val="nil"/>
                    <w:left w:val="nil"/>
                    <w:bottom w:val="nil"/>
                    <w:right w:val="nil"/>
                  </w:tcBorders>
                </w:tcPr>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bCs/>
                      <w:sz w:val="28"/>
                      <w:szCs w:val="28"/>
                    </w:rPr>
                    <w:t>ПРИНЯТО</w:t>
                  </w:r>
                </w:p>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bCs/>
                      <w:sz w:val="28"/>
                      <w:szCs w:val="28"/>
                    </w:rPr>
                    <w:t>на заседании Педагогического совета</w:t>
                  </w:r>
                  <w:r w:rsidRPr="00375B2D">
                    <w:rPr>
                      <w:rFonts w:ascii="Times New Roman" w:hAnsi="Times New Roman" w:cs="Times New Roman"/>
                      <w:bCs/>
                      <w:sz w:val="28"/>
                      <w:szCs w:val="28"/>
                    </w:rPr>
                    <w:br/>
                    <w:t>ГБОУ гимназии № 526</w:t>
                  </w:r>
                </w:p>
                <w:p w:rsidR="00375B2D" w:rsidRPr="00375B2D" w:rsidRDefault="00375B2D" w:rsidP="00375B2D">
                  <w:pPr>
                    <w:shd w:val="clear" w:color="auto" w:fill="FFFFFF"/>
                    <w:tabs>
                      <w:tab w:val="left" w:pos="1620"/>
                    </w:tabs>
                    <w:autoSpaceDE w:val="0"/>
                    <w:autoSpaceDN w:val="0"/>
                    <w:adjustRightInd w:val="0"/>
                    <w:rPr>
                      <w:rFonts w:ascii="Times New Roman" w:hAnsi="Times New Roman" w:cs="Times New Roman"/>
                      <w:bCs/>
                      <w:sz w:val="28"/>
                      <w:szCs w:val="28"/>
                    </w:rPr>
                  </w:pPr>
                  <w:r w:rsidRPr="00375B2D">
                    <w:rPr>
                      <w:rFonts w:ascii="Times New Roman" w:hAnsi="Times New Roman" w:cs="Times New Roman"/>
                      <w:bCs/>
                      <w:sz w:val="28"/>
                      <w:szCs w:val="28"/>
                    </w:rPr>
                    <w:t>Протокол № 5</w:t>
                  </w:r>
                </w:p>
                <w:p w:rsidR="00375B2D" w:rsidRPr="00375B2D" w:rsidRDefault="00375B2D" w:rsidP="00375B2D">
                  <w:pPr>
                    <w:rPr>
                      <w:rFonts w:ascii="Times New Roman" w:hAnsi="Times New Roman" w:cs="Times New Roman"/>
                      <w:bCs/>
                      <w:sz w:val="28"/>
                      <w:szCs w:val="28"/>
                    </w:rPr>
                  </w:pPr>
                  <w:r w:rsidRPr="00375B2D">
                    <w:rPr>
                      <w:rFonts w:ascii="Times New Roman" w:hAnsi="Times New Roman" w:cs="Times New Roman"/>
                      <w:sz w:val="28"/>
                      <w:szCs w:val="28"/>
                    </w:rPr>
                    <w:t>10 июня 2020 г</w:t>
                  </w:r>
                  <w:r w:rsidRPr="00375B2D">
                    <w:rPr>
                      <w:rFonts w:ascii="Times New Roman" w:hAnsi="Times New Roman" w:cs="Times New Roman"/>
                      <w:bCs/>
                      <w:sz w:val="28"/>
                      <w:szCs w:val="28"/>
                    </w:rPr>
                    <w:t xml:space="preserve"> </w:t>
                  </w:r>
                </w:p>
                <w:p w:rsidR="00375B2D" w:rsidRPr="00375B2D" w:rsidRDefault="00375B2D" w:rsidP="00375B2D">
                  <w:pPr>
                    <w:rPr>
                      <w:rFonts w:ascii="Times New Roman" w:hAnsi="Times New Roman" w:cs="Times New Roman"/>
                      <w:sz w:val="28"/>
                      <w:szCs w:val="28"/>
                    </w:rPr>
                  </w:pPr>
                </w:p>
              </w:tc>
            </w:tr>
          </w:tbl>
          <w:p w:rsidR="00816AB1" w:rsidRPr="00375B2D" w:rsidRDefault="00816AB1" w:rsidP="00816AB1">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816AB1" w:rsidRPr="00375B2D" w:rsidRDefault="00816AB1" w:rsidP="00816AB1">
            <w:pPr>
              <w:spacing w:after="0" w:line="240" w:lineRule="auto"/>
              <w:ind w:left="43"/>
              <w:rPr>
                <w:rFonts w:ascii="Times New Roman" w:eastAsia="Times New Roman" w:hAnsi="Times New Roman" w:cs="Times New Roman"/>
                <w:sz w:val="24"/>
                <w:szCs w:val="24"/>
              </w:rPr>
            </w:pPr>
          </w:p>
        </w:tc>
      </w:tr>
      <w:tr w:rsidR="00816AB1" w:rsidRPr="00375B2D" w:rsidTr="00816AB1">
        <w:tc>
          <w:tcPr>
            <w:tcW w:w="5040" w:type="dxa"/>
            <w:tcBorders>
              <w:top w:val="nil"/>
              <w:left w:val="nil"/>
              <w:bottom w:val="nil"/>
              <w:right w:val="nil"/>
            </w:tcBorders>
          </w:tcPr>
          <w:p w:rsidR="00816AB1" w:rsidRPr="00375B2D" w:rsidRDefault="00816AB1" w:rsidP="00816AB1">
            <w:pPr>
              <w:spacing w:after="0" w:line="240" w:lineRule="auto"/>
              <w:rPr>
                <w:rFonts w:ascii="Times New Roman" w:eastAsia="Times New Roman" w:hAnsi="Times New Roman" w:cs="Times New Roman"/>
                <w:sz w:val="24"/>
                <w:szCs w:val="24"/>
              </w:rPr>
            </w:pPr>
          </w:p>
        </w:tc>
        <w:tc>
          <w:tcPr>
            <w:tcW w:w="4860" w:type="dxa"/>
            <w:tcBorders>
              <w:top w:val="nil"/>
              <w:left w:val="nil"/>
              <w:bottom w:val="nil"/>
              <w:right w:val="nil"/>
            </w:tcBorders>
          </w:tcPr>
          <w:p w:rsidR="00816AB1" w:rsidRPr="00375B2D" w:rsidRDefault="00816AB1" w:rsidP="00816AB1">
            <w:pPr>
              <w:spacing w:after="0" w:line="240" w:lineRule="auto"/>
              <w:rPr>
                <w:rFonts w:ascii="Times New Roman" w:eastAsia="Times New Roman" w:hAnsi="Times New Roman" w:cs="Times New Roman"/>
                <w:sz w:val="24"/>
                <w:szCs w:val="24"/>
              </w:rPr>
            </w:pPr>
          </w:p>
        </w:tc>
      </w:tr>
    </w:tbl>
    <w:p w:rsidR="00816AB1" w:rsidRPr="00816AB1" w:rsidRDefault="00816AB1" w:rsidP="00375B2D">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rPr>
      </w:pPr>
    </w:p>
    <w:p w:rsidR="00816AB1" w:rsidRPr="00816AB1" w:rsidRDefault="00816AB1" w:rsidP="00375B2D">
      <w:pPr>
        <w:spacing w:after="0" w:line="360" w:lineRule="auto"/>
        <w:jc w:val="center"/>
        <w:rPr>
          <w:rFonts w:ascii="Times New Roman" w:eastAsia="Times New Roman" w:hAnsi="Times New Roman" w:cs="Times New Roman"/>
          <w:b/>
          <w:sz w:val="28"/>
          <w:szCs w:val="28"/>
        </w:rPr>
      </w:pPr>
      <w:r w:rsidRPr="00816AB1">
        <w:rPr>
          <w:rFonts w:ascii="Times New Roman" w:eastAsia="Times New Roman" w:hAnsi="Times New Roman" w:cs="Times New Roman"/>
          <w:b/>
          <w:sz w:val="28"/>
          <w:szCs w:val="28"/>
        </w:rPr>
        <w:t>РАБОЧАЯ ПРОГРАММА</w:t>
      </w:r>
    </w:p>
    <w:p w:rsidR="00816AB1" w:rsidRPr="00816AB1" w:rsidRDefault="00816AB1" w:rsidP="00816AB1">
      <w:pPr>
        <w:spacing w:after="0" w:line="360" w:lineRule="auto"/>
        <w:jc w:val="center"/>
        <w:rPr>
          <w:rFonts w:ascii="Times New Roman" w:eastAsia="Times New Roman" w:hAnsi="Times New Roman" w:cs="Times New Roman"/>
          <w:b/>
          <w:sz w:val="28"/>
          <w:szCs w:val="28"/>
        </w:rPr>
      </w:pPr>
    </w:p>
    <w:p w:rsidR="00816AB1" w:rsidRPr="00816AB1" w:rsidRDefault="00816AB1" w:rsidP="00816AB1">
      <w:pPr>
        <w:spacing w:after="0" w:line="36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 xml:space="preserve">по предмету </w:t>
      </w:r>
      <w:r>
        <w:rPr>
          <w:rFonts w:ascii="Times New Roman" w:eastAsia="Times New Roman" w:hAnsi="Times New Roman" w:cs="Times New Roman"/>
          <w:sz w:val="28"/>
          <w:szCs w:val="28"/>
        </w:rPr>
        <w:t xml:space="preserve"> Физическая культура</w:t>
      </w:r>
    </w:p>
    <w:p w:rsidR="00816AB1" w:rsidRPr="00816AB1" w:rsidRDefault="00816AB1" w:rsidP="00816AB1">
      <w:pPr>
        <w:tabs>
          <w:tab w:val="left" w:pos="1905"/>
          <w:tab w:val="left" w:pos="2805"/>
          <w:tab w:val="center" w:pos="5207"/>
        </w:tabs>
        <w:spacing w:after="0" w:line="360" w:lineRule="auto"/>
        <w:jc w:val="center"/>
        <w:rPr>
          <w:rFonts w:ascii="Times New Roman" w:eastAsia="Times New Roman" w:hAnsi="Times New Roman" w:cs="Times New Roman"/>
        </w:rPr>
      </w:pPr>
      <w:r w:rsidRPr="00816AB1">
        <w:rPr>
          <w:rFonts w:ascii="Times New Roman" w:eastAsia="Times New Roman" w:hAnsi="Times New Roman" w:cs="Times New Roman"/>
          <w:sz w:val="28"/>
          <w:szCs w:val="28"/>
        </w:rPr>
        <w:t>Класс</w:t>
      </w:r>
      <w:r w:rsidRPr="00816AB1">
        <w:rPr>
          <w:rFonts w:ascii="Times New Roman" w:eastAsia="Times New Roman" w:hAnsi="Times New Roman" w:cs="Times New Roman"/>
          <w:b/>
          <w:sz w:val="24"/>
          <w:szCs w:val="24"/>
        </w:rPr>
        <w:t xml:space="preserve"> </w:t>
      </w:r>
      <w:r w:rsidRPr="00816AB1">
        <w:rPr>
          <w:rFonts w:ascii="Times New Roman" w:eastAsia="Times New Roman" w:hAnsi="Times New Roman" w:cs="Times New Roman"/>
          <w:sz w:val="28"/>
          <w:szCs w:val="28"/>
        </w:rPr>
        <w:t xml:space="preserve"> </w:t>
      </w:r>
      <w:r w:rsidR="008B1E47">
        <w:rPr>
          <w:rFonts w:ascii="Times New Roman" w:eastAsia="Times New Roman" w:hAnsi="Times New Roman" w:cs="Times New Roman"/>
          <w:sz w:val="28"/>
          <w:szCs w:val="28"/>
        </w:rPr>
        <w:t>2</w:t>
      </w:r>
      <w:bookmarkStart w:id="0" w:name="_GoBack"/>
      <w:bookmarkEnd w:id="0"/>
    </w:p>
    <w:p w:rsidR="00816AB1" w:rsidRPr="00816AB1" w:rsidRDefault="00375B2D" w:rsidP="00816AB1">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2020-2021</w:t>
      </w:r>
      <w:r w:rsidR="00816AB1" w:rsidRPr="00816AB1">
        <w:rPr>
          <w:rFonts w:ascii="Times New Roman" w:eastAsia="Times New Roman" w:hAnsi="Times New Roman" w:cs="Times New Roman"/>
          <w:sz w:val="28"/>
          <w:szCs w:val="28"/>
        </w:rPr>
        <w:t xml:space="preserve"> учебный год</w:t>
      </w: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jc w:val="right"/>
        <w:rPr>
          <w:rFonts w:ascii="Times New Roman" w:eastAsia="Times New Roman" w:hAnsi="Times New Roman" w:cs="Times New Roman"/>
        </w:rPr>
      </w:pPr>
    </w:p>
    <w:p w:rsidR="00816AB1" w:rsidRPr="00816AB1" w:rsidRDefault="00816AB1" w:rsidP="00816AB1">
      <w:pPr>
        <w:spacing w:after="0" w:line="360" w:lineRule="auto"/>
        <w:ind w:left="4956"/>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Учитель: ___________________</w:t>
      </w:r>
    </w:p>
    <w:p w:rsidR="00816AB1" w:rsidRPr="00816AB1" w:rsidRDefault="00816AB1" w:rsidP="00816AB1">
      <w:pPr>
        <w:spacing w:after="0" w:line="360" w:lineRule="auto"/>
        <w:ind w:left="4956"/>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Категория:__________________</w:t>
      </w:r>
    </w:p>
    <w:p w:rsidR="00816AB1" w:rsidRPr="00375B2D" w:rsidRDefault="00816AB1" w:rsidP="00375B2D">
      <w:pPr>
        <w:tabs>
          <w:tab w:val="left" w:pos="6045"/>
        </w:tabs>
        <w:spacing w:after="0" w:line="360" w:lineRule="auto"/>
        <w:rPr>
          <w:rFonts w:ascii="Times New Roman" w:eastAsia="Times New Roman" w:hAnsi="Times New Roman" w:cs="Times New Roman"/>
        </w:rPr>
      </w:pPr>
      <w:r w:rsidRPr="00816AB1">
        <w:rPr>
          <w:rFonts w:ascii="Times New Roman" w:eastAsia="Times New Roman" w:hAnsi="Times New Roman" w:cs="Times New Roman"/>
        </w:rPr>
        <w:tab/>
      </w:r>
      <w:r w:rsidRPr="00816AB1">
        <w:rPr>
          <w:rFonts w:ascii="Times New Roman" w:eastAsia="Times New Roman" w:hAnsi="Times New Roman" w:cs="Times New Roman"/>
          <w:b/>
          <w:sz w:val="24"/>
          <w:szCs w:val="24"/>
        </w:rPr>
        <w:t xml:space="preserve"> </w:t>
      </w:r>
    </w:p>
    <w:p w:rsidR="00816AB1" w:rsidRPr="00816AB1" w:rsidRDefault="00816AB1" w:rsidP="00375B2D">
      <w:pPr>
        <w:tabs>
          <w:tab w:val="left" w:pos="4290"/>
          <w:tab w:val="left" w:pos="6480"/>
        </w:tabs>
        <w:spacing w:after="0" w:line="240" w:lineRule="auto"/>
        <w:jc w:val="center"/>
        <w:rPr>
          <w:rFonts w:ascii="Times New Roman" w:eastAsia="Times New Roman" w:hAnsi="Times New Roman" w:cs="Times New Roman"/>
          <w:sz w:val="28"/>
          <w:szCs w:val="28"/>
        </w:rPr>
      </w:pPr>
      <w:r w:rsidRPr="00816AB1">
        <w:rPr>
          <w:rFonts w:ascii="Times New Roman" w:eastAsia="Times New Roman" w:hAnsi="Times New Roman" w:cs="Times New Roman"/>
          <w:sz w:val="28"/>
          <w:szCs w:val="28"/>
        </w:rPr>
        <w:t>Санкт-Петербург</w:t>
      </w:r>
    </w:p>
    <w:p w:rsidR="00816AB1" w:rsidRPr="00816AB1" w:rsidRDefault="00375B2D" w:rsidP="00816AB1">
      <w:pPr>
        <w:tabs>
          <w:tab w:val="left" w:pos="4290"/>
          <w:tab w:val="left" w:pos="648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2020</w:t>
      </w:r>
    </w:p>
    <w:p w:rsidR="00816AB1" w:rsidRPr="00816AB1" w:rsidRDefault="00816AB1" w:rsidP="00816AB1">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rPr>
      </w:pPr>
    </w:p>
    <w:p w:rsidR="00816AB1" w:rsidRDefault="00816AB1" w:rsidP="006B34DA">
      <w:pPr>
        <w:pStyle w:val="a5"/>
        <w:jc w:val="center"/>
        <w:rPr>
          <w:rFonts w:ascii="Times New Roman" w:eastAsia="Times New Roman" w:hAnsi="Times New Roman" w:cs="Times New Roman"/>
          <w:b/>
          <w:sz w:val="28"/>
          <w:szCs w:val="28"/>
        </w:rPr>
      </w:pPr>
    </w:p>
    <w:p w:rsidR="006B34DA" w:rsidRPr="00410DCA" w:rsidRDefault="006B34DA" w:rsidP="006B34DA">
      <w:pPr>
        <w:pStyle w:val="a5"/>
        <w:jc w:val="center"/>
        <w:rPr>
          <w:rFonts w:ascii="Times New Roman" w:hAnsi="Times New Roman" w:cs="Times New Roman"/>
          <w:b/>
          <w:sz w:val="28"/>
          <w:szCs w:val="28"/>
        </w:rPr>
      </w:pPr>
      <w:r w:rsidRPr="00410DCA">
        <w:rPr>
          <w:rFonts w:ascii="Times New Roman" w:eastAsia="Times New Roman" w:hAnsi="Times New Roman" w:cs="Times New Roman"/>
          <w:b/>
          <w:sz w:val="28"/>
          <w:szCs w:val="28"/>
        </w:rPr>
        <w:t>Пояснительная записка к рабочей программе по курсу</w:t>
      </w:r>
    </w:p>
    <w:p w:rsidR="006B34DA" w:rsidRDefault="006B34DA" w:rsidP="006B34DA">
      <w:pPr>
        <w:pStyle w:val="a5"/>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«Физическая культура» в </w:t>
      </w:r>
      <w:r w:rsidR="0067498E">
        <w:rPr>
          <w:rFonts w:ascii="Times New Roman" w:eastAsia="Times New Roman" w:hAnsi="Times New Roman" w:cs="Times New Roman"/>
          <w:b/>
          <w:sz w:val="28"/>
          <w:szCs w:val="28"/>
        </w:rPr>
        <w:t>2</w:t>
      </w:r>
      <w:r w:rsidRPr="00410DCA">
        <w:rPr>
          <w:rFonts w:ascii="Times New Roman" w:eastAsia="Times New Roman" w:hAnsi="Times New Roman" w:cs="Times New Roman"/>
          <w:b/>
          <w:sz w:val="28"/>
          <w:szCs w:val="28"/>
        </w:rPr>
        <w:t xml:space="preserve"> классах</w:t>
      </w:r>
    </w:p>
    <w:p w:rsidR="006B34DA" w:rsidRPr="00410DCA" w:rsidRDefault="006B34DA" w:rsidP="006B34DA">
      <w:pPr>
        <w:pStyle w:val="a5"/>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rPr>
      </w:pPr>
      <w:r w:rsidRPr="00410DCA">
        <w:rPr>
          <w:rFonts w:ascii="Times New Roman" w:eastAsia="Times New Roman" w:hAnsi="Times New Roman" w:cs="Times New Roman"/>
          <w:b/>
          <w:sz w:val="28"/>
          <w:szCs w:val="28"/>
        </w:rPr>
        <w:t>Нормативная основа программы</w:t>
      </w:r>
    </w:p>
    <w:p w:rsidR="00375B2D" w:rsidRPr="00375B2D" w:rsidRDefault="00375B2D" w:rsidP="00375B2D">
      <w:pPr>
        <w:tabs>
          <w:tab w:val="left" w:pos="720"/>
        </w:tabs>
        <w:autoSpaceDE w:val="0"/>
        <w:autoSpaceDN w:val="0"/>
        <w:adjustRightInd w:val="0"/>
        <w:ind w:left="567" w:hanging="567"/>
        <w:jc w:val="both"/>
        <w:rPr>
          <w:rFonts w:ascii="Times New Roman" w:hAnsi="Times New Roman" w:cs="Times New Roman"/>
          <w:iCs/>
          <w:sz w:val="24"/>
        </w:rPr>
      </w:pPr>
      <w:r w:rsidRPr="00375B2D">
        <w:rPr>
          <w:rFonts w:ascii="Times New Roman" w:hAnsi="Times New Roman" w:cs="Times New Roman"/>
          <w:iCs/>
          <w:sz w:val="24"/>
        </w:rPr>
        <w:t>Рабочая программа составлена с учетом:</w:t>
      </w:r>
    </w:p>
    <w:p w:rsidR="00375B2D" w:rsidRPr="00375B2D" w:rsidRDefault="00375B2D" w:rsidP="00375B2D">
      <w:pPr>
        <w:numPr>
          <w:ilvl w:val="0"/>
          <w:numId w:val="20"/>
        </w:numPr>
        <w:tabs>
          <w:tab w:val="left" w:pos="284"/>
          <w:tab w:val="left" w:pos="720"/>
        </w:tabs>
        <w:autoSpaceDE w:val="0"/>
        <w:autoSpaceDN w:val="0"/>
        <w:adjustRightInd w:val="0"/>
        <w:spacing w:after="0" w:line="240" w:lineRule="auto"/>
        <w:ind w:left="284" w:hanging="295"/>
        <w:jc w:val="both"/>
        <w:rPr>
          <w:rStyle w:val="c12"/>
          <w:rFonts w:ascii="Times New Roman" w:hAnsi="Times New Roman" w:cs="Times New Roman"/>
          <w:iCs/>
          <w:color w:val="FF0000"/>
          <w:sz w:val="24"/>
        </w:rPr>
      </w:pPr>
      <w:r w:rsidRPr="00375B2D">
        <w:rPr>
          <w:rStyle w:val="c12"/>
          <w:rFonts w:ascii="Times New Roman" w:hAnsi="Times New Roman" w:cs="Times New Roman"/>
          <w:sz w:val="24"/>
          <w:shd w:val="clear" w:color="auto" w:fill="FFFFFF"/>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№1897 ( ред.  31.12.2015) </w:t>
      </w:r>
    </w:p>
    <w:p w:rsidR="00375B2D" w:rsidRPr="00375B2D" w:rsidRDefault="00375B2D" w:rsidP="00375B2D">
      <w:pPr>
        <w:numPr>
          <w:ilvl w:val="0"/>
          <w:numId w:val="20"/>
        </w:numPr>
        <w:tabs>
          <w:tab w:val="left" w:pos="284"/>
          <w:tab w:val="left" w:pos="720"/>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Ф</w:t>
      </w:r>
      <w:r w:rsidRPr="00375B2D">
        <w:rPr>
          <w:rFonts w:ascii="Times New Roman" w:hAnsi="Times New Roman" w:cs="Times New Roman"/>
          <w:color w:val="000000"/>
          <w:sz w:val="24"/>
        </w:rPr>
        <w:t xml:space="preserve">едерального </w:t>
      </w:r>
      <w:r w:rsidRPr="00375B2D">
        <w:rPr>
          <w:rStyle w:val="c12"/>
          <w:rFonts w:ascii="Times New Roman" w:hAnsi="Times New Roman" w:cs="Times New Roman"/>
          <w:sz w:val="24"/>
          <w:shd w:val="clear" w:color="auto" w:fill="FFFFFF"/>
        </w:rPr>
        <w:t>перечня</w:t>
      </w:r>
      <w:r w:rsidRPr="00375B2D">
        <w:rPr>
          <w:rFonts w:ascii="Times New Roman" w:hAnsi="Times New Roman" w:cs="Times New Roman"/>
          <w:color w:val="000000"/>
          <w:sz w:val="24"/>
        </w:rPr>
        <w:t xml:space="preserve">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 345 (ред. от 18.05.2020)</w:t>
      </w:r>
    </w:p>
    <w:p w:rsidR="00375B2D" w:rsidRPr="00375B2D" w:rsidRDefault="00375B2D" w:rsidP="00375B2D">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Наименование примерной (типовой) программы по предмету или авторской программы</w:t>
      </w:r>
    </w:p>
    <w:p w:rsidR="00375B2D" w:rsidRPr="00375B2D" w:rsidRDefault="00375B2D" w:rsidP="00375B2D">
      <w:pPr>
        <w:widowControl w:val="0"/>
        <w:numPr>
          <w:ilvl w:val="0"/>
          <w:numId w:val="20"/>
        </w:numPr>
        <w:tabs>
          <w:tab w:val="left" w:pos="284"/>
        </w:tabs>
        <w:autoSpaceDE w:val="0"/>
        <w:autoSpaceDN w:val="0"/>
        <w:adjustRightInd w:val="0"/>
        <w:spacing w:after="0" w:line="240" w:lineRule="auto"/>
        <w:ind w:left="284" w:hanging="295"/>
        <w:jc w:val="both"/>
        <w:rPr>
          <w:rFonts w:ascii="Times New Roman" w:hAnsi="Times New Roman" w:cs="Times New Roman"/>
          <w:sz w:val="24"/>
        </w:rPr>
      </w:pPr>
      <w:r w:rsidRPr="00375B2D">
        <w:rPr>
          <w:rFonts w:ascii="Times New Roman" w:hAnsi="Times New Roman" w:cs="Times New Roman"/>
          <w:sz w:val="24"/>
        </w:rPr>
        <w:t xml:space="preserve">Образовательной программы основного общего образования ГБОУ гимназии № 526 Московского района Санкт-Петербурга </w:t>
      </w:r>
    </w:p>
    <w:p w:rsidR="00375B2D" w:rsidRPr="00375B2D" w:rsidRDefault="00375B2D" w:rsidP="00375B2D">
      <w:pPr>
        <w:widowControl w:val="0"/>
        <w:numPr>
          <w:ilvl w:val="0"/>
          <w:numId w:val="20"/>
        </w:numPr>
        <w:tabs>
          <w:tab w:val="left" w:pos="284"/>
        </w:tabs>
        <w:autoSpaceDE w:val="0"/>
        <w:autoSpaceDN w:val="0"/>
        <w:adjustRightInd w:val="0"/>
        <w:spacing w:after="0" w:line="240" w:lineRule="atLeast"/>
        <w:ind w:left="284" w:hanging="295"/>
        <w:jc w:val="both"/>
        <w:rPr>
          <w:rFonts w:ascii="Times New Roman" w:hAnsi="Times New Roman" w:cs="Times New Roman"/>
          <w:b/>
          <w:sz w:val="32"/>
          <w:szCs w:val="28"/>
        </w:rPr>
      </w:pPr>
      <w:r w:rsidRPr="00375B2D">
        <w:rPr>
          <w:rFonts w:ascii="Times New Roman" w:hAnsi="Times New Roman" w:cs="Times New Roman"/>
          <w:sz w:val="24"/>
        </w:rPr>
        <w:t>Учебного плана ГБОУ гимназии №526 Московского района Санкт-Петербурга  на 2020-2021 учебный год</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410DCA" w:rsidRDefault="006B34DA" w:rsidP="006B34DA">
      <w:pPr>
        <w:jc w:val="center"/>
        <w:rPr>
          <w:rFonts w:ascii="Times New Roman" w:eastAsia="Times New Roman" w:hAnsi="Times New Roman" w:cs="Times New Roman"/>
          <w:b/>
          <w:sz w:val="28"/>
          <w:szCs w:val="28"/>
        </w:rPr>
      </w:pPr>
      <w:r w:rsidRPr="00410DCA">
        <w:rPr>
          <w:rFonts w:ascii="Times New Roman" w:eastAsia="Times New Roman" w:hAnsi="Times New Roman" w:cs="Times New Roman"/>
          <w:b/>
          <w:sz w:val="28"/>
          <w:szCs w:val="28"/>
        </w:rPr>
        <w:t xml:space="preserve">Цели и задачи обучения по предмету «Физическая культура» </w:t>
      </w:r>
      <w:r w:rsidR="0067498E">
        <w:rPr>
          <w:rFonts w:ascii="Times New Roman" w:eastAsia="Times New Roman" w:hAnsi="Times New Roman" w:cs="Times New Roman"/>
          <w:b/>
          <w:sz w:val="28"/>
          <w:szCs w:val="28"/>
        </w:rPr>
        <w:t>2</w:t>
      </w:r>
      <w:r w:rsidRPr="00410DCA">
        <w:rPr>
          <w:rFonts w:ascii="Times New Roman" w:eastAsia="Times New Roman" w:hAnsi="Times New Roman" w:cs="Times New Roman"/>
          <w:b/>
          <w:sz w:val="28"/>
          <w:szCs w:val="28"/>
        </w:rPr>
        <w:t xml:space="preserve"> класс</w:t>
      </w:r>
      <w:r>
        <w:rPr>
          <w:rFonts w:ascii="Times New Roman" w:eastAsia="Times New Roman" w:hAnsi="Times New Roman" w:cs="Times New Roman"/>
          <w:b/>
          <w:sz w:val="28"/>
          <w:szCs w:val="28"/>
        </w:rPr>
        <w:t>а</w:t>
      </w:r>
      <w:r w:rsidRPr="00410DCA">
        <w:rPr>
          <w:rFonts w:ascii="Times New Roman" w:eastAsia="Times New Roman" w:hAnsi="Times New Roman" w:cs="Times New Roman"/>
          <w:b/>
          <w:sz w:val="28"/>
          <w:szCs w:val="28"/>
        </w:rPr>
        <w:t>.</w:t>
      </w:r>
    </w:p>
    <w:p w:rsidR="006B34DA" w:rsidRPr="00410DCA" w:rsidRDefault="006B34DA" w:rsidP="006B34DA">
      <w:pPr>
        <w:jc w:val="both"/>
        <w:rPr>
          <w:rFonts w:ascii="Times New Roman" w:eastAsia="Times New Roman" w:hAnsi="Times New Roman" w:cs="Times New Roman"/>
          <w:b/>
          <w:sz w:val="24"/>
          <w:szCs w:val="24"/>
        </w:rPr>
      </w:pPr>
      <w:r w:rsidRPr="00410DCA">
        <w:rPr>
          <w:rFonts w:ascii="Times New Roman" w:eastAsia="Times New Roman" w:hAnsi="Times New Roman" w:cs="Times New Roman"/>
          <w:b/>
          <w:sz w:val="24"/>
          <w:szCs w:val="24"/>
        </w:rPr>
        <w:t xml:space="preserve">Цели: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развития отечественной системы школьного образования определяется как формирование личности, готовой к активной творческой самореализации в пространстве общечеловеческой культуры.</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410DCA" w:rsidRDefault="006B34DA" w:rsidP="00864D82">
      <w:pPr>
        <w:widowControl w:val="0"/>
        <w:numPr>
          <w:ilvl w:val="0"/>
          <w:numId w:val="6"/>
        </w:numPr>
        <w:shd w:val="clear" w:color="auto" w:fill="FFFFFF"/>
        <w:autoSpaceDE w:val="0"/>
        <w:autoSpaceDN w:val="0"/>
        <w:adjustRightInd w:val="0"/>
        <w:spacing w:after="0" w:line="240" w:lineRule="auto"/>
        <w:jc w:val="both"/>
        <w:rPr>
          <w:rFonts w:ascii="Times New Roman" w:eastAsia="Times New Roman" w:hAnsi="Times New Roman" w:cs="Times New Roman"/>
          <w:spacing w:val="-2"/>
          <w:sz w:val="24"/>
          <w:szCs w:val="24"/>
        </w:rPr>
      </w:pPr>
      <w:r w:rsidRPr="00410DCA">
        <w:rPr>
          <w:rFonts w:ascii="Times New Roman" w:eastAsia="Times New Roman" w:hAnsi="Times New Roman" w:cs="Times New Roman"/>
          <w:spacing w:val="-2"/>
          <w:sz w:val="24"/>
          <w:szCs w:val="24"/>
        </w:rP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6B34DA" w:rsidRPr="00410DCA" w:rsidRDefault="006B34DA" w:rsidP="00864D82">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4"/>
          <w:szCs w:val="24"/>
        </w:rPr>
      </w:pPr>
      <w:r w:rsidRPr="00410DCA">
        <w:rPr>
          <w:rFonts w:ascii="Times New Roman" w:eastAsia="Times New Roman" w:hAnsi="Times New Roman" w:cs="Times New Roman"/>
          <w:spacing w:val="-2"/>
          <w:sz w:val="24"/>
          <w:szCs w:val="24"/>
        </w:rPr>
        <w:t>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w:t>
      </w:r>
    </w:p>
    <w:p w:rsidR="006B34DA" w:rsidRPr="00410DCA"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sz w:val="24"/>
          <w:szCs w:val="24"/>
        </w:rPr>
      </w:pPr>
    </w:p>
    <w:p w:rsidR="006B34DA" w:rsidRPr="00410DCA" w:rsidRDefault="006B34DA" w:rsidP="006B34DA">
      <w:pPr>
        <w:shd w:val="clear" w:color="auto" w:fill="FFFFFF"/>
        <w:ind w:left="360"/>
        <w:jc w:val="center"/>
        <w:rPr>
          <w:rFonts w:ascii="Times New Roman" w:eastAsia="Times New Roman" w:hAnsi="Times New Roman" w:cs="Times New Roman"/>
          <w:b/>
          <w:spacing w:val="-2"/>
          <w:sz w:val="28"/>
          <w:szCs w:val="28"/>
        </w:rPr>
      </w:pPr>
      <w:r w:rsidRPr="00410DCA">
        <w:rPr>
          <w:rFonts w:ascii="Times New Roman" w:eastAsia="Times New Roman" w:hAnsi="Times New Roman" w:cs="Times New Roman"/>
          <w:b/>
          <w:spacing w:val="-6"/>
          <w:sz w:val="28"/>
          <w:szCs w:val="28"/>
        </w:rPr>
        <w:t>Реализация цели учебной программы соотносится с решением следующих образовательных задач:</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13"/>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содействие гармоническому развитию личности, укреплению здоровья учащихся, закреп</w:t>
      </w:r>
      <w:r w:rsidRPr="00410DCA">
        <w:rPr>
          <w:rFonts w:ascii="Times New Roman" w:eastAsia="Times New Roman" w:hAnsi="Times New Roman" w:cs="Times New Roman"/>
          <w:spacing w:val="-4"/>
          <w:sz w:val="24"/>
          <w:szCs w:val="24"/>
        </w:rPr>
        <w:t xml:space="preserve">лению навыков правильной осанки, профилактику плоскостопия; на содействие гармоническому </w:t>
      </w:r>
      <w:r w:rsidRPr="00410DCA">
        <w:rPr>
          <w:rFonts w:ascii="Times New Roman" w:eastAsia="Times New Roman" w:hAnsi="Times New Roman" w:cs="Times New Roman"/>
          <w:spacing w:val="-1"/>
          <w:sz w:val="24"/>
          <w:szCs w:val="24"/>
        </w:rPr>
        <w:t xml:space="preserve">развитию, выбору устойчивости к неблагоприятным условиям внешней среды, воспитание </w:t>
      </w:r>
      <w:r w:rsidRPr="00410DCA">
        <w:rPr>
          <w:rFonts w:ascii="Times New Roman" w:eastAsia="Times New Roman" w:hAnsi="Times New Roman" w:cs="Times New Roman"/>
          <w:sz w:val="24"/>
          <w:szCs w:val="24"/>
        </w:rPr>
        <w:t>ценностных ориентации, на здоровый образ жизни;</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обучение основам базовых видов двигательных действий;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дальнейшее развитие координационных и кондиционных способностей;</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after="0" w:line="300" w:lineRule="exact"/>
        <w:ind w:right="127"/>
        <w:rPr>
          <w:rFonts w:ascii="Times New Roman" w:eastAsia="Times New Roman" w:hAnsi="Times New Roman" w:cs="Times New Roman"/>
          <w:sz w:val="24"/>
          <w:szCs w:val="24"/>
        </w:rPr>
      </w:pPr>
      <w:r w:rsidRPr="00410DCA">
        <w:rPr>
          <w:rFonts w:ascii="Times New Roman" w:eastAsia="Times New Roman" w:hAnsi="Times New Roman" w:cs="Times New Roman"/>
          <w:spacing w:val="-7"/>
          <w:sz w:val="24"/>
          <w:szCs w:val="24"/>
        </w:rPr>
        <w:t xml:space="preserve">на формирование знаний о личной гигиене, режиме дня, влиянии физических упражнений на </w:t>
      </w:r>
      <w:r w:rsidRPr="00410DCA">
        <w:rPr>
          <w:rFonts w:ascii="Times New Roman" w:eastAsia="Times New Roman" w:hAnsi="Times New Roman" w:cs="Times New Roman"/>
          <w:spacing w:val="-5"/>
          <w:sz w:val="24"/>
          <w:szCs w:val="24"/>
        </w:rPr>
        <w:t xml:space="preserve">состояние здоровья, работоспособность и развитие двигательных способностей на основе систем </w:t>
      </w:r>
      <w:r w:rsidRPr="00410DCA">
        <w:rPr>
          <w:rFonts w:ascii="Times New Roman" w:eastAsia="Times New Roman" w:hAnsi="Times New Roman" w:cs="Times New Roman"/>
          <w:sz w:val="24"/>
          <w:szCs w:val="24"/>
        </w:rPr>
        <w:t>организма;</w:t>
      </w:r>
    </w:p>
    <w:p w:rsidR="006B34DA" w:rsidRPr="00410DCA" w:rsidRDefault="006B34DA" w:rsidP="00864D82">
      <w:pPr>
        <w:widowControl w:val="0"/>
        <w:numPr>
          <w:ilvl w:val="0"/>
          <w:numId w:val="7"/>
        </w:numPr>
        <w:shd w:val="clear" w:color="auto" w:fill="FFFFFF"/>
        <w:tabs>
          <w:tab w:val="left" w:pos="540"/>
        </w:tabs>
        <w:autoSpaceDE w:val="0"/>
        <w:autoSpaceDN w:val="0"/>
        <w:adjustRightInd w:val="0"/>
        <w:spacing w:before="2" w:after="0" w:line="300" w:lineRule="exact"/>
        <w:rPr>
          <w:rFonts w:ascii="Times New Roman" w:eastAsia="Times New Roman" w:hAnsi="Times New Roman" w:cs="Times New Roman"/>
          <w:sz w:val="24"/>
          <w:szCs w:val="24"/>
        </w:rPr>
      </w:pPr>
      <w:r w:rsidRPr="00410DCA">
        <w:rPr>
          <w:rFonts w:ascii="Times New Roman" w:eastAsia="Times New Roman" w:hAnsi="Times New Roman" w:cs="Times New Roman"/>
          <w:spacing w:val="-3"/>
          <w:sz w:val="24"/>
          <w:szCs w:val="24"/>
        </w:rPr>
        <w:t>на углубленное представление об основных видах спорта;</w:t>
      </w:r>
    </w:p>
    <w:p w:rsidR="006B34DA" w:rsidRPr="00410DCA" w:rsidRDefault="006B34DA" w:rsidP="00864D82">
      <w:pPr>
        <w:widowControl w:val="0"/>
        <w:numPr>
          <w:ilvl w:val="0"/>
          <w:numId w:val="7"/>
        </w:numPr>
        <w:shd w:val="clear" w:color="auto" w:fill="FFFFFF"/>
        <w:tabs>
          <w:tab w:val="left" w:pos="442"/>
        </w:tabs>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приобщение к самостоятельным занятиям физическими упражнениями и занятиям любимым видом спорта в свободное время;</w:t>
      </w:r>
    </w:p>
    <w:p w:rsidR="006B34DA" w:rsidRPr="00410DCA" w:rsidRDefault="006B34DA" w:rsidP="00864D82">
      <w:pPr>
        <w:widowControl w:val="0"/>
        <w:numPr>
          <w:ilvl w:val="0"/>
          <w:numId w:val="7"/>
        </w:numPr>
        <w:shd w:val="clear" w:color="auto" w:fill="FFFFFF"/>
        <w:autoSpaceDE w:val="0"/>
        <w:autoSpaceDN w:val="0"/>
        <w:adjustRightInd w:val="0"/>
        <w:spacing w:before="2"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формирование адекватной оценки собственных физических возможностей;</w:t>
      </w:r>
    </w:p>
    <w:p w:rsidR="006B34DA" w:rsidRPr="00410DCA" w:rsidRDefault="006B34DA" w:rsidP="00864D82">
      <w:pPr>
        <w:widowControl w:val="0"/>
        <w:numPr>
          <w:ilvl w:val="0"/>
          <w:numId w:val="7"/>
        </w:numPr>
        <w:shd w:val="clear" w:color="auto" w:fill="FFFFFF"/>
        <w:autoSpaceDE w:val="0"/>
        <w:autoSpaceDN w:val="0"/>
        <w:adjustRightInd w:val="0"/>
        <w:spacing w:after="0" w:line="298" w:lineRule="exact"/>
        <w:contextualSpacing/>
        <w:rPr>
          <w:rFonts w:ascii="Times New Roman" w:eastAsia="Times New Roman" w:hAnsi="Times New Roman" w:cs="Times New Roman"/>
          <w:sz w:val="24"/>
          <w:szCs w:val="24"/>
        </w:rPr>
      </w:pPr>
      <w:r w:rsidRPr="00410DCA">
        <w:rPr>
          <w:rFonts w:ascii="Times New Roman" w:eastAsia="Times New Roman" w:hAnsi="Times New Roman" w:cs="Times New Roman"/>
          <w:sz w:val="24"/>
          <w:szCs w:val="24"/>
        </w:rPr>
        <w:t>- на содействие развития психических процессов и обучение психической  саморегуляции.</w:t>
      </w:r>
      <w:r w:rsidRPr="00410DCA">
        <w:rPr>
          <w:rFonts w:ascii="Times New Roman" w:eastAsia="Times New Roman" w:hAnsi="Times New Roman" w:cs="Times New Roman"/>
          <w:spacing w:val="-2"/>
          <w:sz w:val="24"/>
          <w:szCs w:val="24"/>
        </w:rPr>
        <w:t xml:space="preserve"> </w:t>
      </w: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Default="006B34DA" w:rsidP="006B34DA">
      <w:pPr>
        <w:jc w:val="center"/>
        <w:rPr>
          <w:rFonts w:ascii="Times New Roman" w:eastAsia="Times New Roman" w:hAnsi="Times New Roman" w:cs="Times New Roman"/>
          <w:b/>
          <w:sz w:val="28"/>
          <w:szCs w:val="28"/>
        </w:rPr>
      </w:pP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Целью</w:t>
      </w:r>
      <w:r w:rsidRPr="00F453A2">
        <w:rPr>
          <w:rFonts w:ascii="Times New Roman" w:hAnsi="Times New Roman" w:cs="Times New Roman"/>
          <w:sz w:val="24"/>
          <w:szCs w:val="24"/>
        </w:rPr>
        <w:t xml:space="preserve"> школьного физического воспитания являются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6B34DA" w:rsidRPr="00F453A2" w:rsidRDefault="006B34DA" w:rsidP="006B34DA">
      <w:pPr>
        <w:rPr>
          <w:rFonts w:ascii="Times New Roman" w:hAnsi="Times New Roman" w:cs="Times New Roman"/>
          <w:sz w:val="24"/>
          <w:szCs w:val="24"/>
        </w:rPr>
      </w:pPr>
      <w:r w:rsidRPr="00DC5C64">
        <w:rPr>
          <w:rFonts w:ascii="Times New Roman" w:hAnsi="Times New Roman" w:cs="Times New Roman"/>
          <w:b/>
          <w:sz w:val="24"/>
          <w:szCs w:val="24"/>
        </w:rPr>
        <w:t>Предметные результаты освоения</w:t>
      </w:r>
      <w:r w:rsidRPr="00F453A2">
        <w:rPr>
          <w:rFonts w:ascii="Times New Roman" w:hAnsi="Times New Roman" w:cs="Times New Roman"/>
          <w:sz w:val="24"/>
          <w:szCs w:val="24"/>
        </w:rPr>
        <w:t xml:space="preserve">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   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2) 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 xml:space="preserve">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w:t>
      </w:r>
    </w:p>
    <w:p w:rsidR="006B34DA" w:rsidRPr="00DC5C64" w:rsidRDefault="006B34DA" w:rsidP="006B34DA">
      <w:pPr>
        <w:rPr>
          <w:rFonts w:ascii="Times New Roman" w:hAnsi="Times New Roman" w:cs="Times New Roman"/>
          <w:b/>
          <w:sz w:val="24"/>
          <w:szCs w:val="24"/>
        </w:rPr>
      </w:pPr>
      <w:r w:rsidRPr="00F453A2">
        <w:rPr>
          <w:rFonts w:ascii="Times New Roman" w:hAnsi="Times New Roman" w:cs="Times New Roman"/>
          <w:sz w:val="24"/>
          <w:szCs w:val="24"/>
        </w:rPr>
        <w:lastRenderedPageBreak/>
        <w:t xml:space="preserve">Реализация цели учебной программы соотносится с решением следующих образовательных </w:t>
      </w:r>
      <w:r w:rsidRPr="00DC5C64">
        <w:rPr>
          <w:rFonts w:ascii="Times New Roman" w:hAnsi="Times New Roman" w:cs="Times New Roman"/>
          <w:b/>
          <w:sz w:val="24"/>
          <w:szCs w:val="24"/>
        </w:rPr>
        <w:t>задач:</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Основные задачи реализации содержания: Укрепление здоровья, с</w:t>
      </w:r>
      <w:r>
        <w:rPr>
          <w:rFonts w:ascii="Times New Roman" w:hAnsi="Times New Roman" w:cs="Times New Roman"/>
          <w:sz w:val="24"/>
          <w:szCs w:val="24"/>
        </w:rPr>
        <w:t>одействие гармоничному физичес</w:t>
      </w:r>
      <w:r w:rsidRPr="00F453A2">
        <w:rPr>
          <w:rFonts w:ascii="Times New Roman" w:hAnsi="Times New Roman" w:cs="Times New Roman"/>
          <w:sz w:val="24"/>
          <w:szCs w:val="24"/>
        </w:rPr>
        <w:t>кому, н</w:t>
      </w:r>
      <w:r>
        <w:rPr>
          <w:rFonts w:ascii="Times New Roman" w:hAnsi="Times New Roman" w:cs="Times New Roman"/>
          <w:sz w:val="24"/>
          <w:szCs w:val="24"/>
        </w:rPr>
        <w:t>рав</w:t>
      </w:r>
      <w:r w:rsidRPr="00F453A2">
        <w:rPr>
          <w:rFonts w:ascii="Times New Roman" w:hAnsi="Times New Roman" w:cs="Times New Roman"/>
          <w:sz w:val="24"/>
          <w:szCs w:val="24"/>
        </w:rPr>
        <w:t>ственному</w:t>
      </w:r>
      <w:r>
        <w:rPr>
          <w:rFonts w:ascii="Times New Roman" w:hAnsi="Times New Roman" w:cs="Times New Roman"/>
          <w:sz w:val="24"/>
          <w:szCs w:val="24"/>
        </w:rPr>
        <w:t xml:space="preserve"> и социальному развитию, успеш</w:t>
      </w:r>
      <w:r w:rsidRPr="00F453A2">
        <w:rPr>
          <w:rFonts w:ascii="Times New Roman" w:hAnsi="Times New Roman" w:cs="Times New Roman"/>
          <w:sz w:val="24"/>
          <w:szCs w:val="24"/>
        </w:rPr>
        <w:t>ному обучению, формиров</w:t>
      </w:r>
      <w:r>
        <w:rPr>
          <w:rFonts w:ascii="Times New Roman" w:hAnsi="Times New Roman" w:cs="Times New Roman"/>
          <w:sz w:val="24"/>
          <w:szCs w:val="24"/>
        </w:rPr>
        <w:t>ание первоначальных умений саморегуляции средствами физичес</w:t>
      </w:r>
      <w:r w:rsidRPr="00F453A2">
        <w:rPr>
          <w:rFonts w:ascii="Times New Roman" w:hAnsi="Times New Roman" w:cs="Times New Roman"/>
          <w:sz w:val="24"/>
          <w:szCs w:val="24"/>
        </w:rPr>
        <w:t xml:space="preserve">кой культуры. Формирование установки на сохранение и укрепление здоровья, навыков здорового и безопасного образа жизни. </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Принимая во внимание вышеперечисленные задачи образования учащихся начальной школы в область физической культуры, основными принципами, идеями и подходами при формировании данной программы были следующие: демократизация и гуманизация педагогического процесса, педагогика сотрудничества, деятельный подход, интенсификация и оптимизация, расширение межпредметных связей. 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 Приказом Министерства образования и науки Российской Федерации от 6 октября 2009 г. №373) Данная рабочая программа для 1-4 классов направлена на достижение учащимися, личностных, метапредметных и предметных результатов по физической культуре.</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Для прохождения программы в начальной школе в учебном процессе можно использовать учебник: Лях В. И. Мой друг - физкультура. 1-4 кл.: учеб. для общеобразоват. учреждений. М.: Просвещение, 2009.</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В программе В. И. Ляха, программный материал делится на две части - базовую и вариативную. В базовую часть входит материал в соответствии с федеральным компонентом учебного плана, региональный компонент (лыжная подготовка частично заменяется кроссовой подготовкой и спортивными играми). Базовая часть выполняет обязательный минимум образования по предмету «Физическая культура». Вариативная часть включает в себя, время на освоение отдельных видов программного материала пропорционально увеличивается или добавляется в  самостоятельный раздел по выбору учителя, учащихся, определяемой самой школой, по индивидуальному подходу к каждому классу отдельно, учитывая физическое развитие учеников. Программный материал усложняется по разделам каждый год за счет увеличения сложности элементов на базе ранее пройденных.</w:t>
      </w:r>
    </w:p>
    <w:p w:rsidR="006B34DA" w:rsidRPr="00F453A2" w:rsidRDefault="006B34DA" w:rsidP="006B34DA">
      <w:pPr>
        <w:rPr>
          <w:rFonts w:ascii="Times New Roman" w:hAnsi="Times New Roman" w:cs="Times New Roman"/>
          <w:sz w:val="24"/>
          <w:szCs w:val="24"/>
        </w:rPr>
      </w:pPr>
      <w:r w:rsidRPr="00F453A2">
        <w:rPr>
          <w:rFonts w:ascii="Times New Roman" w:hAnsi="Times New Roman" w:cs="Times New Roman"/>
          <w:sz w:val="24"/>
          <w:szCs w:val="24"/>
        </w:rPr>
        <w:t>А так же введение с 1-4 класс Олимпийских уроков в школьную программу на основании Методических рекомендаций разработанные Санкт–Петербургской академией постдипломного образования в соответствии с письмом департамента развития системы физкультурно-спортивного воспитания Министерства образования и науки Российской Федерации от 30.09.2011 №19-247. Структура программы и сами уроки имеют вариативность и способность преподнести весь спектр спорта (виды спорта, спортивные правила, основные аспекты спортивной жизни).см. Приложение №1</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Данная программа создавалась с учётом того, что система физического воспитания, объединяющая урочные, внеурочные формы занятий физическими упражнениями и спортом, долж</w:t>
      </w:r>
      <w:r w:rsidRPr="00DB7478">
        <w:rPr>
          <w:rFonts w:ascii="Times New Roman" w:eastAsia="Times New Roman" w:hAnsi="Times New Roman"/>
          <w:sz w:val="24"/>
          <w:szCs w:val="24"/>
        </w:rPr>
        <w:softHyphen/>
        <w:t>на создавать максимально благоприятные условия для раскры</w:t>
      </w:r>
      <w:r w:rsidRPr="00DB7478">
        <w:rPr>
          <w:rFonts w:ascii="Times New Roman" w:eastAsia="Times New Roman" w:hAnsi="Times New Roman"/>
          <w:sz w:val="24"/>
          <w:szCs w:val="24"/>
        </w:rPr>
        <w:softHyphen/>
        <w:t xml:space="preserve">тия и </w:t>
      </w:r>
      <w:r w:rsidRPr="00DB7478">
        <w:rPr>
          <w:rFonts w:ascii="Times New Roman" w:eastAsia="Times New Roman" w:hAnsi="Times New Roman"/>
          <w:sz w:val="24"/>
          <w:szCs w:val="24"/>
        </w:rPr>
        <w:lastRenderedPageBreak/>
        <w:t>развития не только физических, но и духовных способ</w:t>
      </w:r>
      <w:r w:rsidRPr="00DB7478">
        <w:rPr>
          <w:rFonts w:ascii="Times New Roman" w:eastAsia="Times New Roman" w:hAnsi="Times New Roman"/>
          <w:sz w:val="24"/>
          <w:szCs w:val="24"/>
        </w:rPr>
        <w:softHyphen/>
        <w:t>ностей ребёнка, его самоопределения.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C5C64">
        <w:rPr>
          <w:rFonts w:ascii="Times New Roman" w:eastAsia="Times New Roman" w:hAnsi="Times New Roman"/>
          <w:b/>
          <w:i/>
          <w:iCs/>
          <w:sz w:val="24"/>
          <w:szCs w:val="24"/>
        </w:rPr>
        <w:t>Целью</w:t>
      </w: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школьного физического воспитания является форми</w:t>
      </w:r>
      <w:r w:rsidRPr="00DB7478">
        <w:rPr>
          <w:rFonts w:ascii="Times New Roman" w:eastAsia="Times New Roman" w:hAnsi="Times New Roman"/>
          <w:sz w:val="24"/>
          <w:szCs w:val="24"/>
        </w:rPr>
        <w:softHyphen/>
        <w:t>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Реализация цели учебной программы соотносится с реше</w:t>
      </w:r>
      <w:r w:rsidRPr="00DB7478">
        <w:rPr>
          <w:rFonts w:ascii="Times New Roman" w:eastAsia="Times New Roman" w:hAnsi="Times New Roman"/>
          <w:sz w:val="24"/>
          <w:szCs w:val="24"/>
        </w:rPr>
        <w:softHyphen/>
        <w:t xml:space="preserve">нием следующих образовательных </w:t>
      </w:r>
      <w:r w:rsidRPr="00DC5C64">
        <w:rPr>
          <w:rFonts w:ascii="Times New Roman" w:eastAsia="Times New Roman" w:hAnsi="Times New Roman"/>
          <w:b/>
          <w:i/>
          <w:iCs/>
          <w:sz w:val="24"/>
          <w:szCs w:val="24"/>
        </w:rPr>
        <w:t>задач:</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укрепление здоровья, улучшение осанки,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профилактика плоскостопия, содействие гармоничному физическому, нрав</w:t>
      </w:r>
      <w:r w:rsidRPr="00DB7478">
        <w:rPr>
          <w:rFonts w:ascii="Times New Roman" w:eastAsia="Times New Roman" w:hAnsi="Times New Roman"/>
          <w:sz w:val="24"/>
          <w:szCs w:val="24"/>
        </w:rPr>
        <w:softHyphen/>
        <w:t>ственному и социальному развитию, успешному обучению;</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первоначальных</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саморегуляции средствами физической культуры;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школой движений;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w:t>
      </w:r>
      <w:r w:rsidRPr="00DB7478">
        <w:rPr>
          <w:rFonts w:ascii="Times New Roman" w:eastAsia="Times New Roman" w:hAnsi="Times New Roman"/>
          <w:sz w:val="24"/>
          <w:szCs w:val="24"/>
        </w:rPr>
        <w:softHyphen/>
        <w:t>сти реагирования на сигналы, согласования движений, ориен</w:t>
      </w:r>
      <w:r w:rsidRPr="00DB7478">
        <w:rPr>
          <w:rFonts w:ascii="Times New Roman" w:eastAsia="Times New Roman" w:hAnsi="Times New Roman"/>
          <w:sz w:val="24"/>
          <w:szCs w:val="24"/>
        </w:rPr>
        <w:softHyphen/>
        <w:t>тирования в пространстве) и кондиционных (скоростных, скоростно-силовых, выносливости и гибкости)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элементарных знаний о личной гигиене, режиме дня, влиянии физических упражнений на состояние здоровья, работоспособность и развитие физических (коорди</w:t>
      </w:r>
      <w:r w:rsidRPr="00DB7478">
        <w:rPr>
          <w:rFonts w:ascii="Times New Roman" w:eastAsia="Times New Roman" w:hAnsi="Times New Roman"/>
          <w:sz w:val="24"/>
          <w:szCs w:val="24"/>
        </w:rPr>
        <w:softHyphen/>
        <w:t>национных и кондиционных) способностей;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выработка представлений об основных видах спорта, сна</w:t>
      </w:r>
      <w:r w:rsidRPr="00DB7478">
        <w:rPr>
          <w:rFonts w:ascii="Times New Roman" w:eastAsia="Times New Roman" w:hAnsi="Times New Roman"/>
          <w:sz w:val="24"/>
          <w:szCs w:val="24"/>
        </w:rPr>
        <w:softHyphen/>
        <w:t>рядах и инвентаре, о соблюдении правил техники безопасности во время занятий;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сохранение и укрепление здо</w:t>
      </w:r>
      <w:r w:rsidRPr="00DB7478">
        <w:rPr>
          <w:rFonts w:ascii="Times New Roman" w:eastAsia="Times New Roman" w:hAnsi="Times New Roman"/>
          <w:sz w:val="24"/>
          <w:szCs w:val="24"/>
        </w:rPr>
        <w:softHyphen/>
        <w:t>ровья, навыков здорового и безопасного образа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приобщение к самостоятельным занятиям физическими упражнениями, подвижными играми, использование их в сво</w:t>
      </w:r>
      <w:r w:rsidRPr="00DB7478">
        <w:rPr>
          <w:rFonts w:ascii="Times New Roman" w:eastAsia="Times New Roman" w:hAnsi="Times New Roman"/>
          <w:sz w:val="24"/>
          <w:szCs w:val="24"/>
        </w:rPr>
        <w:softHyphen/>
        <w:t>бодное время на основе формирования интересов к определён</w:t>
      </w:r>
      <w:r w:rsidRPr="00DB7478">
        <w:rPr>
          <w:rFonts w:ascii="Times New Roman" w:eastAsia="Times New Roman" w:hAnsi="Times New Roman"/>
          <w:sz w:val="24"/>
          <w:szCs w:val="24"/>
        </w:rPr>
        <w:softHyphen/>
        <w:t>ным видам двигательной активности и выявления предраспо</w:t>
      </w:r>
      <w:r w:rsidRPr="00DB7478">
        <w:rPr>
          <w:rFonts w:ascii="Times New Roman" w:eastAsia="Times New Roman" w:hAnsi="Times New Roman"/>
          <w:sz w:val="24"/>
          <w:szCs w:val="24"/>
        </w:rPr>
        <w:softHyphen/>
        <w:t>ложенности к тем или иным видам спорта;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воспитание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дисциплинированности,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доброжелательного отношения к товарищам, честности, отзывчивости, смелости во время выполнения физических упражнений, содействие раз</w:t>
      </w:r>
      <w:r w:rsidRPr="00DB7478">
        <w:rPr>
          <w:rFonts w:ascii="Times New Roman" w:eastAsia="Times New Roman" w:hAnsi="Times New Roman"/>
          <w:sz w:val="24"/>
          <w:szCs w:val="24"/>
        </w:rPr>
        <w:softHyphen/>
        <w:t>витию психических процессов (представления, памяти, мыш</w:t>
      </w:r>
      <w:r w:rsidRPr="00DB7478">
        <w:rPr>
          <w:rFonts w:ascii="Times New Roman" w:eastAsia="Times New Roman" w:hAnsi="Times New Roman"/>
          <w:sz w:val="24"/>
          <w:szCs w:val="24"/>
        </w:rPr>
        <w:softHyphen/>
        <w:t>ления и др.) в ходе двигательной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Принимая во внимание вышеперечисленные задачи образо</w:t>
      </w:r>
      <w:r w:rsidRPr="00DB7478">
        <w:rPr>
          <w:rFonts w:ascii="Times New Roman" w:eastAsia="Times New Roman" w:hAnsi="Times New Roman"/>
          <w:sz w:val="24"/>
          <w:szCs w:val="24"/>
        </w:rPr>
        <w:softHyphen/>
        <w:t>вания учащихся начальной школы в области физической культу</w:t>
      </w:r>
      <w:r w:rsidRPr="00DB7478">
        <w:rPr>
          <w:rFonts w:ascii="Times New Roman" w:eastAsia="Times New Roman" w:hAnsi="Times New Roman"/>
          <w:sz w:val="24"/>
          <w:szCs w:val="24"/>
        </w:rPr>
        <w:softHyphen/>
        <w:t>ры, основными принципами, идеями и подходами при форми</w:t>
      </w:r>
      <w:r w:rsidRPr="00DB7478">
        <w:rPr>
          <w:rFonts w:ascii="Times New Roman" w:eastAsia="Times New Roman" w:hAnsi="Times New Roman"/>
          <w:sz w:val="24"/>
          <w:szCs w:val="24"/>
        </w:rPr>
        <w:softHyphen/>
        <w:t>ровании данной программы были следующие: демократизация и гуманизация педагогического процесса, педагогика сотрудни</w:t>
      </w:r>
      <w:r w:rsidRPr="00DB7478">
        <w:rPr>
          <w:rFonts w:ascii="Times New Roman" w:eastAsia="Times New Roman" w:hAnsi="Times New Roman"/>
          <w:sz w:val="24"/>
          <w:szCs w:val="24"/>
        </w:rPr>
        <w:softHyphen/>
        <w:t>чества, деятельностный подход, интенсификация и оптимиза</w:t>
      </w:r>
      <w:r w:rsidRPr="00DB7478">
        <w:rPr>
          <w:rFonts w:ascii="Times New Roman" w:eastAsia="Times New Roman" w:hAnsi="Times New Roman"/>
          <w:sz w:val="24"/>
          <w:szCs w:val="24"/>
        </w:rPr>
        <w:softHyphen/>
        <w:t>ция, расширение межпредметных связей.</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Принцип демократизации </w:t>
      </w:r>
      <w:r w:rsidRPr="00DB7478">
        <w:rPr>
          <w:rFonts w:ascii="Times New Roman" w:eastAsia="Times New Roman" w:hAnsi="Times New Roman"/>
          <w:sz w:val="24"/>
          <w:szCs w:val="24"/>
        </w:rPr>
        <w:t>в педагогическом процессе вы</w:t>
      </w:r>
      <w:r w:rsidRPr="00DB7478">
        <w:rPr>
          <w:rFonts w:ascii="Times New Roman" w:eastAsia="Times New Roman" w:hAnsi="Times New Roman"/>
          <w:sz w:val="24"/>
          <w:szCs w:val="24"/>
        </w:rPr>
        <w:softHyphen/>
        <w:t>ражается в обеспечении всем и каждому ученику одинакового доступа к основам физической культуры, максимальном рас</w:t>
      </w:r>
      <w:r w:rsidRPr="00DB7478">
        <w:rPr>
          <w:rFonts w:ascii="Times New Roman" w:eastAsia="Times New Roman" w:hAnsi="Times New Roman"/>
          <w:sz w:val="24"/>
          <w:szCs w:val="24"/>
        </w:rPr>
        <w:softHyphen/>
        <w:t>крытии способностей детей, построении преподавания на ос</w:t>
      </w:r>
      <w:r w:rsidRPr="00DB7478">
        <w:rPr>
          <w:rFonts w:ascii="Times New Roman" w:eastAsia="Times New Roman" w:hAnsi="Times New Roman"/>
          <w:sz w:val="24"/>
          <w:szCs w:val="24"/>
        </w:rPr>
        <w:softHyphen/>
        <w:t>нове использования широких и гибких методов и средств обу</w:t>
      </w:r>
      <w:r w:rsidRPr="00DB7478">
        <w:rPr>
          <w:rFonts w:ascii="Times New Roman" w:eastAsia="Times New Roman" w:hAnsi="Times New Roman"/>
          <w:sz w:val="24"/>
          <w:szCs w:val="24"/>
        </w:rPr>
        <w:softHyphen/>
        <w:t>чения для развития детей с разным уровнем их двигательных и психических способностей, изменении сути педагогических отношений, переходе от подчинения к сотрудничеству.</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lastRenderedPageBreak/>
        <w:t xml:space="preserve">Принцип гуманизации </w:t>
      </w:r>
      <w:r w:rsidRPr="00DB7478">
        <w:rPr>
          <w:rFonts w:ascii="Times New Roman" w:eastAsia="Times New Roman" w:hAnsi="Times New Roman"/>
          <w:sz w:val="24"/>
          <w:szCs w:val="24"/>
        </w:rPr>
        <w:t>педагогического процесса заключа</w:t>
      </w:r>
      <w:r w:rsidRPr="00DB7478">
        <w:rPr>
          <w:rFonts w:ascii="Times New Roman" w:eastAsia="Times New Roman" w:hAnsi="Times New Roman"/>
          <w:sz w:val="24"/>
          <w:szCs w:val="24"/>
        </w:rPr>
        <w:softHyphen/>
        <w:t>ется в учёте индивидуальных способностей личности каждо</w:t>
      </w:r>
      <w:r w:rsidRPr="00DB7478">
        <w:rPr>
          <w:rFonts w:ascii="Times New Roman" w:eastAsia="Times New Roman" w:hAnsi="Times New Roman"/>
          <w:sz w:val="24"/>
          <w:szCs w:val="24"/>
        </w:rPr>
        <w:softHyphen/>
        <w:t>го ребёнка и педагога. Он строится в соответствии с личным опытом и уровнем достижений школьников, их интересами и склонностями. Учителя обязаны предоставлять детям разно</w:t>
      </w:r>
      <w:r w:rsidRPr="00DB7478">
        <w:rPr>
          <w:rFonts w:ascii="Times New Roman" w:eastAsia="Times New Roman" w:hAnsi="Times New Roman"/>
          <w:sz w:val="24"/>
          <w:szCs w:val="24"/>
        </w:rPr>
        <w:softHyphen/>
        <w:t>уровневый по сложности и субъективной трудности усвоения материал программы.</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xml:space="preserve">Осуществление принципов демократизации и гуманизации в педагогическом процессе возможно на основе </w:t>
      </w:r>
      <w:r w:rsidRPr="00DB7478">
        <w:rPr>
          <w:rFonts w:ascii="Times New Roman" w:eastAsia="Times New Roman" w:hAnsi="Times New Roman"/>
          <w:i/>
          <w:iCs/>
          <w:sz w:val="24"/>
          <w:szCs w:val="24"/>
        </w:rPr>
        <w:t>педагогики со</w:t>
      </w:r>
      <w:r w:rsidRPr="00DB7478">
        <w:rPr>
          <w:rFonts w:ascii="Times New Roman" w:eastAsia="Times New Roman" w:hAnsi="Times New Roman"/>
          <w:i/>
          <w:iCs/>
          <w:sz w:val="24"/>
          <w:szCs w:val="24"/>
        </w:rPr>
        <w:softHyphen/>
        <w:t>трудничества</w:t>
      </w:r>
      <w:r>
        <w:rPr>
          <w:rFonts w:ascii="Times New Roman" w:eastAsia="Times New Roman" w:hAnsi="Times New Roman"/>
          <w:i/>
          <w:iCs/>
          <w:sz w:val="24"/>
          <w:szCs w:val="24"/>
        </w:rPr>
        <w:t xml:space="preserve"> </w:t>
      </w:r>
      <w:r w:rsidRPr="00DB7478">
        <w:rPr>
          <w:rFonts w:ascii="Times New Roman" w:eastAsia="Times New Roman" w:hAnsi="Times New Roman"/>
          <w:sz w:val="24"/>
          <w:szCs w:val="24"/>
        </w:rPr>
        <w:t>— идеи совместной развивающей деятельности детей и взрослых, в процессе которой они связаны взаимопони</w:t>
      </w:r>
      <w:r w:rsidRPr="00DB7478">
        <w:rPr>
          <w:rFonts w:ascii="Times New Roman" w:eastAsia="Times New Roman" w:hAnsi="Times New Roman"/>
          <w:sz w:val="24"/>
          <w:szCs w:val="24"/>
        </w:rPr>
        <w:softHyphen/>
        <w:t>манием и проникновением в духовный мир друг друга, совмест</w:t>
      </w:r>
      <w:r w:rsidRPr="00DB7478">
        <w:rPr>
          <w:rFonts w:ascii="Times New Roman" w:eastAsia="Times New Roman" w:hAnsi="Times New Roman"/>
          <w:sz w:val="24"/>
          <w:szCs w:val="24"/>
        </w:rPr>
        <w:softHyphen/>
        <w:t>ным желанием анализа хода и результатов этой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Деятельностный подход </w:t>
      </w:r>
      <w:r w:rsidRPr="00DB7478">
        <w:rPr>
          <w:rFonts w:ascii="Times New Roman" w:eastAsia="Times New Roman" w:hAnsi="Times New Roman"/>
          <w:sz w:val="24"/>
          <w:szCs w:val="24"/>
        </w:rPr>
        <w:t>заключается в ориентировании ученика не только на усвоение готовых знаний и умений, но и на овладение способами физкультурно-оздоровительной и спортивной деятельности, на развитие познавательных сил и творческого потенциала ребёнка. Это отход от вербальных методов и форм передачи готовой информации, пассивности учащихся на занятиях к активному усвоению знаний, умений и навыков, реализуемых в разнообразных видах физкультурно-оздоровительной и спортивной деятельности.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Интенсификация и оптимизация </w:t>
      </w:r>
      <w:r w:rsidRPr="00DB7478">
        <w:rPr>
          <w:rFonts w:ascii="Times New Roman" w:eastAsia="Times New Roman" w:hAnsi="Times New Roman"/>
          <w:sz w:val="24"/>
          <w:szCs w:val="24"/>
        </w:rPr>
        <w:t>состоит в повышении целенаправленности обучения и усилении мотивации заня</w:t>
      </w:r>
      <w:r w:rsidRPr="00DB7478">
        <w:rPr>
          <w:rFonts w:ascii="Times New Roman" w:eastAsia="Times New Roman" w:hAnsi="Times New Roman"/>
          <w:sz w:val="24"/>
          <w:szCs w:val="24"/>
        </w:rPr>
        <w:softHyphen/>
        <w:t>тий физической культурой и спортом, применении активных и творческих методов и форм обучения (проблемные, исследо</w:t>
      </w:r>
      <w:r w:rsidRPr="00DB7478">
        <w:rPr>
          <w:rFonts w:ascii="Times New Roman" w:eastAsia="Times New Roman" w:hAnsi="Times New Roman"/>
          <w:sz w:val="24"/>
          <w:szCs w:val="24"/>
        </w:rPr>
        <w:softHyphen/>
        <w:t>вательские, сопряжённого развития кондиционных и коорди</w:t>
      </w:r>
      <w:r w:rsidRPr="00DB7478">
        <w:rPr>
          <w:rFonts w:ascii="Times New Roman" w:eastAsia="Times New Roman" w:hAnsi="Times New Roman"/>
          <w:sz w:val="24"/>
          <w:szCs w:val="24"/>
        </w:rPr>
        <w:softHyphen/>
        <w:t>национных способностей, акцентированного</w:t>
      </w:r>
      <w:r>
        <w:rPr>
          <w:rFonts w:ascii="Times New Roman" w:eastAsia="Times New Roman" w:hAnsi="Times New Roman"/>
          <w:sz w:val="24"/>
          <w:szCs w:val="24"/>
        </w:rPr>
        <w:t xml:space="preserve"> и</w:t>
      </w:r>
      <w:r w:rsidRPr="00DB7478">
        <w:rPr>
          <w:rFonts w:ascii="Times New Roman" w:eastAsia="Times New Roman" w:hAnsi="Times New Roman"/>
          <w:sz w:val="24"/>
          <w:szCs w:val="24"/>
        </w:rPr>
        <w:t xml:space="preserve"> всестороннего развития координационных способностей, методики програм</w:t>
      </w:r>
      <w:r w:rsidRPr="00DB7478">
        <w:rPr>
          <w:rFonts w:ascii="Times New Roman" w:eastAsia="Times New Roman" w:hAnsi="Times New Roman"/>
          <w:sz w:val="24"/>
          <w:szCs w:val="24"/>
        </w:rPr>
        <w:softHyphen/>
        <w:t>мно-алгоритмического типа, групповые и индивидуальные фор-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мы обучения, круговая тренировка и др.); в развитии навыков учебного труда; широком использовании компьютеров и других новых технических средств.</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Задачу формирования целостного мировоззрения учащихся, всестороннего раскрытия взаимосвязи и взаимообусловленно</w:t>
      </w:r>
      <w:r w:rsidRPr="00DB7478">
        <w:rPr>
          <w:rFonts w:ascii="Times New Roman" w:eastAsia="Times New Roman" w:hAnsi="Times New Roman"/>
          <w:sz w:val="24"/>
          <w:szCs w:val="24"/>
        </w:rPr>
        <w:softHyphen/>
        <w:t>сти изучаемых явлений и процессов в сфере физической куль</w:t>
      </w:r>
      <w:r w:rsidRPr="00DB7478">
        <w:rPr>
          <w:rFonts w:ascii="Times New Roman" w:eastAsia="Times New Roman" w:hAnsi="Times New Roman"/>
          <w:sz w:val="24"/>
          <w:szCs w:val="24"/>
        </w:rPr>
        <w:softHyphen/>
        <w:t xml:space="preserve">туры учитель реализует на основе </w:t>
      </w:r>
      <w:r w:rsidRPr="00DB7478">
        <w:rPr>
          <w:rFonts w:ascii="Times New Roman" w:eastAsia="Times New Roman" w:hAnsi="Times New Roman"/>
          <w:i/>
          <w:iCs/>
          <w:sz w:val="24"/>
          <w:szCs w:val="24"/>
        </w:rPr>
        <w:t>расширения межпредмет</w:t>
      </w:r>
      <w:r w:rsidRPr="00DB7478">
        <w:rPr>
          <w:rFonts w:ascii="Times New Roman" w:eastAsia="Times New Roman" w:hAnsi="Times New Roman"/>
          <w:i/>
          <w:iCs/>
          <w:sz w:val="24"/>
          <w:szCs w:val="24"/>
        </w:rPr>
        <w:softHyphen/>
        <w:t xml:space="preserve">ных связей </w:t>
      </w:r>
      <w:r w:rsidRPr="00DB7478">
        <w:rPr>
          <w:rFonts w:ascii="Times New Roman" w:eastAsia="Times New Roman" w:hAnsi="Times New Roman"/>
          <w:sz w:val="24"/>
          <w:szCs w:val="24"/>
        </w:rPr>
        <w:t>из области разных предметов: литературы, истории, математики, анатомии, физиологии, психологии и др.</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center"/>
        <w:rPr>
          <w:rFonts w:ascii="Times New Roman" w:hAnsi="Times New Roman"/>
          <w:sz w:val="24"/>
          <w:szCs w:val="24"/>
        </w:rPr>
      </w:pPr>
      <w:r w:rsidRPr="00DB7478">
        <w:rPr>
          <w:rFonts w:ascii="Arial" w:eastAsia="Times New Roman" w:hAnsi="Arial"/>
          <w:b/>
          <w:bCs/>
          <w:sz w:val="30"/>
          <w:szCs w:val="30"/>
        </w:rPr>
        <w:t>ОБЩАЯ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ХАРАКТЕРИСТИКА</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Предметом обучения физической культуре в начальной школе является двигательная активность человека с общеразвивающей направленностью.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w:t>
      </w:r>
      <w:r w:rsidRPr="00DB7478">
        <w:rPr>
          <w:rFonts w:ascii="Times New Roman" w:eastAsia="Times New Roman" w:hAnsi="Times New Roman"/>
          <w:sz w:val="24"/>
          <w:szCs w:val="24"/>
        </w:rPr>
        <w:softHyphen/>
        <w:t>виваются мышление, творчество и самостоятельность.</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Важнейшим требованием проведения современного урока по физической культуре является обеспечение дифференциро</w:t>
      </w:r>
      <w:r w:rsidRPr="00DB7478">
        <w:rPr>
          <w:rFonts w:ascii="Times New Roman" w:eastAsia="Times New Roman" w:hAnsi="Times New Roman"/>
          <w:sz w:val="24"/>
          <w:szCs w:val="24"/>
        </w:rPr>
        <w:softHyphen/>
        <w:t>ванного и индивидуального подхода к учащимся с учетом со</w:t>
      </w:r>
      <w:r w:rsidRPr="00DB7478">
        <w:rPr>
          <w:rFonts w:ascii="Times New Roman" w:eastAsia="Times New Roman" w:hAnsi="Times New Roman"/>
          <w:sz w:val="24"/>
          <w:szCs w:val="24"/>
        </w:rPr>
        <w:softHyphen/>
        <w:t>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Понятийная база и содержание курса основаны на поло</w:t>
      </w:r>
      <w:r w:rsidRPr="00DB7478">
        <w:rPr>
          <w:rFonts w:ascii="Times New Roman" w:eastAsia="Times New Roman" w:hAnsi="Times New Roman"/>
          <w:sz w:val="24"/>
          <w:szCs w:val="24"/>
        </w:rPr>
        <w:softHyphen/>
        <w:t>жениях нормативно-правовых актов Российской Федерации, в том числе: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lastRenderedPageBreak/>
        <w:t>• требованиях к результатам освоения образовательной про</w:t>
      </w:r>
      <w:r w:rsidRPr="00DB7478">
        <w:rPr>
          <w:rFonts w:ascii="Times New Roman" w:eastAsia="Times New Roman" w:hAnsi="Times New Roman"/>
          <w:sz w:val="24"/>
          <w:szCs w:val="24"/>
        </w:rPr>
        <w:softHyphen/>
        <w:t>граммы основного общего образования, представленной в Фе</w:t>
      </w:r>
      <w:r w:rsidRPr="00DB7478">
        <w:rPr>
          <w:rFonts w:ascii="Times New Roman" w:eastAsia="Times New Roman" w:hAnsi="Times New Roman"/>
          <w:sz w:val="24"/>
          <w:szCs w:val="24"/>
        </w:rPr>
        <w:softHyphen/>
        <w:t>деральном государственном стандарте начального общего об</w:t>
      </w:r>
      <w:r w:rsidRPr="00DB7478">
        <w:rPr>
          <w:rFonts w:ascii="Times New Roman" w:eastAsia="Times New Roman" w:hAnsi="Times New Roman"/>
          <w:sz w:val="24"/>
          <w:szCs w:val="24"/>
        </w:rPr>
        <w:softHyphen/>
        <w:t>разования;</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Концепции духовно-нравственного развития и воспитания личности гражданина;</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Законе «Об образовании»;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i/>
          <w:iCs/>
          <w:sz w:val="24"/>
          <w:szCs w:val="24"/>
        </w:rPr>
        <w:t xml:space="preserve">• </w:t>
      </w:r>
      <w:r w:rsidRPr="00DB7478">
        <w:rPr>
          <w:rFonts w:ascii="Times New Roman" w:eastAsia="Times New Roman" w:hAnsi="Times New Roman"/>
          <w:sz w:val="24"/>
          <w:szCs w:val="24"/>
        </w:rPr>
        <w:t>Федеральном законе «О физической культуре и спорте»;</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Стратегии национальной безопасности Российской Феде</w:t>
      </w:r>
      <w:r w:rsidRPr="00DB7478">
        <w:rPr>
          <w:rFonts w:ascii="Times New Roman" w:eastAsia="Times New Roman" w:hAnsi="Times New Roman"/>
          <w:sz w:val="24"/>
          <w:szCs w:val="24"/>
        </w:rPr>
        <w:softHyphen/>
        <w:t>рации до 2020 г.;</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eastAsia="Times New Roman" w:hAnsi="Times New Roman"/>
          <w:sz w:val="24"/>
          <w:szCs w:val="24"/>
        </w:rPr>
        <w:t>• примерной программе начального общего образования;</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приказе Минобрнауки от 30 августа 2010 г. №</w:t>
      </w:r>
      <w:r>
        <w:rPr>
          <w:rFonts w:ascii="Times New Roman" w:eastAsia="Times New Roman" w:hAnsi="Times New Roman"/>
          <w:sz w:val="24"/>
          <w:szCs w:val="24"/>
        </w:rPr>
        <w:t xml:space="preserve"> </w:t>
      </w:r>
      <w:r w:rsidRPr="00DB7478">
        <w:rPr>
          <w:rFonts w:ascii="Times New Roman" w:eastAsia="Times New Roman" w:hAnsi="Times New Roman"/>
          <w:sz w:val="24"/>
          <w:szCs w:val="24"/>
        </w:rPr>
        <w:t>889.</w:t>
      </w:r>
    </w:p>
    <w:p w:rsidR="006B34DA" w:rsidRDefault="006B34DA"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8E0D30" w:rsidRPr="00DB7478" w:rsidRDefault="008E0D30" w:rsidP="006B34DA">
      <w:pPr>
        <w:shd w:val="clear" w:color="auto" w:fill="FFFFFF"/>
        <w:autoSpaceDE w:val="0"/>
        <w:autoSpaceDN w:val="0"/>
        <w:adjustRightInd w:val="0"/>
        <w:spacing w:after="0"/>
        <w:ind w:firstLine="567"/>
        <w:jc w:val="both"/>
        <w:rPr>
          <w:rFonts w:ascii="Arial" w:eastAsia="Times New Roman" w:hAnsi="Arial"/>
          <w:b/>
          <w:bCs/>
          <w:sz w:val="30"/>
          <w:szCs w:val="30"/>
        </w:rPr>
      </w:pP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ЛИЧНОСТНЫЕ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МЕТАПРЕДМЕТНЫЕ</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r w:rsidRPr="00DB7478">
        <w:rPr>
          <w:rFonts w:ascii="Arial" w:eastAsia="Times New Roman" w:hAnsi="Arial"/>
          <w:b/>
          <w:bCs/>
          <w:sz w:val="30"/>
          <w:szCs w:val="30"/>
        </w:rPr>
        <w:t>И</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ПРЕДМЕТНЫЕ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РЕЗУЛЬТАТЫ</w:t>
      </w:r>
    </w:p>
    <w:p w:rsidR="006B34DA" w:rsidRPr="00DB7478" w:rsidRDefault="006B34DA" w:rsidP="006B34DA">
      <w:pPr>
        <w:shd w:val="clear" w:color="auto" w:fill="FFFFFF"/>
        <w:autoSpaceDE w:val="0"/>
        <w:autoSpaceDN w:val="0"/>
        <w:adjustRightInd w:val="0"/>
        <w:spacing w:after="0"/>
        <w:ind w:firstLine="567"/>
        <w:jc w:val="center"/>
        <w:rPr>
          <w:rFonts w:ascii="Arial" w:eastAsia="Times New Roman" w:hAnsi="Arial"/>
          <w:b/>
          <w:bCs/>
          <w:sz w:val="30"/>
          <w:szCs w:val="30"/>
        </w:rPr>
      </w:pPr>
      <w:r w:rsidRPr="00DB7478">
        <w:rPr>
          <w:rFonts w:ascii="Arial" w:eastAsia="Times New Roman" w:hAnsi="Arial"/>
          <w:b/>
          <w:bCs/>
          <w:sz w:val="30"/>
          <w:szCs w:val="30"/>
        </w:rPr>
        <w:t>ОСВОЕНИЯ</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В соответствии с требованиями к результатам освоения ос</w:t>
      </w:r>
      <w:r w:rsidRPr="00DB7478">
        <w:rPr>
          <w:rFonts w:ascii="Times New Roman" w:eastAsia="Times New Roman" w:hAnsi="Times New Roman"/>
          <w:sz w:val="24"/>
          <w:szCs w:val="24"/>
        </w:rPr>
        <w:softHyphen/>
        <w:t>новной образовательной программы начального общего об</w:t>
      </w:r>
      <w:r w:rsidRPr="00DB7478">
        <w:rPr>
          <w:rFonts w:ascii="Times New Roman" w:eastAsia="Times New Roman" w:hAnsi="Times New Roman"/>
          <w:sz w:val="24"/>
          <w:szCs w:val="24"/>
        </w:rPr>
        <w:softHyphen/>
        <w:t>разования Федерального государственного образовательного стандарта (Приказ Министерства образования и науки Рос</w:t>
      </w:r>
      <w:r w:rsidRPr="00DB7478">
        <w:rPr>
          <w:rFonts w:ascii="Times New Roman" w:eastAsia="Times New Roman" w:hAnsi="Times New Roman"/>
          <w:sz w:val="24"/>
          <w:szCs w:val="24"/>
        </w:rPr>
        <w:softHyphen/>
        <w:t>сийской Федерации от 6 октября 2009 г. №373) данная рабочая программа для 1—4 классов направлена на достижение учащи</w:t>
      </w:r>
      <w:r w:rsidRPr="00DB7478">
        <w:rPr>
          <w:rFonts w:ascii="Times New Roman" w:eastAsia="Times New Roman" w:hAnsi="Times New Roman"/>
          <w:sz w:val="24"/>
          <w:szCs w:val="24"/>
        </w:rPr>
        <w:softHyphen/>
        <w:t>мися личностных, метапредметных и предметных результатов по физической культуре.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Личностные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чувства гордости за свою Родину, россий</w:t>
      </w:r>
      <w:r w:rsidRPr="00DB7478">
        <w:rPr>
          <w:rFonts w:ascii="Times New Roman" w:eastAsia="Times New Roman" w:hAnsi="Times New Roman"/>
          <w:sz w:val="24"/>
          <w:szCs w:val="24"/>
        </w:rPr>
        <w:softHyphen/>
        <w:t>ский народ и историю России, осознание своей этнической и национальной принадлежности;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уважительного отношения к культуре дру</w:t>
      </w:r>
      <w:r w:rsidRPr="00DB7478">
        <w:rPr>
          <w:rFonts w:ascii="Times New Roman" w:eastAsia="Times New Roman" w:hAnsi="Times New Roman"/>
          <w:sz w:val="24"/>
          <w:szCs w:val="24"/>
        </w:rPr>
        <w:softHyphen/>
        <w:t>гих народов;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мотивов</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учебной деятельности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личностный смысл учения, принятие и освоение социальной роли обуча</w:t>
      </w:r>
      <w:r w:rsidRPr="00DB7478">
        <w:rPr>
          <w:rFonts w:ascii="Times New Roman" w:eastAsia="Times New Roman" w:hAnsi="Times New Roman"/>
          <w:sz w:val="24"/>
          <w:szCs w:val="24"/>
        </w:rPr>
        <w:softHyphen/>
        <w:t>ющего;</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этических чувств, доброжелательно и эмоцио</w:t>
      </w:r>
      <w:r w:rsidRPr="00DB7478">
        <w:rPr>
          <w:rFonts w:ascii="Times New Roman" w:eastAsia="Times New Roman" w:hAnsi="Times New Roman"/>
          <w:sz w:val="24"/>
          <w:szCs w:val="24"/>
        </w:rPr>
        <w:softHyphen/>
        <w:t>нально-нравственной отзывчивости, понимания и сопережива</w:t>
      </w:r>
      <w:r w:rsidRPr="00DB7478">
        <w:rPr>
          <w:rFonts w:ascii="Times New Roman" w:eastAsia="Times New Roman" w:hAnsi="Times New Roman"/>
          <w:sz w:val="24"/>
          <w:szCs w:val="24"/>
        </w:rPr>
        <w:softHyphen/>
        <w:t>ния чувствам других людей;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навыков сотрудничества со сверстниками и взрос</w:t>
      </w:r>
      <w:r w:rsidRPr="00DB7478">
        <w:rPr>
          <w:rFonts w:ascii="Times New Roman" w:eastAsia="Times New Roman" w:hAnsi="Times New Roman"/>
          <w:sz w:val="24"/>
          <w:szCs w:val="24"/>
        </w:rPr>
        <w:softHyphen/>
        <w:t>лыми в разных социальных ситуациях, умение не создавать конфликты и находить выходы из спорных ситуаций;</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развитие самостоятельности и личной ответственности за свои поступки на основе представлений о нравственных нор</w:t>
      </w:r>
      <w:r w:rsidRPr="00DB7478">
        <w:rPr>
          <w:rFonts w:ascii="Times New Roman" w:eastAsia="Times New Roman" w:hAnsi="Times New Roman"/>
          <w:sz w:val="24"/>
          <w:szCs w:val="24"/>
        </w:rPr>
        <w:softHyphen/>
        <w:t>мах, социальной справедливости и свободе;</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эстетических потребностей,</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ценностей и чувств;</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 установки на безопасный, здоровый образ жизни.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Метапредметные результаты</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способностью принимать и сохранять цели и за</w:t>
      </w:r>
      <w:r w:rsidRPr="00DB7478">
        <w:rPr>
          <w:rFonts w:ascii="Times New Roman" w:eastAsia="Times New Roman" w:hAnsi="Times New Roman"/>
          <w:sz w:val="24"/>
          <w:szCs w:val="24"/>
        </w:rPr>
        <w:softHyphen/>
        <w:t>дачи учебной деятельности, поиска средств её осуществления;</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формирование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планировать,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контролировать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 оценивать учебные действия в соответствии с поставленной задачей и условиями её реализации; определять наиболее эф</w:t>
      </w:r>
      <w:r w:rsidRPr="00DB7478">
        <w:rPr>
          <w:rFonts w:ascii="Times New Roman" w:eastAsia="Times New Roman" w:hAnsi="Times New Roman"/>
          <w:sz w:val="24"/>
          <w:szCs w:val="24"/>
        </w:rPr>
        <w:softHyphen/>
        <w:t>фективные способы достижения результата;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lastRenderedPageBreak/>
        <w:t>• определение общей цели и путей её достижения; умение договариваться о распределении функций и ролей в совмест</w:t>
      </w:r>
      <w:r w:rsidRPr="00DB7478">
        <w:rPr>
          <w:rFonts w:ascii="Times New Roman" w:eastAsia="Times New Roman" w:hAnsi="Times New Roman"/>
          <w:sz w:val="24"/>
          <w:szCs w:val="24"/>
        </w:rPr>
        <w:softHyphen/>
        <w:t>ной деятельности; осуществлять взаимный контроль в совмест</w:t>
      </w:r>
      <w:r w:rsidRPr="00DB7478">
        <w:rPr>
          <w:rFonts w:ascii="Times New Roman" w:eastAsia="Times New Roman" w:hAnsi="Times New Roman"/>
          <w:sz w:val="24"/>
          <w:szCs w:val="24"/>
        </w:rPr>
        <w:softHyphen/>
        <w:t>ной деятельности, адекватно оценивать собственное поведение и поведение окружающих;</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готовность конструктивно разрешать конфликты посред</w:t>
      </w:r>
      <w:r w:rsidRPr="00DB7478">
        <w:rPr>
          <w:rFonts w:ascii="Times New Roman" w:eastAsia="Times New Roman" w:hAnsi="Times New Roman"/>
          <w:sz w:val="24"/>
          <w:szCs w:val="24"/>
        </w:rPr>
        <w:softHyphen/>
        <w:t>ством учёта интересов сторон и сотрудничества;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 начальными сведениями о сущности и особен</w:t>
      </w:r>
      <w:r w:rsidRPr="00DB7478">
        <w:rPr>
          <w:rFonts w:ascii="Times New Roman" w:eastAsia="Times New Roman" w:hAnsi="Times New Roman"/>
          <w:sz w:val="24"/>
          <w:szCs w:val="24"/>
        </w:rPr>
        <w:softHyphen/>
        <w:t>ностях объектов, процессов и явлений действительности в со</w:t>
      </w:r>
      <w:r w:rsidRPr="00DB7478">
        <w:rPr>
          <w:rFonts w:ascii="Times New Roman" w:eastAsia="Times New Roman" w:hAnsi="Times New Roman"/>
          <w:sz w:val="24"/>
          <w:szCs w:val="24"/>
        </w:rPr>
        <w:softHyphen/>
        <w:t>ответствии с содержанием конкретного учебного предмета;</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sz w:val="24"/>
          <w:szCs w:val="24"/>
        </w:rPr>
        <w:t>• 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базовыми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предметными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межпредметными понятиями, отражающими существенные связи и отношения между объектами и процессами.</w:t>
      </w:r>
    </w:p>
    <w:p w:rsidR="006B34DA" w:rsidRPr="00DB7478" w:rsidRDefault="006B34DA" w:rsidP="006B34DA">
      <w:pPr>
        <w:shd w:val="clear" w:color="auto" w:fill="FFFFFF"/>
        <w:autoSpaceDE w:val="0"/>
        <w:autoSpaceDN w:val="0"/>
        <w:adjustRightInd w:val="0"/>
        <w:spacing w:after="0"/>
        <w:ind w:firstLine="567"/>
        <w:jc w:val="both"/>
        <w:rPr>
          <w:rFonts w:ascii="Arial" w:hAnsi="Arial" w:cs="Arial"/>
          <w:sz w:val="24"/>
          <w:szCs w:val="24"/>
        </w:rPr>
      </w:pPr>
      <w:r w:rsidRPr="00DB7478">
        <w:rPr>
          <w:rFonts w:ascii="Times New Roman" w:eastAsia="Times New Roman" w:hAnsi="Times New Roman"/>
          <w:b/>
          <w:bCs/>
          <w:sz w:val="24"/>
          <w:szCs w:val="24"/>
        </w:rPr>
        <w:t>Предметные результаты</w:t>
      </w:r>
    </w:p>
    <w:p w:rsidR="006B34DA" w:rsidRPr="00DB7478" w:rsidRDefault="006B34DA" w:rsidP="006B34DA">
      <w:pPr>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первоначальных представлений о значении физической культуры для укрепления здоровья человека (физи</w:t>
      </w:r>
      <w:r w:rsidRPr="00DB7478">
        <w:rPr>
          <w:rFonts w:ascii="Times New Roman" w:eastAsia="Times New Roman" w:hAnsi="Times New Roman"/>
          <w:sz w:val="24"/>
          <w:szCs w:val="24"/>
        </w:rPr>
        <w:softHyphen/>
        <w:t>ческого, социального и психического), о её позитивном влиянии на развитие человека (физическое, интеллектуальное, эмоци</w:t>
      </w:r>
      <w:r w:rsidRPr="00DB7478">
        <w:rPr>
          <w:rFonts w:ascii="Times New Roman" w:eastAsia="Times New Roman" w:hAnsi="Times New Roman"/>
          <w:sz w:val="24"/>
          <w:szCs w:val="24"/>
        </w:rPr>
        <w:softHyphen/>
        <w:t>ональное, социальное), о физической культуре и здоровье как факторах успешной учёбы и социализации;</w:t>
      </w:r>
    </w:p>
    <w:p w:rsidR="006B34DA" w:rsidRPr="00DB7478" w:rsidRDefault="006B34DA" w:rsidP="006B34DA">
      <w:pPr>
        <w:shd w:val="clear" w:color="auto" w:fill="FFFFFF"/>
        <w:autoSpaceDE w:val="0"/>
        <w:autoSpaceDN w:val="0"/>
        <w:adjustRightInd w:val="0"/>
        <w:spacing w:after="0"/>
        <w:ind w:firstLine="567"/>
        <w:jc w:val="both"/>
        <w:rPr>
          <w:rFonts w:ascii="Times New Roman" w:hAnsi="Times New Roman"/>
          <w:sz w:val="24"/>
          <w:szCs w:val="24"/>
        </w:rPr>
      </w:pPr>
      <w:r w:rsidRPr="00DB7478">
        <w:rPr>
          <w:rFonts w:ascii="Times New Roman" w:hAnsi="Times New Roman"/>
          <w:sz w:val="24"/>
          <w:szCs w:val="24"/>
        </w:rPr>
        <w:t xml:space="preserve">* </w:t>
      </w:r>
      <w:r w:rsidRPr="00DB7478">
        <w:rPr>
          <w:rFonts w:ascii="Times New Roman" w:eastAsia="Times New Roman" w:hAnsi="Times New Roman"/>
          <w:sz w:val="24"/>
          <w:szCs w:val="24"/>
        </w:rPr>
        <w:t>овладение</w:t>
      </w:r>
      <w:r>
        <w:rPr>
          <w:rFonts w:ascii="Times New Roman" w:eastAsia="Times New Roman" w:hAnsi="Times New Roman"/>
          <w:sz w:val="24"/>
          <w:szCs w:val="24"/>
        </w:rPr>
        <w:t xml:space="preserve"> </w:t>
      </w:r>
      <w:r w:rsidRPr="00DB7478">
        <w:rPr>
          <w:rFonts w:ascii="Times New Roman" w:eastAsia="Times New Roman" w:hAnsi="Times New Roman"/>
          <w:sz w:val="24"/>
          <w:szCs w:val="24"/>
        </w:rPr>
        <w:t>умениями</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организовывать</w:t>
      </w:r>
      <w:r>
        <w:rPr>
          <w:rFonts w:ascii="Times New Roman" w:eastAsia="Times New Roman" w:hAnsi="Times New Roman"/>
          <w:sz w:val="24"/>
          <w:szCs w:val="24"/>
        </w:rPr>
        <w:t xml:space="preserve"> </w:t>
      </w:r>
      <w:r w:rsidRPr="00DB7478">
        <w:rPr>
          <w:rFonts w:ascii="Times New Roman" w:eastAsia="Times New Roman" w:hAnsi="Times New Roman"/>
          <w:sz w:val="24"/>
          <w:szCs w:val="24"/>
        </w:rPr>
        <w:t>здоровьесберегающую жизнедеятельность (режим дня, утренняя зарядка, оздо</w:t>
      </w:r>
      <w:r w:rsidRPr="00DB7478">
        <w:rPr>
          <w:rFonts w:ascii="Times New Roman" w:eastAsia="Times New Roman" w:hAnsi="Times New Roman"/>
          <w:sz w:val="24"/>
          <w:szCs w:val="24"/>
        </w:rPr>
        <w:softHyphen/>
        <w:t>ровительные мероприятия, подвижные игры и т.д.);</w:t>
      </w:r>
    </w:p>
    <w:p w:rsidR="006B34DA"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r w:rsidRPr="00DB7478">
        <w:rPr>
          <w:rFonts w:ascii="Times New Roman" w:eastAsia="Times New Roman" w:hAnsi="Times New Roman"/>
          <w:sz w:val="24"/>
          <w:szCs w:val="24"/>
        </w:rPr>
        <w:t>• формирование навыка систематического наблюдения за своим физическим состоянием, величиной физических нагру</w:t>
      </w:r>
      <w:r w:rsidRPr="00DB7478">
        <w:rPr>
          <w:rFonts w:ascii="Times New Roman" w:eastAsia="Times New Roman" w:hAnsi="Times New Roman"/>
          <w:sz w:val="24"/>
          <w:szCs w:val="24"/>
        </w:rPr>
        <w:softHyphen/>
        <w:t>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pPr>
    </w:p>
    <w:p w:rsidR="006B34DA" w:rsidRDefault="006B34DA" w:rsidP="006B34DA">
      <w:pPr>
        <w:pStyle w:val="a5"/>
        <w:jc w:val="center"/>
        <w:rPr>
          <w:rFonts w:ascii="Times New Roman" w:eastAsia="Times New Roman" w:hAnsi="Times New Roman" w:cs="Times New Roman"/>
          <w:b/>
          <w:sz w:val="28"/>
          <w:szCs w:val="28"/>
        </w:rPr>
      </w:pPr>
      <w:r w:rsidRPr="005E15A4">
        <w:rPr>
          <w:rFonts w:ascii="Times New Roman" w:eastAsia="Times New Roman" w:hAnsi="Times New Roman" w:cs="Times New Roman"/>
          <w:b/>
          <w:sz w:val="28"/>
          <w:szCs w:val="28"/>
        </w:rPr>
        <w:t>Особенности организации учебного процесса по предмету:   используемые формы, методы, средства  обучения</w:t>
      </w:r>
    </w:p>
    <w:p w:rsidR="006B34DA" w:rsidRPr="005E15A4" w:rsidRDefault="006B34DA" w:rsidP="006B34DA">
      <w:pPr>
        <w:pStyle w:val="a5"/>
        <w:jc w:val="center"/>
        <w:rPr>
          <w:rFonts w:ascii="Times New Roman" w:eastAsia="Times New Roman" w:hAnsi="Times New Roman" w:cs="Times New Roman"/>
          <w:b/>
          <w:sz w:val="28"/>
          <w:szCs w:val="28"/>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Формы обучения: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фронтальная (общеклассная)</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групповая (в том числе и работа в парах)</w:t>
      </w:r>
    </w:p>
    <w:p w:rsidR="006B34DA" w:rsidRPr="005E15A4" w:rsidRDefault="006B34DA" w:rsidP="00864D82">
      <w:pPr>
        <w:pStyle w:val="a5"/>
        <w:numPr>
          <w:ilvl w:val="0"/>
          <w:numId w:val="8"/>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индивидуальная</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Традиционные методы обучения:</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Словесные методы; рассказ, объяснение</w:t>
      </w:r>
      <w:r>
        <w:rPr>
          <w:rFonts w:ascii="Times New Roman" w:eastAsia="Times New Roman" w:hAnsi="Times New Roman" w:cs="Times New Roman"/>
          <w:sz w:val="24"/>
          <w:szCs w:val="24"/>
        </w:rPr>
        <w:t>, беседа, работа с учебником.</w:t>
      </w:r>
    </w:p>
    <w:p w:rsidR="006B34DA" w:rsidRDefault="006B34DA" w:rsidP="00864D82">
      <w:pPr>
        <w:pStyle w:val="a5"/>
        <w:numPr>
          <w:ilvl w:val="0"/>
          <w:numId w:val="9"/>
        </w:numPr>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Наглядные методы: </w:t>
      </w:r>
      <w:r w:rsidR="00B96CD2" w:rsidRPr="005E15A4">
        <w:rPr>
          <w:rFonts w:ascii="Times New Roman" w:eastAsia="Times New Roman" w:hAnsi="Times New Roman" w:cs="Times New Roman"/>
          <w:sz w:val="24"/>
          <w:szCs w:val="24"/>
        </w:rPr>
        <w:t>демонстрация</w:t>
      </w:r>
      <w:r w:rsidRPr="005E15A4">
        <w:rPr>
          <w:rFonts w:ascii="Times New Roman" w:eastAsia="Times New Roman" w:hAnsi="Times New Roman" w:cs="Times New Roman"/>
          <w:sz w:val="24"/>
          <w:szCs w:val="24"/>
        </w:rPr>
        <w:t xml:space="preserve"> техники выполнения упражнений, наблюдение, работа с наглядн</w:t>
      </w:r>
      <w:r>
        <w:rPr>
          <w:rFonts w:ascii="Times New Roman" w:eastAsia="Times New Roman" w:hAnsi="Times New Roman" w:cs="Times New Roman"/>
          <w:sz w:val="24"/>
          <w:szCs w:val="24"/>
        </w:rPr>
        <w:t>ыми пособиями, презентациями.</w:t>
      </w:r>
    </w:p>
    <w:p w:rsidR="006B34DA" w:rsidRPr="005E15A4" w:rsidRDefault="006B34DA" w:rsidP="00864D82">
      <w:pPr>
        <w:pStyle w:val="a5"/>
        <w:numPr>
          <w:ilvl w:val="0"/>
          <w:numId w:val="9"/>
        </w:numPr>
        <w:rPr>
          <w:rFonts w:ascii="Calibri" w:eastAsia="Times New Roman" w:hAnsi="Calibri" w:cs="Times New Roman"/>
          <w:sz w:val="24"/>
          <w:szCs w:val="24"/>
        </w:rPr>
      </w:pPr>
      <w:r w:rsidRPr="005E15A4">
        <w:rPr>
          <w:rFonts w:ascii="Times New Roman" w:eastAsia="Times New Roman" w:hAnsi="Times New Roman" w:cs="Times New Roman"/>
          <w:sz w:val="24"/>
          <w:szCs w:val="24"/>
        </w:rPr>
        <w:t>Практические методы: устные и письменные упражнения, рефераты, презентации, практического упражнения.</w:t>
      </w:r>
      <w:r w:rsidRPr="005E15A4">
        <w:rPr>
          <w:rFonts w:ascii="Times New Roman" w:eastAsia="Times New Roman" w:hAnsi="Times New Roman" w:cs="Times New Roman"/>
          <w:sz w:val="24"/>
          <w:szCs w:val="24"/>
        </w:rPr>
        <w:br/>
        <w:t xml:space="preserve"> </w:t>
      </w:r>
    </w:p>
    <w:p w:rsidR="006B34DA" w:rsidRPr="00E3300B" w:rsidRDefault="006B34DA" w:rsidP="006B34DA">
      <w:pPr>
        <w:ind w:firstLine="708"/>
        <w:jc w:val="both"/>
        <w:rPr>
          <w:rFonts w:ascii="Times New Roman" w:eastAsia="Times New Roman" w:hAnsi="Times New Roman" w:cs="Times New Roman"/>
          <w:sz w:val="24"/>
          <w:szCs w:val="24"/>
        </w:rPr>
      </w:pPr>
      <w:r w:rsidRPr="00E3300B">
        <w:rPr>
          <w:rFonts w:ascii="Times New Roman" w:eastAsia="Times New Roman" w:hAnsi="Times New Roman" w:cs="Times New Roman"/>
          <w:sz w:val="24"/>
          <w:szCs w:val="24"/>
        </w:rPr>
        <w:t xml:space="preserve">В </w:t>
      </w:r>
      <w:r w:rsidRPr="00E3300B">
        <w:rPr>
          <w:rFonts w:ascii="Times New Roman" w:eastAsia="Times New Roman" w:hAnsi="Times New Roman" w:cs="Times New Roman"/>
          <w:b/>
          <w:sz w:val="24"/>
          <w:szCs w:val="24"/>
        </w:rPr>
        <w:t xml:space="preserve">словесных </w:t>
      </w:r>
      <w:r w:rsidRPr="00E3300B">
        <w:rPr>
          <w:rFonts w:ascii="Times New Roman" w:eastAsia="Times New Roman" w:hAnsi="Times New Roman" w:cs="Times New Roman"/>
          <w:sz w:val="24"/>
          <w:szCs w:val="24"/>
        </w:rPr>
        <w:t>методах часто используются: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объяснения, когда идет сообщение нового материала или дополнения к технике элементов.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пояснения и комментарии при выполнении учениками отдельных элементов техники, для исправления ошибок и неточностей.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Главное требование: конкретность и точность пояснений.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При правильном выполнении упражнений комментарий играет роль поощрения интереса к занятию, повышения мотивации на учебу.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Рассказ, беседа проводится при изучении инструкции по технике безопасности. Диалог помогает активизации учеников  на освоение данного материала.</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Урок проводятся при сообщении теоретических сведений.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Неимитационные</w:t>
      </w:r>
      <w:r w:rsidRPr="005E15A4">
        <w:rPr>
          <w:rFonts w:ascii="Times New Roman" w:eastAsia="Times New Roman" w:hAnsi="Times New Roman" w:cs="Times New Roman"/>
          <w:sz w:val="24"/>
          <w:szCs w:val="24"/>
        </w:rPr>
        <w:t xml:space="preserve"> методы активного обучения урок-диалог. Она предполагает подачу материала через серию вопросов, на которые ученики должны получить ответы в ходе урока.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Для повышения активности деятельности учеников на занятиях применяются следующие словесные методы: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1) команды: для перестроений и построений, движений по залу.</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2) указания (методические и организационные)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3) подсчет: для проведения упражнений разминки на месте и в ходьбе.</w:t>
      </w:r>
    </w:p>
    <w:p w:rsidR="006B34DA" w:rsidRPr="00E3300B" w:rsidRDefault="006B34DA" w:rsidP="006B34DA">
      <w:pPr>
        <w:spacing w:after="0"/>
        <w:ind w:firstLine="708"/>
        <w:jc w:val="both"/>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Наглядные</w:t>
      </w:r>
      <w:r w:rsidRPr="005E15A4">
        <w:rPr>
          <w:rFonts w:ascii="Times New Roman" w:eastAsia="Times New Roman" w:hAnsi="Times New Roman" w:cs="Times New Roman"/>
          <w:sz w:val="24"/>
          <w:szCs w:val="24"/>
        </w:rPr>
        <w:t xml:space="preserve"> методы даются с использование непосредственного и опосредованного показа. Кроме выполнения упражнений учителем на уроках физкультуры применяется показ наглядных пособий: карточек, кинограмм, DVD, и видео материалов.</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Показ на уроках физкультуры играет особую роль, так как ученики запоминают не то, что слышат, а то, что видят. Поэтому необходимо соблюдать требования к непосредственному показу. Он должен быть правильным, точным и даваться  с нужными пространственно-временными характеристиками. Показ преподавателя часто сопровождается словесными комментариями.</w:t>
      </w:r>
    </w:p>
    <w:p w:rsidR="006B34DA"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Очень большая и важная группа методов – это </w:t>
      </w:r>
      <w:r w:rsidRPr="005E15A4">
        <w:rPr>
          <w:rFonts w:ascii="Times New Roman" w:eastAsia="Times New Roman" w:hAnsi="Times New Roman" w:cs="Times New Roman"/>
          <w:b/>
          <w:sz w:val="24"/>
          <w:szCs w:val="24"/>
        </w:rPr>
        <w:t>практическое</w:t>
      </w:r>
      <w:r w:rsidRPr="005E15A4">
        <w:rPr>
          <w:rFonts w:ascii="Times New Roman" w:eastAsia="Times New Roman" w:hAnsi="Times New Roman" w:cs="Times New Roman"/>
          <w:sz w:val="24"/>
          <w:szCs w:val="24"/>
        </w:rPr>
        <w:t xml:space="preserve"> выполнение упражнений. Сколько бы ученик не знал и не видел упражнений, если он не будет его выполнять сам, то никогда его не освоит. Все движения нужно прочувствовать через своё тело и только при неоднократном повторении упражнения происходит их заучивание.</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b/>
          <w:sz w:val="24"/>
          <w:szCs w:val="24"/>
        </w:rPr>
        <w:t>Методы практического</w:t>
      </w:r>
      <w:r w:rsidRPr="005E15A4">
        <w:rPr>
          <w:rFonts w:ascii="Times New Roman" w:eastAsia="Times New Roman" w:hAnsi="Times New Roman" w:cs="Times New Roman"/>
          <w:sz w:val="24"/>
          <w:szCs w:val="24"/>
        </w:rPr>
        <w:t xml:space="preserve"> выполнения упражнений проводятся: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целостным методом: строго регламентированного упражнения, частично регламентированного упражнения.</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расчлененным упражнение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игровым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-соревновательным методом</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Все эти методы применяются нами на уроках физической культуры.</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Отличительной чертой является индивидуальный подход к ученика. Это объясняется, прежде всего, различными уровнями здоровья учащихся, их физическими и психическими способностями. Разным уровнем развития физических качеств и техники движений.</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b/>
          <w:sz w:val="24"/>
          <w:szCs w:val="24"/>
        </w:rPr>
      </w:pPr>
      <w:r w:rsidRPr="005E15A4">
        <w:rPr>
          <w:rFonts w:ascii="Times New Roman" w:eastAsia="Times New Roman" w:hAnsi="Times New Roman" w:cs="Times New Roman"/>
          <w:b/>
          <w:sz w:val="24"/>
          <w:szCs w:val="24"/>
        </w:rPr>
        <w:t xml:space="preserve">Средства обучения: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для учащихся: учебники, демонстрационные таблицы;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для учителя: Программа для общеобразовательных учре</w:t>
      </w:r>
      <w:r>
        <w:rPr>
          <w:rFonts w:ascii="Times New Roman" w:hAnsi="Times New Roman"/>
          <w:sz w:val="24"/>
          <w:szCs w:val="24"/>
        </w:rPr>
        <w:t>ждений. «Физическая культура 1-4</w:t>
      </w:r>
      <w:r w:rsidRPr="005E15A4">
        <w:rPr>
          <w:rFonts w:ascii="Times New Roman" w:eastAsia="Times New Roman" w:hAnsi="Times New Roman" w:cs="Times New Roman"/>
          <w:sz w:val="24"/>
          <w:szCs w:val="24"/>
        </w:rPr>
        <w:t xml:space="preserve">  класс». Автор В.И. Лях; изд. Москва., «Просвещение»2013 год</w:t>
      </w:r>
    </w:p>
    <w:p w:rsidR="006B34DA" w:rsidRPr="00F321BF" w:rsidRDefault="006B34DA" w:rsidP="006B34DA">
      <w:pPr>
        <w:widowControl w:val="0"/>
        <w:autoSpaceDE w:val="0"/>
        <w:autoSpaceDN w:val="0"/>
        <w:adjustRightInd w:val="0"/>
        <w:spacing w:after="0" w:line="240" w:lineRule="auto"/>
        <w:ind w:left="720"/>
        <w:jc w:val="both"/>
        <w:rPr>
          <w:rFonts w:ascii="Times New Roman" w:eastAsia="Times New Roman" w:hAnsi="Times New Roman" w:cs="Times New Roman"/>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Default="006B34DA" w:rsidP="006B34DA">
      <w:pPr>
        <w:spacing w:after="0"/>
        <w:jc w:val="center"/>
        <w:rPr>
          <w:rFonts w:ascii="Times New Roman" w:eastAsia="Times New Roman" w:hAnsi="Times New Roman" w:cs="Times New Roman"/>
          <w:b/>
        </w:rPr>
      </w:pP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Используемые виды и формы контроля</w:t>
      </w:r>
    </w:p>
    <w:p w:rsidR="006B34DA" w:rsidRPr="00E3300B" w:rsidRDefault="006B34DA" w:rsidP="006B34DA">
      <w:pPr>
        <w:spacing w:after="0"/>
        <w:jc w:val="center"/>
        <w:rPr>
          <w:rFonts w:ascii="Times New Roman" w:eastAsia="Times New Roman" w:hAnsi="Times New Roman" w:cs="Times New Roman"/>
          <w:b/>
          <w:sz w:val="28"/>
          <w:szCs w:val="28"/>
        </w:rPr>
      </w:pPr>
      <w:r w:rsidRPr="00E3300B">
        <w:rPr>
          <w:rFonts w:ascii="Times New Roman" w:eastAsia="Times New Roman" w:hAnsi="Times New Roman" w:cs="Times New Roman"/>
          <w:b/>
          <w:sz w:val="28"/>
          <w:szCs w:val="28"/>
        </w:rPr>
        <w:t>Критерии оценивания и аттестации</w:t>
      </w:r>
    </w:p>
    <w:p w:rsidR="006B34DA" w:rsidRDefault="006B34DA" w:rsidP="006B34DA">
      <w:pPr>
        <w:spacing w:after="0"/>
        <w:jc w:val="center"/>
        <w:rPr>
          <w:rFonts w:ascii="Times New Roman" w:hAnsi="Times New Roman"/>
          <w:b/>
          <w:sz w:val="28"/>
          <w:szCs w:val="28"/>
        </w:rPr>
      </w:pPr>
      <w:r w:rsidRPr="00E3300B">
        <w:rPr>
          <w:rFonts w:ascii="Times New Roman" w:eastAsia="Times New Roman" w:hAnsi="Times New Roman" w:cs="Times New Roman"/>
          <w:b/>
          <w:sz w:val="28"/>
          <w:szCs w:val="28"/>
        </w:rPr>
        <w:t>учащихся на занятиях по физической культуре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lastRenderedPageBreak/>
        <w:t xml:space="preserve">          Настоящее критерии разработаны в соответствии со следующими нормативными и  правовыми актами:</w:t>
      </w:r>
    </w:p>
    <w:p w:rsidR="006B34DA" w:rsidRPr="005E15A4" w:rsidRDefault="006B34DA" w:rsidP="006B34DA">
      <w:pPr>
        <w:pStyle w:val="a5"/>
        <w:rPr>
          <w:rFonts w:ascii="Times New Roman" w:eastAsia="HiddenHorzOCR" w:hAnsi="Times New Roman" w:cs="Times New Roman"/>
          <w:sz w:val="24"/>
          <w:szCs w:val="24"/>
        </w:rPr>
      </w:pPr>
      <w:r w:rsidRPr="005E15A4">
        <w:rPr>
          <w:rFonts w:ascii="Times New Roman" w:eastAsia="Times New Roman" w:hAnsi="Times New Roman" w:cs="Times New Roman"/>
          <w:sz w:val="24"/>
          <w:szCs w:val="24"/>
        </w:rPr>
        <w:tab/>
        <w:t xml:space="preserve">- Законом Российской Федерации от 29 </w:t>
      </w:r>
      <w:r w:rsidRPr="005E15A4">
        <w:rPr>
          <w:rFonts w:ascii="Times New Roman" w:eastAsia="HiddenHorzOCR" w:hAnsi="Times New Roman" w:cs="Times New Roman"/>
          <w:sz w:val="24"/>
          <w:szCs w:val="24"/>
        </w:rPr>
        <w:t xml:space="preserve">декабря </w:t>
      </w:r>
      <w:r w:rsidRPr="005E15A4">
        <w:rPr>
          <w:rFonts w:ascii="Times New Roman" w:eastAsia="Times New Roman" w:hAnsi="Times New Roman" w:cs="Times New Roman"/>
          <w:sz w:val="24"/>
          <w:szCs w:val="24"/>
        </w:rPr>
        <w:t xml:space="preserve">2012 </w:t>
      </w:r>
      <w:r w:rsidRPr="005E15A4">
        <w:rPr>
          <w:rFonts w:ascii="Times New Roman" w:eastAsia="HiddenHorzOCR" w:hAnsi="Times New Roman" w:cs="Times New Roman"/>
          <w:sz w:val="24"/>
          <w:szCs w:val="24"/>
        </w:rPr>
        <w:t>года</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xml:space="preserve">N </w:t>
      </w:r>
      <w:r w:rsidRPr="005E15A4">
        <w:rPr>
          <w:rFonts w:ascii="Times New Roman" w:eastAsia="HiddenHorzOCR" w:hAnsi="Times New Roman" w:cs="Times New Roman"/>
          <w:sz w:val="24"/>
          <w:szCs w:val="24"/>
        </w:rPr>
        <w:t>273-ФЗ</w:t>
      </w:r>
      <w:r w:rsidRPr="005E15A4">
        <w:rPr>
          <w:rFonts w:ascii="Times New Roman" w:eastAsia="Times New Roman" w:hAnsi="Times New Roman" w:cs="Times New Roman"/>
          <w:sz w:val="24"/>
          <w:szCs w:val="24"/>
        </w:rPr>
        <w:t xml:space="preserve"> «Об образовании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 Федеральным Законом Российской Федерации от 04.12.2007 г. № 329-ФЗ «О физической культуре и спорте в Российской Федерации»;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Методическим письмом Министерства Просвещения РСФСР </w:t>
      </w:r>
      <w:r w:rsidRPr="005E15A4">
        <w:rPr>
          <w:rFonts w:ascii="Times New Roman" w:eastAsia="Times New Roman" w:hAnsi="Times New Roman" w:cs="Times New Roman"/>
          <w:bCs/>
          <w:sz w:val="24"/>
          <w:szCs w:val="24"/>
        </w:rPr>
        <w:t>от 15.06.1987 г. №105/33-24 «О направлении методических рекомендаций «Организация занятий по физическому воспитанию школьников, отнесенных к специальной медицинской группе»;</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t xml:space="preserve">- Письмом Министерства образования Российской Федерации от   31.10.2003 г. №13-51-263/123 «Об оценивании и аттестации учащихся, отнесенных по состоянию здоровья </w:t>
      </w:r>
      <w:r w:rsidRPr="005E15A4">
        <w:rPr>
          <w:rFonts w:ascii="Times New Roman" w:eastAsia="Times New Roman" w:hAnsi="Times New Roman" w:cs="Times New Roman"/>
          <w:bCs/>
          <w:sz w:val="24"/>
          <w:szCs w:val="24"/>
        </w:rPr>
        <w:t>к специальной медицинской группе для занятий физической культурой»;</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Российской Федерации, Министерства Здравоохранения Российской Федерации, Госкомспорта Российской Федерации и Российской Академии образования  от 16 июля 2002 г. №2715/227/166/19 «</w:t>
      </w:r>
      <w:r w:rsidRPr="005E15A4">
        <w:rPr>
          <w:rFonts w:ascii="Times New Roman" w:eastAsia="Times New Roman" w:hAnsi="Times New Roman" w:cs="Times New Roman"/>
          <w:bCs/>
          <w:color w:val="000000"/>
          <w:sz w:val="24"/>
          <w:szCs w:val="24"/>
        </w:rPr>
        <w:t>О совершенствовании</w:t>
      </w:r>
      <w:r w:rsidRPr="005E15A4">
        <w:rPr>
          <w:rFonts w:ascii="Times New Roman" w:eastAsia="Times New Roman" w:hAnsi="Times New Roman" w:cs="Times New Roman"/>
          <w:b/>
          <w:bCs/>
          <w:color w:val="000000"/>
          <w:sz w:val="24"/>
          <w:szCs w:val="24"/>
        </w:rPr>
        <w:t xml:space="preserve"> </w:t>
      </w:r>
      <w:r w:rsidRPr="005E15A4">
        <w:rPr>
          <w:rFonts w:ascii="Times New Roman" w:eastAsia="Times New Roman" w:hAnsi="Times New Roman" w:cs="Times New Roman"/>
          <w:color w:val="000000"/>
          <w:sz w:val="24"/>
          <w:szCs w:val="24"/>
        </w:rPr>
        <w:t>процесса физического воспитания в образовательных учреждениях Российской Федерации»;</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color w:val="000000"/>
          <w:sz w:val="24"/>
          <w:szCs w:val="24"/>
        </w:rPr>
        <w:tab/>
        <w:t>- приказом Министерства образования и Науки от 28.12.2010 г. № 2106 «Об утверждении федеральных требований к образовательным учреждениям в части охраны здоровья обучающихся, воспитанников»;</w:t>
      </w:r>
    </w:p>
    <w:p w:rsidR="006B34DA" w:rsidRPr="005E15A4" w:rsidRDefault="006B34DA" w:rsidP="006B34DA">
      <w:pPr>
        <w:pStyle w:val="a5"/>
        <w:rPr>
          <w:rFonts w:ascii="Times New Roman" w:eastAsia="Times New Roman" w:hAnsi="Times New Roman" w:cs="Times New Roman"/>
          <w:bCs/>
          <w:sz w:val="24"/>
          <w:szCs w:val="24"/>
        </w:rPr>
      </w:pPr>
      <w:r w:rsidRPr="005E15A4">
        <w:rPr>
          <w:rFonts w:ascii="Times New Roman" w:eastAsia="Times New Roman" w:hAnsi="Times New Roman" w:cs="Times New Roman"/>
          <w:bCs/>
          <w:sz w:val="24"/>
          <w:szCs w:val="24"/>
        </w:rPr>
        <w:t xml:space="preserve">- программа для учащихся специальной медицинской группы общеобразовательных учреждений «Физическая культура» </w:t>
      </w:r>
      <w:r>
        <w:rPr>
          <w:rFonts w:ascii="Times New Roman" w:eastAsia="Times New Roman" w:hAnsi="Times New Roman" w:cs="Times New Roman"/>
          <w:bCs/>
          <w:sz w:val="24"/>
          <w:szCs w:val="24"/>
        </w:rPr>
        <w:t xml:space="preserve">1-4 </w:t>
      </w:r>
      <w:r w:rsidRPr="005E15A4">
        <w:rPr>
          <w:rFonts w:ascii="Times New Roman" w:eastAsia="Times New Roman" w:hAnsi="Times New Roman" w:cs="Times New Roman"/>
          <w:bCs/>
          <w:sz w:val="24"/>
          <w:szCs w:val="24"/>
        </w:rPr>
        <w:t xml:space="preserve"> классы; авторы: В.И. Лях;  М. Просвещение 2013г.</w:t>
      </w:r>
    </w:p>
    <w:p w:rsidR="006B34DA" w:rsidRPr="005E15A4" w:rsidRDefault="006B34DA" w:rsidP="006B34DA">
      <w:pPr>
        <w:pStyle w:val="a5"/>
        <w:rPr>
          <w:rFonts w:ascii="Times New Roman" w:eastAsia="Times New Roman" w:hAnsi="Times New Roman" w:cs="Times New Roman"/>
          <w:sz w:val="24"/>
          <w:szCs w:val="24"/>
        </w:rPr>
      </w:pP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b/>
          <w:bCs/>
        </w:rPr>
        <w:tab/>
      </w:r>
      <w:r w:rsidRPr="005E15A4">
        <w:rPr>
          <w:rFonts w:ascii="Times New Roman" w:eastAsia="Times New Roman" w:hAnsi="Times New Roman" w:cs="Times New Roman"/>
          <w:sz w:val="24"/>
          <w:szCs w:val="24"/>
        </w:rPr>
        <w:t>В целях</w:t>
      </w:r>
      <w:r w:rsidRPr="005E15A4">
        <w:rPr>
          <w:rFonts w:ascii="Times New Roman" w:eastAsia="Times New Roman" w:hAnsi="Times New Roman" w:cs="Times New Roman"/>
          <w:b/>
          <w:bCs/>
          <w:sz w:val="24"/>
          <w:szCs w:val="24"/>
        </w:rPr>
        <w:t xml:space="preserve"> дифференцированного  подхода </w:t>
      </w:r>
      <w:r w:rsidRPr="005E15A4">
        <w:rPr>
          <w:rFonts w:ascii="Times New Roman" w:eastAsia="Times New Roman" w:hAnsi="Times New Roman" w:cs="Times New Roman"/>
          <w:sz w:val="24"/>
          <w:szCs w:val="24"/>
        </w:rPr>
        <w:t> к  организации уроков физической культуры все обучающиеся ГБОУ №</w:t>
      </w:r>
      <w:r>
        <w:rPr>
          <w:rFonts w:ascii="Times New Roman" w:eastAsia="Times New Roman" w:hAnsi="Times New Roman" w:cs="Times New Roman"/>
          <w:color w:val="FF0000"/>
          <w:sz w:val="24"/>
          <w:szCs w:val="24"/>
        </w:rPr>
        <w:t>…</w:t>
      </w:r>
      <w:r w:rsidRPr="005E15A4">
        <w:rPr>
          <w:rFonts w:ascii="Times New Roman" w:eastAsia="Times New Roman" w:hAnsi="Times New Roman" w:cs="Times New Roman"/>
          <w:sz w:val="24"/>
          <w:szCs w:val="24"/>
        </w:rPr>
        <w:t xml:space="preserve"> в зависимости от состояния здоровья делятся на три группы: </w:t>
      </w:r>
      <w:r w:rsidRPr="005E15A4">
        <w:rPr>
          <w:rFonts w:ascii="Times New Roman" w:eastAsia="Times New Roman" w:hAnsi="Times New Roman" w:cs="Times New Roman"/>
          <w:i/>
          <w:iCs/>
          <w:sz w:val="24"/>
          <w:szCs w:val="24"/>
        </w:rPr>
        <w:t>основную</w:t>
      </w:r>
      <w:r w:rsidRPr="005E15A4">
        <w:rPr>
          <w:rFonts w:ascii="Times New Roman" w:eastAsia="Times New Roman" w:hAnsi="Times New Roman" w:cs="Times New Roman"/>
          <w:sz w:val="24"/>
          <w:szCs w:val="24"/>
        </w:rPr>
        <w:t xml:space="preserve">, </w:t>
      </w:r>
      <w:r w:rsidRPr="005E15A4">
        <w:rPr>
          <w:rFonts w:ascii="Times New Roman" w:eastAsia="Times New Roman" w:hAnsi="Times New Roman" w:cs="Times New Roman"/>
          <w:i/>
          <w:iCs/>
          <w:sz w:val="24"/>
          <w:szCs w:val="24"/>
        </w:rPr>
        <w:t xml:space="preserve">подготовительную </w:t>
      </w:r>
      <w:r w:rsidRPr="005E15A4">
        <w:rPr>
          <w:rFonts w:ascii="Times New Roman" w:eastAsia="Times New Roman" w:hAnsi="Times New Roman" w:cs="Times New Roman"/>
          <w:sz w:val="24"/>
          <w:szCs w:val="24"/>
        </w:rPr>
        <w:t xml:space="preserve">и </w:t>
      </w:r>
      <w:r w:rsidRPr="005E15A4">
        <w:rPr>
          <w:rFonts w:ascii="Times New Roman" w:eastAsia="Times New Roman" w:hAnsi="Times New Roman" w:cs="Times New Roman"/>
          <w:i/>
          <w:iCs/>
          <w:sz w:val="24"/>
          <w:szCs w:val="24"/>
        </w:rPr>
        <w:t xml:space="preserve">специальную </w:t>
      </w:r>
      <w:r w:rsidRPr="005E15A4">
        <w:rPr>
          <w:rFonts w:ascii="Times New Roman" w:eastAsia="Times New Roman" w:hAnsi="Times New Roman" w:cs="Times New Roman"/>
          <w:sz w:val="24"/>
          <w:szCs w:val="24"/>
        </w:rPr>
        <w:t>медицинскую группу. Занятия в этих группах отличаются учебными программами, объемом и структурой физической нагрузки, а также требованиями к уровню освоения учебного материала.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i/>
          <w:iCs/>
          <w:sz w:val="24"/>
          <w:szCs w:val="24"/>
        </w:rPr>
        <w:tab/>
      </w:r>
      <w:r w:rsidRPr="005E15A4">
        <w:rPr>
          <w:rFonts w:ascii="Times New Roman" w:eastAsia="Times New Roman" w:hAnsi="Times New Roman" w:cs="Times New Roman"/>
          <w:sz w:val="24"/>
          <w:szCs w:val="24"/>
        </w:rPr>
        <w:t xml:space="preserve">К </w:t>
      </w:r>
      <w:r w:rsidRPr="005E15A4">
        <w:rPr>
          <w:rFonts w:ascii="Times New Roman" w:eastAsia="Times New Roman" w:hAnsi="Times New Roman" w:cs="Times New Roman"/>
          <w:b/>
          <w:i/>
          <w:sz w:val="24"/>
          <w:szCs w:val="24"/>
        </w:rPr>
        <w:t>основной</w:t>
      </w:r>
      <w:r w:rsidRPr="005E15A4">
        <w:rPr>
          <w:rFonts w:ascii="Times New Roman" w:eastAsia="Times New Roman" w:hAnsi="Times New Roman" w:cs="Times New Roman"/>
          <w:sz w:val="24"/>
          <w:szCs w:val="24"/>
        </w:rPr>
        <w:t xml:space="preserve"> медицинской группе (</w:t>
      </w:r>
      <w:r w:rsidRPr="005E15A4">
        <w:rPr>
          <w:rFonts w:ascii="Times New Roman" w:eastAsia="Times New Roman" w:hAnsi="Times New Roman" w:cs="Times New Roman"/>
          <w:b/>
          <w:sz w:val="24"/>
          <w:szCs w:val="24"/>
        </w:rPr>
        <w:t>I группа здоровья</w:t>
      </w:r>
      <w:r w:rsidRPr="005E15A4">
        <w:rPr>
          <w:rFonts w:ascii="Times New Roman" w:eastAsia="Times New Roman" w:hAnsi="Times New Roman" w:cs="Times New Roman"/>
          <w:sz w:val="24"/>
          <w:szCs w:val="24"/>
        </w:rPr>
        <w:t>) относятся обучающиеся без отклонений в состоянии здоровья и физическом развитии, имеющие хорошее функциональное состояние и соответственную возрасту физическую подготовленность, а также учащиеся с незначительными (чаще функциональными) отклонениями, но не отстающие от сверстников в физическом развитии и физической подготовленности. Отнесенным к этой группе разрешаются занятия в полном объеме по учебной программе физического воспитания, с использованием здоровьенаращивающих технологий, подготовка и сдача тестов индивидуальной физической подготовленности. В зависимости от особенностей телосложения, типа высшей нервной деятельности, функционального резерва и индивидуальных наклонностей им рекомендуются занятия определенным видом спорта в спортивных кружках и секциях, группах ДЮСШ с подготовкой и участием в соревнованиях и т.д.</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ab/>
      </w:r>
      <w:r w:rsidRPr="005E15A4">
        <w:rPr>
          <w:rFonts w:ascii="Times New Roman" w:eastAsia="Times New Roman" w:hAnsi="Times New Roman" w:cs="Times New Roman"/>
          <w:b/>
          <w:i/>
          <w:sz w:val="24"/>
          <w:szCs w:val="24"/>
        </w:rPr>
        <w:t>Подготовительная</w:t>
      </w:r>
      <w:r w:rsidRPr="005E15A4">
        <w:rPr>
          <w:rFonts w:ascii="Times New Roman" w:eastAsia="Times New Roman" w:hAnsi="Times New Roman" w:cs="Times New Roman"/>
          <w:sz w:val="24"/>
          <w:szCs w:val="24"/>
        </w:rPr>
        <w:t xml:space="preserve">  медицинская  группа - относятся обучающиеся с недостаточным физическим  развитием  и  низкой физической подготовленностью или имеющие незначительные отклонения в состоянии здоровья. Этой категории обучающихся разрешается заниматься физической культурой по программе дня основной группы с учетом некоторых ограничений в объеме и интенсивности физических нагрузок (в том числе временных).  Тестовые испытания и участие в спортивно-массовых мероприятиях разрешается лишь после дополнительного медицинского осмотра. К занятиям большинством видов спорта и участия в спортивных соревнованиях эти обучающиеся не допускаются</w:t>
      </w:r>
      <w:r w:rsidRPr="00E3300B">
        <w:rPr>
          <w:rFonts w:ascii="Calibri" w:eastAsia="Times New Roman" w:hAnsi="Calibri" w:cs="Times New Roman"/>
        </w:rPr>
        <w:t xml:space="preserve">. </w:t>
      </w:r>
      <w:r w:rsidRPr="005E15A4">
        <w:rPr>
          <w:rFonts w:ascii="Times New Roman" w:eastAsia="Times New Roman" w:hAnsi="Times New Roman" w:cs="Times New Roman"/>
          <w:sz w:val="24"/>
          <w:szCs w:val="24"/>
        </w:rPr>
        <w:t>Однако настоятельно рекомендуются дополнительные занятия для повышения общей физической подготовки в образовательном учреждении или в домашних условиях.</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i/>
          <w:iCs/>
        </w:rPr>
        <w:lastRenderedPageBreak/>
        <w:tab/>
      </w:r>
      <w:r w:rsidRPr="005E15A4">
        <w:rPr>
          <w:rFonts w:ascii="Times New Roman" w:eastAsia="Times New Roman" w:hAnsi="Times New Roman" w:cs="Times New Roman"/>
          <w:b/>
          <w:i/>
          <w:iCs/>
          <w:sz w:val="24"/>
          <w:szCs w:val="24"/>
        </w:rPr>
        <w:t>Специальная</w:t>
      </w:r>
      <w:r w:rsidRPr="005E15A4">
        <w:rPr>
          <w:rFonts w:ascii="Times New Roman" w:eastAsia="Times New Roman" w:hAnsi="Times New Roman" w:cs="Times New Roman"/>
          <w:i/>
          <w:iCs/>
          <w:sz w:val="24"/>
          <w:szCs w:val="24"/>
        </w:rPr>
        <w:t xml:space="preserve">  </w:t>
      </w:r>
      <w:r w:rsidRPr="005E15A4">
        <w:rPr>
          <w:rFonts w:ascii="Times New Roman" w:eastAsia="Times New Roman" w:hAnsi="Times New Roman" w:cs="Times New Roman"/>
          <w:sz w:val="24"/>
          <w:szCs w:val="24"/>
        </w:rPr>
        <w:t>медицинская  группа (СМГ) – относятся обучающиеся, которые на основании медицинского заключения  о состоянии их здоровья не могут заниматься физической культурой по программе для основной группы. Обучающихся в СМГ необходимо оценивать их успехи в формировании навыков здорового образа жизни и рационального двигательного режима. Учащиеся выполняют творческие, письменные работы в соответствии с программным материалом. В аттестаты об основном общем образовании и среднем (полном) общем образовании обязательно выставляется отметка по физической культуре. </w:t>
      </w:r>
    </w:p>
    <w:p w:rsidR="006B34DA" w:rsidRPr="005E15A4" w:rsidRDefault="006B34DA" w:rsidP="006B34DA">
      <w:pPr>
        <w:pStyle w:val="a5"/>
        <w:rPr>
          <w:rFonts w:ascii="Times New Roman" w:eastAsia="Times New Roman" w:hAnsi="Times New Roman" w:cs="Times New Roman"/>
          <w:sz w:val="24"/>
          <w:szCs w:val="24"/>
        </w:rPr>
      </w:pPr>
      <w:r w:rsidRPr="00E3300B">
        <w:rPr>
          <w:rFonts w:ascii="Calibri" w:eastAsia="Times New Roman" w:hAnsi="Calibri" w:cs="Times New Roman"/>
        </w:rPr>
        <w:tab/>
      </w:r>
      <w:r w:rsidRPr="005E15A4">
        <w:rPr>
          <w:rFonts w:ascii="Times New Roman" w:eastAsia="Times New Roman" w:hAnsi="Times New Roman" w:cs="Times New Roman"/>
          <w:sz w:val="24"/>
          <w:szCs w:val="24"/>
        </w:rPr>
        <w:t>Уроки физической культуры посещают все обучающиеся, имея с собой спортивную форму в соответствии с  погодными условиями, видом спортивного занятия или урока, согласно требованиям техники безопасности и охраны труда. </w:t>
      </w:r>
    </w:p>
    <w:p w:rsidR="006B34DA" w:rsidRPr="005E15A4" w:rsidRDefault="006B34DA" w:rsidP="006B34DA">
      <w:pPr>
        <w:pStyle w:val="a5"/>
        <w:rPr>
          <w:rFonts w:ascii="Times New Roman" w:eastAsia="Times New Roman" w:hAnsi="Times New Roman" w:cs="Times New Roman"/>
          <w:sz w:val="24"/>
          <w:szCs w:val="24"/>
        </w:rPr>
      </w:pPr>
      <w:r w:rsidRPr="005E15A4">
        <w:rPr>
          <w:rFonts w:ascii="Times New Roman" w:eastAsia="Times New Roman" w:hAnsi="Times New Roman" w:cs="Times New Roman"/>
          <w:sz w:val="24"/>
          <w:szCs w:val="24"/>
        </w:rPr>
        <w:t> </w:t>
      </w:r>
      <w:r w:rsidRPr="005E15A4">
        <w:rPr>
          <w:rFonts w:ascii="Times New Roman" w:eastAsia="Times New Roman" w:hAnsi="Times New Roman" w:cs="Times New Roman"/>
          <w:sz w:val="24"/>
          <w:szCs w:val="24"/>
        </w:rPr>
        <w:tab/>
        <w:t>С учащимися, включенными в СМГ,  занимаются учителя физкультуры на основном уроке для всего класса.</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и нормы оценки знаний обучающихся.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учащихся.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Классификация ошибок и недочетов, влияющих на снижение оценки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Мелкими ошибками считаются такие, которые не влияют на качество и результат выполнения. К мелким ошибкам в основном относятся неточность отталкивания, нарушение ритма, неправильное исходное положение, «заступ» при приземлении.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Значительные ошибки – это такие,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w:t>
      </w:r>
    </w:p>
    <w:p w:rsidR="006B34DA" w:rsidRPr="002F0F1C" w:rsidRDefault="006B34DA" w:rsidP="00864D82">
      <w:pPr>
        <w:pStyle w:val="a4"/>
        <w:numPr>
          <w:ilvl w:val="0"/>
          <w:numId w:val="1"/>
        </w:numPr>
        <w:rPr>
          <w:sz w:val="24"/>
          <w:szCs w:val="24"/>
        </w:rPr>
      </w:pPr>
      <w:r w:rsidRPr="002F0F1C">
        <w:rPr>
          <w:sz w:val="24"/>
          <w:szCs w:val="24"/>
        </w:rPr>
        <w:t>старт не из требуемого положения;</w:t>
      </w:r>
    </w:p>
    <w:p w:rsidR="006B34DA" w:rsidRPr="002F0F1C" w:rsidRDefault="006B34DA" w:rsidP="00864D82">
      <w:pPr>
        <w:pStyle w:val="a4"/>
        <w:numPr>
          <w:ilvl w:val="0"/>
          <w:numId w:val="1"/>
        </w:numPr>
        <w:rPr>
          <w:sz w:val="24"/>
          <w:szCs w:val="24"/>
        </w:rPr>
      </w:pPr>
      <w:r w:rsidRPr="002F0F1C">
        <w:rPr>
          <w:sz w:val="24"/>
          <w:szCs w:val="24"/>
        </w:rPr>
        <w:t>отталкивание далеко от планки при выполнении прыжков в длину, высоту;</w:t>
      </w:r>
    </w:p>
    <w:p w:rsidR="006B34DA" w:rsidRPr="002F0F1C" w:rsidRDefault="006B34DA" w:rsidP="00864D82">
      <w:pPr>
        <w:pStyle w:val="a4"/>
        <w:numPr>
          <w:ilvl w:val="0"/>
          <w:numId w:val="1"/>
        </w:numPr>
        <w:rPr>
          <w:sz w:val="24"/>
          <w:szCs w:val="24"/>
        </w:rPr>
      </w:pPr>
      <w:r w:rsidRPr="002F0F1C">
        <w:rPr>
          <w:sz w:val="24"/>
          <w:szCs w:val="24"/>
        </w:rPr>
        <w:t>бросок мяча в кольцо, метание в цель с наличием дополнительных движений;</w:t>
      </w:r>
    </w:p>
    <w:p w:rsidR="006B34DA" w:rsidRPr="002F0F1C" w:rsidRDefault="006B34DA" w:rsidP="00864D82">
      <w:pPr>
        <w:pStyle w:val="a4"/>
        <w:numPr>
          <w:ilvl w:val="0"/>
          <w:numId w:val="1"/>
        </w:numPr>
        <w:rPr>
          <w:sz w:val="24"/>
          <w:szCs w:val="24"/>
        </w:rPr>
      </w:pPr>
      <w:r w:rsidRPr="002F0F1C">
        <w:rPr>
          <w:sz w:val="24"/>
          <w:szCs w:val="24"/>
        </w:rPr>
        <w:t>Несинхронность выполнения упражнения.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Грубые ошибки – это такие, которые искажают технику движения, влияют на качество и результат выполнения упражнения.</w:t>
      </w:r>
    </w:p>
    <w:p w:rsidR="006B34DA" w:rsidRPr="002F0F1C"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Характеристика цифровой оценки (отметки)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«5»</w:t>
      </w:r>
      <w:r w:rsidRPr="002F0F1C">
        <w:rPr>
          <w:rFonts w:ascii="Times New Roman" w:hAnsi="Times New Roman" w:cs="Times New Roman"/>
          <w:sz w:val="24"/>
          <w:szCs w:val="24"/>
        </w:rPr>
        <w:t xml:space="preserve"> выставляется за качественное выполнение упражнений, допускается наличие мелких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«4»</w:t>
      </w:r>
      <w:r w:rsidRPr="002F0F1C">
        <w:rPr>
          <w:rFonts w:ascii="Times New Roman" w:hAnsi="Times New Roman" w:cs="Times New Roman"/>
          <w:sz w:val="24"/>
          <w:szCs w:val="24"/>
        </w:rPr>
        <w:t xml:space="preserve"> выставляется, если допущено не более одной значительной ошибки и несколько мелких.</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«3»</w:t>
      </w:r>
      <w:r w:rsidRPr="002F0F1C">
        <w:rPr>
          <w:rFonts w:ascii="Times New Roman" w:hAnsi="Times New Roman" w:cs="Times New Roman"/>
          <w:sz w:val="24"/>
          <w:szCs w:val="24"/>
        </w:rPr>
        <w:t xml:space="preserve"> выставляется, если допущены две значительные ошибки и несколько грубых. Но ученик при повторных выполнениях может улучшить результат.</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Оценка </w:t>
      </w:r>
      <w:r w:rsidRPr="002F0F1C">
        <w:rPr>
          <w:rFonts w:ascii="Times New Roman" w:hAnsi="Times New Roman" w:cs="Times New Roman"/>
          <w:b/>
          <w:sz w:val="24"/>
          <w:szCs w:val="24"/>
        </w:rPr>
        <w:t>«2»</w:t>
      </w:r>
      <w:r w:rsidRPr="002F0F1C">
        <w:rPr>
          <w:rFonts w:ascii="Times New Roman" w:hAnsi="Times New Roman" w:cs="Times New Roman"/>
          <w:sz w:val="24"/>
          <w:szCs w:val="24"/>
        </w:rPr>
        <w:t xml:space="preserve"> выставляется, если упражнение просто не выполнено. Причиной невыполнения является наличие грубых ошибок.</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В 2 – 4 классах оценка за технику ставится лишь при выполнении упражнений в равновесии, лазанье, упражнения с элементами акробатики, при построениях, перестроениях, ходьбе. В остальных видах (бег, прыжки, метание, броски, ходьба), необходимо учитывать результаты: секунды, количество, длину, высоту.</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Default="006B34DA" w:rsidP="006B34DA">
      <w:pPr>
        <w:jc w:val="center"/>
        <w:rPr>
          <w:rFonts w:ascii="Times New Roman" w:hAnsi="Times New Roman" w:cs="Times New Roman"/>
          <w:b/>
          <w:sz w:val="24"/>
          <w:szCs w:val="24"/>
        </w:rPr>
      </w:pPr>
    </w:p>
    <w:p w:rsidR="006B34DA" w:rsidRDefault="006B34DA" w:rsidP="006B34DA">
      <w:pPr>
        <w:jc w:val="center"/>
        <w:rPr>
          <w:rFonts w:ascii="Times New Roman" w:hAnsi="Times New Roman" w:cs="Times New Roman"/>
          <w:b/>
          <w:sz w:val="24"/>
          <w:szCs w:val="24"/>
        </w:rPr>
      </w:pPr>
    </w:p>
    <w:p w:rsidR="006B34DA" w:rsidRPr="00DF2C93" w:rsidRDefault="006B34DA" w:rsidP="006B34DA">
      <w:pPr>
        <w:jc w:val="center"/>
        <w:rPr>
          <w:rFonts w:ascii="Times New Roman" w:hAnsi="Times New Roman" w:cs="Times New Roman"/>
          <w:b/>
          <w:sz w:val="24"/>
          <w:szCs w:val="24"/>
        </w:rPr>
      </w:pPr>
      <w:r w:rsidRPr="00DF2C93">
        <w:rPr>
          <w:rFonts w:ascii="Times New Roman" w:hAnsi="Times New Roman" w:cs="Times New Roman"/>
          <w:b/>
          <w:sz w:val="24"/>
          <w:szCs w:val="24"/>
        </w:rPr>
        <w:t>Критерии оценивания обучающегося на уроках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lastRenderedPageBreak/>
        <w:t xml:space="preserve">Учащиеся оцениваются на уроках физической культуры -  </w:t>
      </w:r>
      <w:r w:rsidRPr="002F0F1C">
        <w:rPr>
          <w:rFonts w:ascii="Times New Roman" w:hAnsi="Times New Roman" w:cs="Times New Roman"/>
          <w:b/>
          <w:sz w:val="24"/>
          <w:szCs w:val="24"/>
        </w:rPr>
        <w:t>2 (неудовлетворительно)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Не имеет с собой спортивной формы в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2. Не выполняет требования техники безопасности и охраны труда на уроках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не имеющий выраженных отклонения в состоянии здоровья, при этом  не имеет стойкой мотивации к занятиям физическими упражнениями. Нет положительных изменений в физических возможностях обучающегося, которые  должны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Не продемонстрировал существенных сдвигов в формировании навыков, умений и в развитии физических или морально-волевых качеств.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6. Не выполнил работы данные учителем физической культуры (творческая, реферат, презентация).</w:t>
      </w: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3 (удовлетворительно)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не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старателен,   мотивирован к занятиям физическими упражнениями, есть  незначительные, но положительные изменения в физических возможностях обучающегося, которые  могут быть замечены учителем физической культуры.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Продемонстрировал не существенные сдвиги в формировании навыков, умений и в развитии физических или морально-волевых качеств в течение полугодия.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Частично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4 (хорошо)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мотивирован к занятиям физическими упражнениями. Есть положительные изменения в физических возможностях обучающихся, которые  замечены учителем.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80% всех требуемых на уроках нормативов по физической культуре, для своего возраста.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w:t>
      </w:r>
      <w:r w:rsidRPr="002F0F1C">
        <w:rPr>
          <w:rFonts w:ascii="Times New Roman" w:hAnsi="Times New Roman" w:cs="Times New Roman"/>
          <w:sz w:val="24"/>
          <w:szCs w:val="24"/>
        </w:rPr>
        <w:lastRenderedPageBreak/>
        <w:t>оказание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Учащиеся оцениваются на уроках физической культуры – </w:t>
      </w:r>
      <w:r w:rsidRPr="002F0F1C">
        <w:rPr>
          <w:rFonts w:ascii="Times New Roman" w:hAnsi="Times New Roman" w:cs="Times New Roman"/>
          <w:b/>
          <w:sz w:val="24"/>
          <w:szCs w:val="24"/>
        </w:rPr>
        <w:t>5 (отлично)</w:t>
      </w:r>
      <w:r w:rsidRPr="002F0F1C">
        <w:rPr>
          <w:rFonts w:ascii="Times New Roman" w:hAnsi="Times New Roman" w:cs="Times New Roman"/>
          <w:sz w:val="24"/>
          <w:szCs w:val="24"/>
        </w:rPr>
        <w:t>, в зависимости от следующих конкретных условий.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1. Имеет с собой спортивную форму в полном соответствии с погодными условиями, видом спортивного занятия или урока.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2. Выполняет все требованиям техники безопасности и правила поведения в спортивных залах и на стадионе.  Соблюдает гигиенические правила и охрану труда при выполнении спортивных упражнений занятий.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3. Учащийся, имеющий выраженные отклонения в состоянии здоровья, при этом   стойко мотивирован к занятиям физическими упражнениями. Есть существенные положительные изменения в физических возможностях обучающихся, которые  замечены учителем. Занимается самостоятельно в спортивной секции школы, района или города, имеет спортивные разряды или спортивные успехи на соревнованиях любого ранга.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все требуемые на уроках нормативы по физической культуре, для своего возраста. </w:t>
      </w:r>
    </w:p>
    <w:p w:rsidR="006B34DA"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школьных соревнований между классами или организации классных спортивных мероприятий, а также необходимыми навыками и знаниями теоретическими и практическими знаниями в области физической культуры.</w:t>
      </w:r>
    </w:p>
    <w:p w:rsidR="006B34DA" w:rsidRPr="002F0F1C" w:rsidRDefault="006B34DA" w:rsidP="006B34DA">
      <w:pPr>
        <w:pStyle w:val="a5"/>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Критерии оценки при аттестации на уроках физической культуры учащимся СМГ.</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6B34DA">
      <w:pPr>
        <w:pStyle w:val="a5"/>
        <w:rPr>
          <w:rFonts w:ascii="Times New Roman" w:hAnsi="Times New Roman" w:cs="Times New Roman"/>
          <w:sz w:val="24"/>
          <w:szCs w:val="24"/>
        </w:rPr>
      </w:pPr>
      <w:r w:rsidRPr="00901A50">
        <w:tab/>
      </w:r>
      <w:r w:rsidRPr="002F0F1C">
        <w:rPr>
          <w:rFonts w:ascii="Times New Roman" w:hAnsi="Times New Roman" w:cs="Times New Roman"/>
          <w:sz w:val="24"/>
          <w:szCs w:val="24"/>
        </w:rPr>
        <w:t xml:space="preserve">При выставлении четвертной, полугодовой, годовой и итоговой отметки  по физической культуре учитывается прилежание, усердие в работе над собой и выполнение  всех рекомендаций учителя физической культуры. Учащиеся,  отнесенные по состоянию здоровья к </w:t>
      </w:r>
      <w:r w:rsidRPr="002F0F1C">
        <w:rPr>
          <w:rFonts w:ascii="Times New Roman" w:hAnsi="Times New Roman" w:cs="Times New Roman"/>
          <w:b/>
          <w:sz w:val="24"/>
          <w:szCs w:val="24"/>
        </w:rPr>
        <w:t>специальной</w:t>
      </w:r>
      <w:r w:rsidRPr="002F0F1C">
        <w:rPr>
          <w:rFonts w:ascii="Times New Roman" w:hAnsi="Times New Roman" w:cs="Times New Roman"/>
          <w:sz w:val="24"/>
          <w:szCs w:val="24"/>
        </w:rPr>
        <w:t xml:space="preserve"> медицинской группе,  аттестовываются  по результатам выполнения требований учебных программ.</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Обучающихся в СМГ необходимо оценивать их успехи в формировании навыков здорового образа жизни и рационального двигательного режима. При выставлении текущей отметки обучающимся необходимо соблюдать особый такт, быть максимально внимательным, не унижая достоинства ученика, использовать отметку таким образом, чтобы она способствовала его развитию, стимулировала его дальнейшие занятия физической культурой.</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Итоговая отметка</w:t>
      </w:r>
      <w:r w:rsidRPr="002F0F1C">
        <w:rPr>
          <w:rFonts w:ascii="Times New Roman" w:hAnsi="Times New Roman" w:cs="Times New Roman"/>
          <w:sz w:val="24"/>
          <w:szCs w:val="24"/>
        </w:rPr>
        <w:t xml:space="preserve"> выставляется с учетом теоретических, творческих и практических занятий, а также с учетом динамики физической подготовленности и прилежания.</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b/>
          <w:sz w:val="24"/>
          <w:szCs w:val="24"/>
        </w:rPr>
        <w:t>Положительная отметка</w:t>
      </w:r>
      <w:r w:rsidRPr="002F0F1C">
        <w:rPr>
          <w:rFonts w:ascii="Times New Roman" w:hAnsi="Times New Roman" w:cs="Times New Roman"/>
          <w:sz w:val="24"/>
          <w:szCs w:val="24"/>
        </w:rPr>
        <w:t xml:space="preserve"> должна быть выставлена также обучающемуся, который не продемонстрировал существенных сдвигов в формировании навыков, умений и развитии физических качеств, но регулярно посещал занятия, старательно выполнял задания учителя, овладел доступными ему навыками.</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При </w:t>
      </w:r>
      <w:r w:rsidRPr="002F0F1C">
        <w:rPr>
          <w:rFonts w:ascii="Times New Roman" w:hAnsi="Times New Roman" w:cs="Times New Roman"/>
          <w:b/>
          <w:sz w:val="24"/>
          <w:szCs w:val="24"/>
        </w:rPr>
        <w:t>пропуске</w:t>
      </w:r>
      <w:r w:rsidRPr="002F0F1C">
        <w:rPr>
          <w:rFonts w:ascii="Times New Roman" w:hAnsi="Times New Roman" w:cs="Times New Roman"/>
          <w:sz w:val="24"/>
          <w:szCs w:val="24"/>
        </w:rPr>
        <w:t xml:space="preserve"> уроков физической культуры учащийся обязан  подтвердить причину отсутствия заверенной медицинской справкой или иным официальным документом, который передаётся классному руководителю и учителю физкультуры.</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ab/>
        <w:t xml:space="preserve">Все обучающиеся, </w:t>
      </w:r>
      <w:r w:rsidRPr="002F0F1C">
        <w:rPr>
          <w:rFonts w:ascii="Times New Roman" w:hAnsi="Times New Roman" w:cs="Times New Roman"/>
          <w:b/>
          <w:sz w:val="24"/>
          <w:szCs w:val="24"/>
        </w:rPr>
        <w:t>освобождённые</w:t>
      </w:r>
      <w:r w:rsidRPr="002F0F1C">
        <w:rPr>
          <w:rFonts w:ascii="Times New Roman" w:hAnsi="Times New Roman" w:cs="Times New Roman"/>
          <w:sz w:val="24"/>
          <w:szCs w:val="24"/>
        </w:rPr>
        <w:t xml:space="preserve"> от физических нагрузок, находятся в помещении спортивного зала, или на стадионе под присмотром учителя физической культуры. Учитель физической культуры определяет вид, степень и уровень физических или иных  занятий,  с данными учащимися. </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 xml:space="preserve">Положительная отметка обучающимся,  освобождённым от физических нагрузок  выставляется в зависимости от следующих </w:t>
      </w:r>
      <w:r w:rsidRPr="002F0F1C">
        <w:rPr>
          <w:rFonts w:ascii="Times New Roman" w:hAnsi="Times New Roman" w:cs="Times New Roman"/>
          <w:b/>
          <w:sz w:val="24"/>
          <w:szCs w:val="24"/>
        </w:rPr>
        <w:t>конкретных условий:</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lastRenderedPageBreak/>
        <w:t>Регулярное посещение обучающимся занятий по физической культуре.</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Старательное выполнение обучающимся указаний учителя.</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Овладение  обучающимся доступными ему навыками самостоятельных занятий оздоровительной или корригирующей гимнастики.</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Обучающимся изучившим  необходимые  теоретические  знания в области физической культуры и спорта.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Обучающимся оказывающим посильную помощь в судействе или организации урока.</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Сдача и защита рефератов.</w:t>
      </w:r>
    </w:p>
    <w:p w:rsidR="006B34DA" w:rsidRPr="002F0F1C" w:rsidRDefault="006B34DA" w:rsidP="00864D82">
      <w:pPr>
        <w:pStyle w:val="a5"/>
        <w:numPr>
          <w:ilvl w:val="0"/>
          <w:numId w:val="3"/>
        </w:numPr>
        <w:rPr>
          <w:rFonts w:ascii="Times New Roman" w:hAnsi="Times New Roman" w:cs="Times New Roman"/>
          <w:sz w:val="24"/>
          <w:szCs w:val="24"/>
        </w:rPr>
      </w:pPr>
      <w:r w:rsidRPr="002F0F1C">
        <w:rPr>
          <w:rFonts w:ascii="Times New Roman" w:hAnsi="Times New Roman" w:cs="Times New Roman"/>
          <w:sz w:val="24"/>
          <w:szCs w:val="24"/>
        </w:rPr>
        <w:t>Творческие работы.</w:t>
      </w:r>
    </w:p>
    <w:p w:rsidR="006B34DA" w:rsidRPr="002F0F1C" w:rsidRDefault="006B34DA" w:rsidP="006B34DA">
      <w:pPr>
        <w:pStyle w:val="a5"/>
        <w:ind w:left="720"/>
        <w:rPr>
          <w:rFonts w:ascii="Times New Roman" w:hAnsi="Times New Roman" w:cs="Times New Roman"/>
          <w:sz w:val="24"/>
          <w:szCs w:val="24"/>
        </w:rPr>
      </w:pPr>
    </w:p>
    <w:p w:rsidR="006B34DA" w:rsidRDefault="006B34DA" w:rsidP="006B34DA">
      <w:pPr>
        <w:pStyle w:val="a5"/>
        <w:jc w:val="center"/>
        <w:rPr>
          <w:rFonts w:ascii="Times New Roman" w:hAnsi="Times New Roman" w:cs="Times New Roman"/>
          <w:b/>
          <w:sz w:val="24"/>
          <w:szCs w:val="24"/>
        </w:rPr>
      </w:pPr>
      <w:r w:rsidRPr="002F0F1C">
        <w:rPr>
          <w:rFonts w:ascii="Times New Roman" w:hAnsi="Times New Roman" w:cs="Times New Roman"/>
          <w:b/>
          <w:sz w:val="24"/>
          <w:szCs w:val="24"/>
        </w:rPr>
        <w:t>Примерные темы рефератов для 1-4 классов.</w:t>
      </w:r>
    </w:p>
    <w:p w:rsidR="006B34DA" w:rsidRPr="002F0F1C" w:rsidRDefault="006B34DA" w:rsidP="006B34DA">
      <w:pPr>
        <w:pStyle w:val="a5"/>
        <w:jc w:val="center"/>
        <w:rPr>
          <w:rFonts w:ascii="Times New Roman" w:hAnsi="Times New Roman" w:cs="Times New Roman"/>
          <w:b/>
          <w:sz w:val="24"/>
          <w:szCs w:val="24"/>
        </w:rPr>
      </w:pP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Олимпийские игры древней Греции в сравнении с современными олимпийскими играми.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Летние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Зимние Олимпийские виды спорта.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Олимпиада и Паралимпиада.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Значение физической культуры в развитии личности.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Мой любимый вид спорта.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Физическая культура в моей семье.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Современные виды спорта и спортивные увлечения учащихся моей школы.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История развития лыжного спорта (любой интересный для Вас вид спорта) 20 века в России и в мире.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Место физической культуры в общей культуре человека.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Охрана труда и техника безопасности на занятиях и уроках физической культурой.</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Влияние на здоровье (на выбор) солнечного света свежего воздуха, чистой воды, естественного питания, физических упражнений, отдыха, хорошей осанки, голодания, гигиенических факторов, закаливания и т. д.</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Первые Олимпийские игры.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Первая победа на футбольном матче.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фигуристы.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футболисты.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хоккеисты.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Знаменитые боксёры.</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 xml:space="preserve">Знаменитые бегуны. </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Гигиена.</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Режим дня.</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Правильное питание.</w:t>
      </w:r>
    </w:p>
    <w:p w:rsidR="006B34DA" w:rsidRPr="002F0F1C" w:rsidRDefault="006B34DA" w:rsidP="00864D82">
      <w:pPr>
        <w:pStyle w:val="a5"/>
        <w:numPr>
          <w:ilvl w:val="0"/>
          <w:numId w:val="4"/>
        </w:numPr>
        <w:rPr>
          <w:rFonts w:ascii="Times New Roman" w:hAnsi="Times New Roman" w:cs="Times New Roman"/>
          <w:sz w:val="24"/>
          <w:szCs w:val="24"/>
        </w:rPr>
      </w:pPr>
      <w:r w:rsidRPr="002F0F1C">
        <w:rPr>
          <w:rFonts w:ascii="Times New Roman" w:hAnsi="Times New Roman" w:cs="Times New Roman"/>
          <w:sz w:val="24"/>
          <w:szCs w:val="24"/>
        </w:rPr>
        <w:t>Закаливание.</w:t>
      </w:r>
    </w:p>
    <w:p w:rsidR="006B34DA" w:rsidRPr="002F0F1C" w:rsidRDefault="006B34DA" w:rsidP="006B34DA">
      <w:pPr>
        <w:pStyle w:val="a5"/>
        <w:rPr>
          <w:rFonts w:ascii="Times New Roman" w:hAnsi="Times New Roman" w:cs="Times New Roman"/>
          <w:sz w:val="24"/>
          <w:szCs w:val="24"/>
        </w:rPr>
      </w:pPr>
      <w:r w:rsidRPr="002F0F1C">
        <w:rPr>
          <w:rFonts w:ascii="Times New Roman" w:hAnsi="Times New Roman" w:cs="Times New Roman"/>
          <w:sz w:val="24"/>
          <w:szCs w:val="24"/>
        </w:rPr>
        <w:t>По окончании начальной школы учащийся должен показать уровень физической подготовленности не ниже результатов, приведенных в разделе «Демонстрировать», что соответствует обязательному минимуму содержания образования. Аттестация учащихся планируется по четвертям по текущим оценкам, а также по результатам тестирования по каждому разделу программы.</w:t>
      </w:r>
    </w:p>
    <w:p w:rsidR="006B34DA" w:rsidRPr="002F0F1C" w:rsidRDefault="006B34DA" w:rsidP="006B34DA">
      <w:pPr>
        <w:pStyle w:val="a5"/>
        <w:rPr>
          <w:rFonts w:ascii="Times New Roman" w:hAnsi="Times New Roman" w:cs="Times New Roman"/>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Pr="002F0F1C" w:rsidRDefault="006B34DA" w:rsidP="006B34DA">
      <w:pPr>
        <w:pStyle w:val="a5"/>
        <w:rPr>
          <w:rFonts w:ascii="Times New Roman" w:hAnsi="Times New Roman" w:cs="Times New Roman"/>
          <w:bCs/>
          <w:spacing w:val="-6"/>
          <w:sz w:val="24"/>
          <w:szCs w:val="24"/>
        </w:rPr>
      </w:pPr>
    </w:p>
    <w:p w:rsidR="006B34DA" w:rsidRDefault="006B34DA" w:rsidP="006B34DA">
      <w:pPr>
        <w:shd w:val="clear" w:color="auto" w:fill="FFFFFF"/>
        <w:spacing w:before="144"/>
        <w:ind w:left="485"/>
        <w:rPr>
          <w:b/>
          <w:bCs/>
          <w:spacing w:val="-6"/>
          <w:sz w:val="24"/>
          <w:szCs w:val="24"/>
        </w:rPr>
      </w:pPr>
    </w:p>
    <w:p w:rsidR="006B34DA" w:rsidRDefault="006B34DA" w:rsidP="006B34DA">
      <w:pPr>
        <w:shd w:val="clear" w:color="auto" w:fill="FFFFFF"/>
        <w:spacing w:before="144"/>
        <w:ind w:left="485"/>
        <w:rPr>
          <w:b/>
          <w:bCs/>
          <w:spacing w:val="-6"/>
          <w:sz w:val="24"/>
          <w:szCs w:val="24"/>
        </w:rPr>
      </w:pPr>
      <w:r>
        <w:rPr>
          <w:b/>
          <w:bCs/>
          <w:spacing w:val="-6"/>
          <w:sz w:val="24"/>
          <w:szCs w:val="24"/>
        </w:rPr>
        <w:t xml:space="preserve"> Демонстрировать.</w:t>
      </w:r>
    </w:p>
    <w:p w:rsidR="006B34DA" w:rsidRPr="00DF2C93" w:rsidRDefault="006B34DA" w:rsidP="006B34DA">
      <w:pPr>
        <w:pStyle w:val="a5"/>
        <w:rPr>
          <w:rFonts w:ascii="Times New Roman" w:hAnsi="Times New Roman" w:cs="Times New Roman"/>
          <w:sz w:val="24"/>
          <w:szCs w:val="24"/>
        </w:rPr>
      </w:pPr>
      <w:r w:rsidRPr="00DF2C93">
        <w:rPr>
          <w:rFonts w:ascii="Times New Roman" w:hAnsi="Times New Roman" w:cs="Times New Roman"/>
          <w:sz w:val="24"/>
          <w:szCs w:val="24"/>
        </w:rPr>
        <w:lastRenderedPageBreak/>
        <w:t>Приложение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5024"/>
        <w:gridCol w:w="612"/>
        <w:gridCol w:w="1058"/>
        <w:gridCol w:w="1058"/>
        <w:gridCol w:w="1051"/>
      </w:tblGrid>
      <w:tr w:rsidR="002627BA" w:rsidRPr="00E050F8" w:rsidTr="0067498E">
        <w:trPr>
          <w:trHeight w:val="255"/>
          <w:jc w:val="center"/>
        </w:trPr>
        <w:tc>
          <w:tcPr>
            <w:tcW w:w="3344" w:type="pct"/>
            <w:gridSpan w:val="3"/>
            <w:vMerge w:val="restar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Нормативы</w:t>
            </w:r>
          </w:p>
        </w:tc>
        <w:tc>
          <w:tcPr>
            <w:tcW w:w="1656" w:type="pct"/>
            <w:gridSpan w:val="3"/>
            <w:shd w:val="clear" w:color="000000" w:fill="CCFFCC"/>
            <w:noWrap/>
            <w:vAlign w:val="bottom"/>
            <w:hideMark/>
          </w:tcPr>
          <w:p w:rsidR="002627BA" w:rsidRPr="00E050F8" w:rsidRDefault="0067498E" w:rsidP="00935A70">
            <w:pPr>
              <w:pStyle w:val="a5"/>
              <w:rPr>
                <w:rFonts w:ascii="Times New Roman" w:hAnsi="Times New Roman" w:cs="Times New Roman"/>
                <w:sz w:val="24"/>
                <w:szCs w:val="24"/>
              </w:rPr>
            </w:pPr>
            <w:r>
              <w:rPr>
                <w:rFonts w:ascii="Times New Roman" w:hAnsi="Times New Roman" w:cs="Times New Roman"/>
                <w:sz w:val="24"/>
                <w:szCs w:val="24"/>
              </w:rPr>
              <w:t xml:space="preserve">2 </w:t>
            </w:r>
            <w:r w:rsidR="002627BA" w:rsidRPr="00E050F8">
              <w:rPr>
                <w:rFonts w:ascii="Times New Roman" w:hAnsi="Times New Roman" w:cs="Times New Roman"/>
                <w:sz w:val="24"/>
                <w:szCs w:val="24"/>
              </w:rPr>
              <w:t>класс</w:t>
            </w:r>
          </w:p>
        </w:tc>
      </w:tr>
      <w:tr w:rsidR="002627BA" w:rsidRPr="00E050F8" w:rsidTr="0067498E">
        <w:trPr>
          <w:trHeight w:val="270"/>
          <w:jc w:val="center"/>
        </w:trPr>
        <w:tc>
          <w:tcPr>
            <w:tcW w:w="3344" w:type="pct"/>
            <w:gridSpan w:val="3"/>
            <w:vMerge/>
            <w:vAlign w:val="center"/>
            <w:hideMark/>
          </w:tcPr>
          <w:p w:rsidR="002627BA" w:rsidRPr="00E050F8" w:rsidRDefault="002627BA" w:rsidP="00935A70">
            <w:pPr>
              <w:pStyle w:val="a5"/>
              <w:rPr>
                <w:rFonts w:ascii="Times New Roman" w:hAnsi="Times New Roman" w:cs="Times New Roman"/>
                <w:sz w:val="24"/>
                <w:szCs w:val="24"/>
              </w:rPr>
            </w:pPr>
          </w:p>
        </w:tc>
        <w:tc>
          <w:tcPr>
            <w:tcW w:w="553"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"5"</w:t>
            </w:r>
          </w:p>
        </w:tc>
        <w:tc>
          <w:tcPr>
            <w:tcW w:w="553"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"4"</w:t>
            </w:r>
          </w:p>
        </w:tc>
        <w:tc>
          <w:tcPr>
            <w:tcW w:w="550" w:type="pct"/>
            <w:shd w:val="clear" w:color="000000" w:fill="CCFFCC"/>
            <w:noWrap/>
            <w:vAlign w:val="bottom"/>
            <w:hideMark/>
          </w:tcPr>
          <w:p w:rsidR="002627BA" w:rsidRPr="00E050F8" w:rsidRDefault="002627BA" w:rsidP="00935A70">
            <w:pPr>
              <w:pStyle w:val="a5"/>
              <w:rPr>
                <w:rFonts w:ascii="Times New Roman" w:hAnsi="Times New Roman" w:cs="Times New Roman"/>
                <w:sz w:val="24"/>
                <w:szCs w:val="24"/>
              </w:rPr>
            </w:pPr>
            <w:r w:rsidRPr="00E050F8">
              <w:rPr>
                <w:rFonts w:ascii="Times New Roman" w:hAnsi="Times New Roman" w:cs="Times New Roman"/>
                <w:sz w:val="24"/>
                <w:szCs w:val="24"/>
              </w:rPr>
              <w:t>"3"</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Бег 30 м (сек.)</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6,6</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7,1</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6,3</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6,9</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7,4</w:t>
            </w:r>
          </w:p>
        </w:tc>
      </w:tr>
      <w:tr w:rsidR="0067498E" w:rsidRPr="00E050F8" w:rsidTr="0067498E">
        <w:trPr>
          <w:trHeight w:val="270"/>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2</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Бег 60 м (сек.)</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3"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0"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3"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0" w:type="pct"/>
            <w:shd w:val="clear" w:color="000000" w:fill="CCFFFF"/>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r>
      <w:tr w:rsidR="0067498E" w:rsidRPr="00E050F8" w:rsidTr="0067498E">
        <w:trPr>
          <w:trHeight w:val="270"/>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4</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 xml:space="preserve">Бег 1000 м (мин,сек.)                                  ("+" - без учета времени) </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c>
          <w:tcPr>
            <w:tcW w:w="553"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c>
          <w:tcPr>
            <w:tcW w:w="550"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c>
          <w:tcPr>
            <w:tcW w:w="553"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c>
          <w:tcPr>
            <w:tcW w:w="550" w:type="pct"/>
            <w:shd w:val="clear" w:color="000000" w:fill="CCFFFF"/>
            <w:noWrap/>
            <w:vAlign w:val="bottom"/>
            <w:hideMark/>
          </w:tcPr>
          <w:p w:rsidR="0067498E" w:rsidRPr="00461A7B" w:rsidRDefault="0067498E" w:rsidP="0067498E">
            <w:pPr>
              <w:jc w:val="center"/>
              <w:rPr>
                <w:rFonts w:ascii="Times New Roman" w:hAnsi="Times New Roman" w:cs="Times New Roman"/>
                <w:bCs/>
                <w:sz w:val="24"/>
                <w:szCs w:val="24"/>
              </w:rPr>
            </w:pPr>
            <w:r w:rsidRPr="00461A7B">
              <w:rPr>
                <w:rFonts w:ascii="Times New Roman" w:hAnsi="Times New Roman" w:cs="Times New Roman"/>
                <w:bCs/>
                <w:sz w:val="24"/>
                <w:szCs w:val="24"/>
              </w:rPr>
              <w:t>+</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7</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Челночный бег 3х10 м (сек.)</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3"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0"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3"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c>
          <w:tcPr>
            <w:tcW w:w="550" w:type="pct"/>
            <w:shd w:val="clear" w:color="auto" w:fill="auto"/>
            <w:noWrap/>
            <w:vAlign w:val="bottom"/>
            <w:hideMark/>
          </w:tcPr>
          <w:p w:rsidR="0067498E" w:rsidRPr="00461A7B" w:rsidRDefault="0067498E" w:rsidP="0067498E">
            <w:pPr>
              <w:rPr>
                <w:rFonts w:ascii="Times New Roman" w:hAnsi="Times New Roman" w:cs="Times New Roman"/>
                <w:sz w:val="24"/>
                <w:szCs w:val="24"/>
              </w:rPr>
            </w:pPr>
            <w:r w:rsidRPr="00461A7B">
              <w:rPr>
                <w:rFonts w:ascii="Times New Roman" w:hAnsi="Times New Roman" w:cs="Times New Roman"/>
                <w:sz w:val="24"/>
                <w:szCs w:val="24"/>
              </w:rPr>
              <w:t> </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11</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Прыжок в длину с места (см)</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150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130</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115</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140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125</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110</w:t>
            </w:r>
          </w:p>
        </w:tc>
      </w:tr>
      <w:tr w:rsidR="0067498E" w:rsidRPr="00E050F8" w:rsidTr="0067498E">
        <w:trPr>
          <w:trHeight w:val="270"/>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12</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Прыжок в длину с разбега (м)</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3,00</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2,80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2,60</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2,60</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2,40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2,20</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13</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Прыжок в высоту, способом "Перешагивания" (см)</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75</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70</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65</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60</w:t>
            </w:r>
          </w:p>
        </w:tc>
      </w:tr>
      <w:tr w:rsidR="0067498E" w:rsidRPr="00E050F8" w:rsidTr="0067498E">
        <w:trPr>
          <w:trHeight w:val="285"/>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14</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Прыжки через скакалку (кол-во раз/мин.)</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70</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50</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80</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60</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15</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Отжимания (кол-во раз)</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10</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4</w:t>
            </w:r>
          </w:p>
        </w:tc>
      </w:tr>
      <w:tr w:rsidR="0067498E" w:rsidRPr="00E050F8" w:rsidTr="0067498E">
        <w:trPr>
          <w:trHeight w:val="285"/>
          <w:jc w:val="center"/>
        </w:trPr>
        <w:tc>
          <w:tcPr>
            <w:tcW w:w="40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16</w:t>
            </w:r>
          </w:p>
        </w:tc>
        <w:tc>
          <w:tcPr>
            <w:tcW w:w="2625" w:type="pc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Подтягивания (кол-во раз)</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w:t>
            </w:r>
          </w:p>
        </w:tc>
      </w:tr>
      <w:tr w:rsidR="0067498E" w:rsidRPr="00E050F8" w:rsidTr="0067498E">
        <w:trPr>
          <w:trHeight w:val="270"/>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17</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Метание т/м (м)</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15</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12</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10</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12</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10</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w:t>
            </w:r>
          </w:p>
        </w:tc>
      </w:tr>
      <w:tr w:rsidR="0067498E" w:rsidRPr="00E050F8" w:rsidTr="0067498E">
        <w:trPr>
          <w:trHeight w:val="285"/>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20</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Многоскоки - 8 прыжков (м)</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12</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12</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8</w:t>
            </w:r>
          </w:p>
        </w:tc>
      </w:tr>
      <w:tr w:rsidR="0067498E" w:rsidRPr="00E050F8" w:rsidTr="0067498E">
        <w:trPr>
          <w:trHeight w:val="255"/>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21</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Подъем туловища из положения лежа на спине (кол-во раз/мин)</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23</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21</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19</w:t>
            </w:r>
          </w:p>
        </w:tc>
      </w:tr>
      <w:tr w:rsidR="0067498E" w:rsidRPr="00E050F8" w:rsidTr="0067498E">
        <w:trPr>
          <w:trHeight w:val="255"/>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28</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26</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24</w:t>
            </w:r>
          </w:p>
        </w:tc>
      </w:tr>
      <w:tr w:rsidR="0067498E" w:rsidRPr="00E050F8" w:rsidTr="0067498E">
        <w:trPr>
          <w:trHeight w:val="270"/>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22</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 xml:space="preserve">Подъем ног из положения виса на ш/стенке </w:t>
            </w:r>
            <w:r w:rsidRPr="00E050F8">
              <w:rPr>
                <w:rFonts w:ascii="Times New Roman" w:hAnsi="Times New Roman" w:cs="Times New Roman"/>
                <w:sz w:val="24"/>
                <w:szCs w:val="24"/>
              </w:rPr>
              <w:lastRenderedPageBreak/>
              <w:t>(кол-во раз)</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lastRenderedPageBreak/>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4</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w:t>
            </w:r>
          </w:p>
        </w:tc>
        <w:tc>
          <w:tcPr>
            <w:tcW w:w="553"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6</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w:t>
            </w:r>
          </w:p>
        </w:tc>
      </w:tr>
      <w:tr w:rsidR="0067498E" w:rsidRPr="00E050F8" w:rsidTr="0067498E">
        <w:trPr>
          <w:trHeight w:val="285"/>
          <w:jc w:val="center"/>
        </w:trPr>
        <w:tc>
          <w:tcPr>
            <w:tcW w:w="400" w:type="pct"/>
            <w:vMerge w:val="restar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lastRenderedPageBreak/>
              <w:t>23</w:t>
            </w:r>
          </w:p>
        </w:tc>
        <w:tc>
          <w:tcPr>
            <w:tcW w:w="2625" w:type="pct"/>
            <w:vMerge w:val="restart"/>
            <w:shd w:val="clear" w:color="auto" w:fill="auto"/>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Удержание ног под углом 90º на ш/стенке (сек.)</w:t>
            </w: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6</w:t>
            </w:r>
          </w:p>
        </w:tc>
        <w:tc>
          <w:tcPr>
            <w:tcW w:w="553"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5</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2</w:t>
            </w:r>
          </w:p>
        </w:tc>
      </w:tr>
      <w:tr w:rsidR="0067498E" w:rsidRPr="00E050F8" w:rsidTr="0067498E">
        <w:trPr>
          <w:trHeight w:val="285"/>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7</w:t>
            </w:r>
          </w:p>
        </w:tc>
        <w:tc>
          <w:tcPr>
            <w:tcW w:w="553" w:type="pct"/>
            <w:shd w:val="clear" w:color="auto" w:fill="auto"/>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6</w:t>
            </w:r>
          </w:p>
        </w:tc>
        <w:tc>
          <w:tcPr>
            <w:tcW w:w="550" w:type="pct"/>
            <w:shd w:val="clear" w:color="auto" w:fill="auto"/>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w:t>
            </w:r>
          </w:p>
        </w:tc>
      </w:tr>
      <w:tr w:rsidR="0067498E" w:rsidRPr="00E050F8" w:rsidTr="0067498E">
        <w:trPr>
          <w:trHeight w:val="270"/>
          <w:jc w:val="center"/>
        </w:trPr>
        <w:tc>
          <w:tcPr>
            <w:tcW w:w="400" w:type="pct"/>
            <w:vMerge w:val="restar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24</w:t>
            </w:r>
          </w:p>
        </w:tc>
        <w:tc>
          <w:tcPr>
            <w:tcW w:w="2625" w:type="pct"/>
            <w:vMerge w:val="restart"/>
            <w:shd w:val="clear" w:color="000000" w:fill="CCFFFF"/>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Приседания (кол-во раз/мин)</w:t>
            </w: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м</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40</w:t>
            </w:r>
          </w:p>
        </w:tc>
        <w:tc>
          <w:tcPr>
            <w:tcW w:w="553"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40</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36</w:t>
            </w:r>
          </w:p>
        </w:tc>
      </w:tr>
      <w:tr w:rsidR="0067498E" w:rsidRPr="00E050F8" w:rsidTr="0067498E">
        <w:trPr>
          <w:trHeight w:val="270"/>
          <w:jc w:val="center"/>
        </w:trPr>
        <w:tc>
          <w:tcPr>
            <w:tcW w:w="400" w:type="pct"/>
            <w:vMerge/>
            <w:vAlign w:val="center"/>
            <w:hideMark/>
          </w:tcPr>
          <w:p w:rsidR="0067498E" w:rsidRPr="00E050F8" w:rsidRDefault="0067498E" w:rsidP="0067498E">
            <w:pPr>
              <w:pStyle w:val="a5"/>
              <w:rPr>
                <w:rFonts w:ascii="Times New Roman" w:hAnsi="Times New Roman" w:cs="Times New Roman"/>
                <w:sz w:val="24"/>
                <w:szCs w:val="24"/>
              </w:rPr>
            </w:pPr>
          </w:p>
        </w:tc>
        <w:tc>
          <w:tcPr>
            <w:tcW w:w="2625" w:type="pct"/>
            <w:vMerge/>
            <w:vAlign w:val="center"/>
            <w:hideMark/>
          </w:tcPr>
          <w:p w:rsidR="0067498E" w:rsidRPr="00E050F8" w:rsidRDefault="0067498E" w:rsidP="0067498E">
            <w:pPr>
              <w:pStyle w:val="a5"/>
              <w:rPr>
                <w:rFonts w:ascii="Times New Roman" w:hAnsi="Times New Roman" w:cs="Times New Roman"/>
                <w:sz w:val="24"/>
                <w:szCs w:val="24"/>
              </w:rPr>
            </w:pPr>
          </w:p>
        </w:tc>
        <w:tc>
          <w:tcPr>
            <w:tcW w:w="320"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д</w:t>
            </w:r>
          </w:p>
        </w:tc>
        <w:tc>
          <w:tcPr>
            <w:tcW w:w="553"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38</w:t>
            </w:r>
          </w:p>
        </w:tc>
        <w:tc>
          <w:tcPr>
            <w:tcW w:w="553" w:type="pct"/>
            <w:shd w:val="clear" w:color="000000" w:fill="CCFFFF"/>
            <w:noWrap/>
            <w:vAlign w:val="bottom"/>
            <w:hideMark/>
          </w:tcPr>
          <w:p w:rsidR="0067498E" w:rsidRPr="00E050F8" w:rsidRDefault="0067498E" w:rsidP="0067498E">
            <w:pPr>
              <w:pStyle w:val="a5"/>
              <w:rPr>
                <w:rFonts w:ascii="Times New Roman" w:hAnsi="Times New Roman" w:cs="Times New Roman"/>
                <w:sz w:val="24"/>
                <w:szCs w:val="24"/>
              </w:rPr>
            </w:pPr>
            <w:r w:rsidRPr="00E050F8">
              <w:rPr>
                <w:rFonts w:ascii="Times New Roman" w:hAnsi="Times New Roman" w:cs="Times New Roman"/>
                <w:sz w:val="24"/>
                <w:szCs w:val="24"/>
              </w:rPr>
              <w:t>38</w:t>
            </w:r>
          </w:p>
        </w:tc>
        <w:tc>
          <w:tcPr>
            <w:tcW w:w="550" w:type="pct"/>
            <w:shd w:val="clear" w:color="000000" w:fill="CCFFFF"/>
            <w:noWrap/>
            <w:vAlign w:val="bottom"/>
            <w:hideMark/>
          </w:tcPr>
          <w:p w:rsidR="0067498E" w:rsidRPr="00461A7B" w:rsidRDefault="0067498E" w:rsidP="0067498E">
            <w:pPr>
              <w:jc w:val="right"/>
              <w:rPr>
                <w:rFonts w:ascii="Times New Roman" w:hAnsi="Times New Roman" w:cs="Times New Roman"/>
                <w:sz w:val="24"/>
                <w:szCs w:val="24"/>
              </w:rPr>
            </w:pPr>
            <w:r w:rsidRPr="00461A7B">
              <w:rPr>
                <w:rFonts w:ascii="Times New Roman" w:hAnsi="Times New Roman" w:cs="Times New Roman"/>
                <w:sz w:val="24"/>
                <w:szCs w:val="24"/>
              </w:rPr>
              <w:t>34</w:t>
            </w:r>
          </w:p>
        </w:tc>
      </w:tr>
    </w:tbl>
    <w:p w:rsidR="006B34DA" w:rsidRDefault="006B34DA" w:rsidP="006B34DA">
      <w:pPr>
        <w:pStyle w:val="a5"/>
      </w:pPr>
      <w:r w:rsidRPr="00F453A2">
        <w:t xml:space="preserve">           </w:t>
      </w:r>
    </w:p>
    <w:p w:rsidR="00B96CD2" w:rsidRDefault="00B96CD2" w:rsidP="006B34DA">
      <w:pPr>
        <w:pStyle w:val="a5"/>
      </w:pPr>
    </w:p>
    <w:p w:rsidR="00B96CD2" w:rsidRDefault="00B96CD2" w:rsidP="006B34DA">
      <w:pPr>
        <w:pStyle w:val="a5"/>
      </w:pPr>
    </w:p>
    <w:p w:rsidR="00B96CD2" w:rsidRPr="006D4E67" w:rsidRDefault="00B96CD2" w:rsidP="006B34DA">
      <w:pPr>
        <w:pStyle w:val="a5"/>
        <w:rPr>
          <w:rFonts w:ascii="Calibri" w:eastAsia="Times New Roman" w:hAnsi="Calibri" w:cs="Times New Roman"/>
        </w:rPr>
      </w:pPr>
    </w:p>
    <w:p w:rsidR="006B34DA" w:rsidRPr="00DB7478" w:rsidRDefault="006B34DA" w:rsidP="006B34DA">
      <w:pPr>
        <w:shd w:val="clear" w:color="auto" w:fill="FFFFFF"/>
        <w:autoSpaceDE w:val="0"/>
        <w:autoSpaceDN w:val="0"/>
        <w:adjustRightInd w:val="0"/>
        <w:spacing w:after="0"/>
        <w:jc w:val="center"/>
        <w:rPr>
          <w:rFonts w:ascii="Times New Roman" w:hAnsi="Times New Roman"/>
          <w:sz w:val="24"/>
          <w:szCs w:val="24"/>
        </w:rPr>
      </w:pPr>
      <w:r w:rsidRPr="00DB7478">
        <w:rPr>
          <w:rFonts w:ascii="Arial" w:eastAsia="Times New Roman" w:hAnsi="Arial"/>
          <w:b/>
          <w:bCs/>
          <w:sz w:val="30"/>
          <w:szCs w:val="30"/>
        </w:rPr>
        <w:t>СОДЕРЖАНИЕ</w:t>
      </w:r>
      <w:r w:rsidRPr="00DB7478">
        <w:rPr>
          <w:rFonts w:ascii="Arial" w:eastAsia="Times New Roman" w:hAnsi="Arial" w:cs="Arial"/>
          <w:b/>
          <w:bCs/>
          <w:sz w:val="30"/>
          <w:szCs w:val="30"/>
        </w:rPr>
        <w:t xml:space="preserve"> </w:t>
      </w:r>
      <w:r w:rsidRPr="00DB7478">
        <w:rPr>
          <w:rFonts w:ascii="Arial" w:eastAsia="Times New Roman" w:hAnsi="Arial"/>
          <w:b/>
          <w:bCs/>
          <w:sz w:val="30"/>
          <w:szCs w:val="30"/>
        </w:rPr>
        <w:t>КУРСА</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b/>
          <w:bCs/>
          <w:sz w:val="24"/>
          <w:szCs w:val="24"/>
        </w:rPr>
      </w:pPr>
    </w:p>
    <w:p w:rsidR="00611706" w:rsidRDefault="00611706" w:rsidP="00611706">
      <w:pPr>
        <w:pStyle w:val="a5"/>
        <w:ind w:firstLine="709"/>
        <w:jc w:val="both"/>
        <w:rPr>
          <w:rFonts w:ascii="Times New Roman" w:hAnsi="Times New Roman"/>
          <w:b/>
          <w:szCs w:val="24"/>
          <w:u w:val="single"/>
        </w:rPr>
      </w:pP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Физическая культура.</w:t>
      </w:r>
      <w:r w:rsidRPr="005A2A90">
        <w:rPr>
          <w:rFonts w:ascii="Times New Roman" w:hAnsi="Times New Roman" w:cs="Times New Roman"/>
          <w:sz w:val="24"/>
          <w:szCs w:val="24"/>
        </w:rPr>
        <w:t xml:space="preserve">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 xml:space="preserve"> Из истории физической культуры.</w:t>
      </w:r>
      <w:r w:rsidRPr="005A2A90">
        <w:rPr>
          <w:rFonts w:ascii="Times New Roman" w:hAnsi="Times New Roman" w:cs="Times New Roman"/>
          <w:sz w:val="24"/>
          <w:szCs w:val="24"/>
        </w:rPr>
        <w:t xml:space="preserve"> История развития физической культуры и первых соревнований. Связь физической культуры с трудовой и военной деятельностью.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Физические упражнения.</w:t>
      </w:r>
      <w:r w:rsidRPr="005A2A90">
        <w:rPr>
          <w:rFonts w:ascii="Times New Roman" w:hAnsi="Times New Roman" w:cs="Times New Roman"/>
          <w:sz w:val="24"/>
          <w:szCs w:val="24"/>
        </w:rPr>
        <w:t xml:space="preserve"> 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Физическая нагрузка и ее влияние на повышение частоты сердечных сокращений.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занятия.</w:t>
      </w:r>
      <w:r w:rsidRPr="005A2A90">
        <w:rPr>
          <w:rFonts w:ascii="Times New Roman" w:hAnsi="Times New Roman" w:cs="Times New Roman"/>
          <w:sz w:val="24"/>
          <w:szCs w:val="24"/>
        </w:rPr>
        <w:t xml:space="preserve">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 xml:space="preserve"> Самостоятельные наблюдения</w:t>
      </w:r>
      <w:r w:rsidRPr="005A2A90">
        <w:rPr>
          <w:rFonts w:ascii="Times New Roman" w:hAnsi="Times New Roman" w:cs="Times New Roman"/>
          <w:sz w:val="24"/>
          <w:szCs w:val="24"/>
        </w:rPr>
        <w:t xml:space="preserve">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Самостоятельные игры и развлечения</w:t>
      </w:r>
      <w:r w:rsidRPr="005A2A90">
        <w:rPr>
          <w:rFonts w:ascii="Times New Roman" w:hAnsi="Times New Roman" w:cs="Times New Roman"/>
          <w:sz w:val="24"/>
          <w:szCs w:val="24"/>
        </w:rPr>
        <w:t>. Организация и способы физкультурной деятельности Знания о физической культуре проведение подвижных игр (на спортивных площадках и в спортивных залах).</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Физическое совершенствование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lastRenderedPageBreak/>
        <w:t>Физкультурно-оздоровительная деятельность.</w:t>
      </w:r>
      <w:r w:rsidRPr="005A2A90">
        <w:rPr>
          <w:rFonts w:ascii="Times New Roman" w:hAnsi="Times New Roman" w:cs="Times New Roman"/>
          <w:sz w:val="24"/>
          <w:szCs w:val="24"/>
        </w:rPr>
        <w:t xml:space="preserve"> Комплексы физических упражнений для утренней зарядки, физкультминуток, занятий по профилактике и коррекции нарушений осанки.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Комплексы упражнений на развитие физических качеств.</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 xml:space="preserve">Комплексы дыхательных упражнений. Гимнастика для глаз.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Спортивно-оздоровительная деятельность.</w:t>
      </w:r>
      <w:r w:rsidRPr="005A2A90">
        <w:rPr>
          <w:rFonts w:ascii="Times New Roman" w:hAnsi="Times New Roman" w:cs="Times New Roman"/>
          <w:sz w:val="24"/>
          <w:szCs w:val="24"/>
        </w:rPr>
        <w:t xml:space="preserve"> </w:t>
      </w:r>
      <w:r w:rsidRPr="005A2A90">
        <w:rPr>
          <w:rFonts w:ascii="Times New Roman" w:hAnsi="Times New Roman" w:cs="Times New Roman"/>
          <w:b/>
          <w:i/>
          <w:sz w:val="24"/>
          <w:szCs w:val="24"/>
        </w:rPr>
        <w:t xml:space="preserve">Гимнастика с основами акробатики. </w:t>
      </w:r>
      <w:r w:rsidRPr="005A2A90">
        <w:rPr>
          <w:rFonts w:ascii="Times New Roman" w:hAnsi="Times New Roman" w:cs="Times New Roman"/>
          <w:sz w:val="24"/>
          <w:szCs w:val="24"/>
        </w:rPr>
        <w:t>Организующие команды и приемы. Строевые действия в шеренге и колонне; выполнение строевых команд.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Акробатические упражнения. Упоры; седы; упражнения в группировке; перекаты; стойка на лопатках; кувырки вперед и назад; гимнастический мост.</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Акробатические комбинации.</w:t>
      </w:r>
      <w:r w:rsidRPr="005A2A90">
        <w:rPr>
          <w:rFonts w:ascii="Times New Roman" w:hAnsi="Times New Roman" w:cs="Times New Roman"/>
          <w:sz w:val="24"/>
          <w:szCs w:val="24"/>
        </w:rPr>
        <w:t xml:space="preserve"> Например: 1) мост из положения лежа на спине, опуститься в исходное положение, переворот в положение лежа на животе, прыжок с опорой на руки в упор присев; 2) кувырок вперед в упор присев, кувырок назад в упор присев, из упора присев кувырок назад до упора на коленях с опорой на руки, прыжком переход в упор присев, кувырок вперед.</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Упражнения на низкой гимнастической перекладине:</w:t>
      </w:r>
      <w:r w:rsidRPr="005A2A90">
        <w:rPr>
          <w:rFonts w:ascii="Times New Roman" w:hAnsi="Times New Roman" w:cs="Times New Roman"/>
          <w:sz w:val="24"/>
          <w:szCs w:val="24"/>
        </w:rPr>
        <w:t xml:space="preserve"> висы, перемахи.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sz w:val="24"/>
          <w:szCs w:val="24"/>
        </w:rPr>
        <w:t>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вперед ноги.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Опорный прыжок:</w:t>
      </w:r>
      <w:r w:rsidRPr="005A2A90">
        <w:rPr>
          <w:rFonts w:ascii="Times New Roman" w:hAnsi="Times New Roman" w:cs="Times New Roman"/>
          <w:sz w:val="24"/>
          <w:szCs w:val="24"/>
        </w:rPr>
        <w:t xml:space="preserve"> с разбега через гимнастического козла.</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Гимнастические упражнения прикладного характера.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Прыжки со скакалкой.</w:t>
      </w:r>
      <w:r w:rsidRPr="005A2A90">
        <w:rPr>
          <w:rFonts w:ascii="Times New Roman" w:hAnsi="Times New Roman" w:cs="Times New Roman"/>
          <w:sz w:val="24"/>
          <w:szCs w:val="24"/>
        </w:rPr>
        <w:t xml:space="preserve"> Передвижение по гимнастической стенке. Преодоление полосы препятствий с элементами лазанья перелезания, переползания, передвижение по наклонной гимнастической скамейке.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Легкая атлетика.</w:t>
      </w:r>
      <w:r w:rsidRPr="005A2A90">
        <w:rPr>
          <w:rFonts w:ascii="Times New Roman" w:hAnsi="Times New Roman" w:cs="Times New Roman"/>
          <w:sz w:val="24"/>
          <w:szCs w:val="24"/>
        </w:rPr>
        <w:t xml:space="preserve">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Прыжковые упражнения:</w:t>
      </w:r>
      <w:r w:rsidRPr="005A2A90">
        <w:rPr>
          <w:rFonts w:ascii="Times New Roman" w:hAnsi="Times New Roman" w:cs="Times New Roman"/>
          <w:sz w:val="24"/>
          <w:szCs w:val="24"/>
        </w:rPr>
        <w:t xml:space="preserve"> на одной ноге и двух ногах на месте и с продвижением; в длину и высоту; спрыгивание и запрыгивание;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Броски:</w:t>
      </w:r>
      <w:r w:rsidRPr="005A2A90">
        <w:rPr>
          <w:rFonts w:ascii="Times New Roman" w:hAnsi="Times New Roman" w:cs="Times New Roman"/>
          <w:sz w:val="24"/>
          <w:szCs w:val="24"/>
        </w:rPr>
        <w:t xml:space="preserve"> большого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на дальность разными способами.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Метание</w:t>
      </w:r>
      <w:r w:rsidRPr="005A2A90">
        <w:rPr>
          <w:rFonts w:ascii="Times New Roman" w:hAnsi="Times New Roman" w:cs="Times New Roman"/>
          <w:sz w:val="24"/>
          <w:szCs w:val="24"/>
        </w:rPr>
        <w:t>: малого мяча в вертикальную цель и на дальность.</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i/>
          <w:sz w:val="24"/>
          <w:szCs w:val="24"/>
        </w:rPr>
        <w:t>Лыжные гонки.</w:t>
      </w:r>
      <w:r w:rsidRPr="005A2A90">
        <w:rPr>
          <w:rFonts w:ascii="Times New Roman" w:hAnsi="Times New Roman" w:cs="Times New Roman"/>
          <w:sz w:val="24"/>
          <w:szCs w:val="24"/>
        </w:rPr>
        <w:t xml:space="preserve"> Передвижение на лыжах; повороты; спуски; подъемы; торможение.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b/>
          <w:i/>
          <w:sz w:val="24"/>
          <w:szCs w:val="24"/>
        </w:rPr>
        <w:t>Подвижные и спортивные игры.</w:t>
      </w:r>
      <w:r w:rsidRPr="005A2A90">
        <w:rPr>
          <w:rFonts w:ascii="Times New Roman" w:hAnsi="Times New Roman" w:cs="Times New Roman"/>
          <w:sz w:val="24"/>
          <w:szCs w:val="24"/>
        </w:rPr>
        <w:t xml:space="preserve"> </w:t>
      </w:r>
      <w:r w:rsidRPr="005A2A90">
        <w:rPr>
          <w:rFonts w:ascii="Times New Roman" w:hAnsi="Times New Roman" w:cs="Times New Roman"/>
          <w:i/>
          <w:sz w:val="24"/>
          <w:szCs w:val="24"/>
        </w:rPr>
        <w:t xml:space="preserve">На материале гимнастики с основами акробатики: </w:t>
      </w:r>
      <w:r w:rsidRPr="005A2A90">
        <w:rPr>
          <w:rFonts w:ascii="Times New Roman" w:hAnsi="Times New Roman" w:cs="Times New Roman"/>
          <w:sz w:val="24"/>
          <w:szCs w:val="24"/>
        </w:rPr>
        <w:t>игровые задания с использованием строевых упражнений, упражнений на внимание, силу, ловкость и координацию.</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lastRenderedPageBreak/>
        <w:t>На материале легкой атлетики:</w:t>
      </w:r>
      <w:r w:rsidRPr="005A2A90">
        <w:rPr>
          <w:rFonts w:ascii="Times New Roman" w:hAnsi="Times New Roman" w:cs="Times New Roman"/>
          <w:sz w:val="24"/>
          <w:szCs w:val="24"/>
        </w:rPr>
        <w:t xml:space="preserve"> прыжки, бег, метания и броски; упражнения на координацию, выносливость и быстроту.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На материале лыжной подготовки:</w:t>
      </w:r>
      <w:r w:rsidRPr="005A2A90">
        <w:rPr>
          <w:rFonts w:ascii="Times New Roman" w:hAnsi="Times New Roman" w:cs="Times New Roman"/>
          <w:sz w:val="24"/>
          <w:szCs w:val="24"/>
        </w:rPr>
        <w:t xml:space="preserve"> эстафеты в передвижении на лыжах, упражнения на выносливость и координацию.</w:t>
      </w:r>
    </w:p>
    <w:p w:rsidR="00611706" w:rsidRPr="005A2A90" w:rsidRDefault="00611706" w:rsidP="005A2A90">
      <w:pPr>
        <w:rPr>
          <w:rFonts w:ascii="Times New Roman" w:hAnsi="Times New Roman" w:cs="Times New Roman"/>
          <w:i/>
          <w:sz w:val="24"/>
          <w:szCs w:val="24"/>
        </w:rPr>
      </w:pPr>
      <w:r w:rsidRPr="005A2A90">
        <w:rPr>
          <w:rFonts w:ascii="Times New Roman" w:hAnsi="Times New Roman" w:cs="Times New Roman"/>
          <w:i/>
          <w:sz w:val="24"/>
          <w:szCs w:val="24"/>
        </w:rPr>
        <w:t xml:space="preserve">На материале спортивных игр: </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Футбол:</w:t>
      </w:r>
      <w:r w:rsidRPr="005A2A90">
        <w:rPr>
          <w:rFonts w:ascii="Times New Roman" w:hAnsi="Times New Roman" w:cs="Times New Roman"/>
          <w:sz w:val="24"/>
          <w:szCs w:val="24"/>
        </w:rPr>
        <w:t xml:space="preserve"> удар по неподвижному и катящемуся мячу; остановка мяча; ведение мяча; подвижные игры на материале футбола.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Баскетбол:</w:t>
      </w:r>
      <w:r w:rsidRPr="005A2A90">
        <w:rPr>
          <w:rFonts w:ascii="Times New Roman" w:hAnsi="Times New Roman" w:cs="Times New Roman"/>
          <w:sz w:val="24"/>
          <w:szCs w:val="24"/>
        </w:rPr>
        <w:t xml:space="preserve"> специальные передвижения без мяча; ведение мяча; броски мяча в корзину; подвижные игры на материале баскетбола.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Волейбол:</w:t>
      </w:r>
      <w:r w:rsidRPr="005A2A90">
        <w:rPr>
          <w:rFonts w:ascii="Times New Roman" w:hAnsi="Times New Roman" w:cs="Times New Roman"/>
          <w:sz w:val="24"/>
          <w:szCs w:val="24"/>
        </w:rPr>
        <w:t xml:space="preserve"> подбрасывание мяча; подача мяча; прием и передача мяча; подвижные игры на материале волейбола.</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Общеразвивающие упражнения. На материале гимнастики с основами акробатики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гибкости:</w:t>
      </w:r>
      <w:r w:rsidRPr="005A2A90">
        <w:rPr>
          <w:rFonts w:ascii="Times New Roman" w:hAnsi="Times New Roman" w:cs="Times New Roman"/>
          <w:sz w:val="24"/>
          <w:szCs w:val="24"/>
        </w:rPr>
        <w:t xml:space="preserve"> широкие стойки на ногах; ходьба 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лежа,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Формирование осанки:</w:t>
      </w:r>
      <w:r w:rsidRPr="005A2A90">
        <w:rPr>
          <w:rFonts w:ascii="Times New Roman" w:hAnsi="Times New Roman" w:cs="Times New Roman"/>
          <w:sz w:val="24"/>
          <w:szCs w:val="24"/>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xml:space="preserve">, гантели до </w:t>
      </w:r>
      <w:smartTag w:uri="urn:schemas-microsoft-com:office:smarttags" w:element="metricconverter">
        <w:smartTagPr>
          <w:attr w:name="ProductID" w:val="100 г"/>
        </w:smartTagPr>
        <w:r w:rsidRPr="005A2A90">
          <w:rPr>
            <w:rFonts w:ascii="Times New Roman" w:hAnsi="Times New Roman" w:cs="Times New Roman"/>
            <w:sz w:val="24"/>
            <w:szCs w:val="24"/>
          </w:rPr>
          <w:t>100 г</w:t>
        </w:r>
      </w:smartTag>
      <w:r w:rsidRPr="005A2A90">
        <w:rPr>
          <w:rFonts w:ascii="Times New Roman" w:hAnsi="Times New Roman" w:cs="Times New Roman"/>
          <w:sz w:val="24"/>
          <w:szCs w:val="24"/>
        </w:rPr>
        <w:t xml:space="preserve">, гимнастические </w:t>
      </w:r>
      <w:r w:rsidRPr="005A2A90">
        <w:rPr>
          <w:rFonts w:ascii="Times New Roman" w:hAnsi="Times New Roman" w:cs="Times New Roman"/>
          <w:sz w:val="24"/>
          <w:szCs w:val="24"/>
        </w:rPr>
        <w:lastRenderedPageBreak/>
        <w:t>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лежа; отжимание лежа с опорой на гимнастическую скамейку; 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 вперед толчком одной ногой и двумя ногами о гимнастический мостик; переноска партнера в парах.</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легкой атлетики.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быстроты:</w:t>
      </w:r>
      <w:r w:rsidRPr="005A2A90">
        <w:rPr>
          <w:rFonts w:ascii="Times New Roman" w:hAnsi="Times New Roman" w:cs="Times New Roman"/>
          <w:sz w:val="24"/>
          <w:szCs w:val="24"/>
        </w:rPr>
        <w:t xml:space="preserve">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выносливости:</w:t>
      </w:r>
      <w:r w:rsidRPr="005A2A90">
        <w:rPr>
          <w:rFonts w:ascii="Times New Roman" w:hAnsi="Times New Roman" w:cs="Times New Roman"/>
          <w:sz w:val="24"/>
          <w:szCs w:val="24"/>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5A2A90">
          <w:rPr>
            <w:rFonts w:ascii="Times New Roman" w:hAnsi="Times New Roman" w:cs="Times New Roman"/>
            <w:sz w:val="24"/>
            <w:szCs w:val="24"/>
          </w:rPr>
          <w:t>30 м</w:t>
        </w:r>
      </w:smartTag>
      <w:r w:rsidRPr="005A2A90">
        <w:rPr>
          <w:rFonts w:ascii="Times New Roman" w:hAnsi="Times New Roman" w:cs="Times New Roman"/>
          <w:sz w:val="24"/>
          <w:szCs w:val="24"/>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5A2A90">
          <w:rPr>
            <w:rFonts w:ascii="Times New Roman" w:hAnsi="Times New Roman" w:cs="Times New Roman"/>
            <w:sz w:val="24"/>
            <w:szCs w:val="24"/>
          </w:rPr>
          <w:t>400 м</w:t>
        </w:r>
      </w:smartTag>
      <w:r w:rsidRPr="005A2A90">
        <w:rPr>
          <w:rFonts w:ascii="Times New Roman" w:hAnsi="Times New Roman" w:cs="Times New Roman"/>
          <w:sz w:val="24"/>
          <w:szCs w:val="24"/>
        </w:rPr>
        <w:t>; равномерный 6-минутный бег.</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силовых способностей:</w:t>
      </w:r>
      <w:r w:rsidRPr="005A2A90">
        <w:rPr>
          <w:rFonts w:ascii="Times New Roman" w:hAnsi="Times New Roman" w:cs="Times New Roman"/>
          <w:sz w:val="24"/>
          <w:szCs w:val="24"/>
        </w:rPr>
        <w:t xml:space="preserve"> повторное выполнение многоскоков; повторное преодоление препятствий (15–20 см); передача набивного мяча (</w:t>
      </w:r>
      <w:smartTag w:uri="urn:schemas-microsoft-com:office:smarttags" w:element="metricconverter">
        <w:smartTagPr>
          <w:attr w:name="ProductID" w:val="1 кг"/>
        </w:smartTagPr>
        <w:r w:rsidRPr="005A2A90">
          <w:rPr>
            <w:rFonts w:ascii="Times New Roman" w:hAnsi="Times New Roman" w:cs="Times New Roman"/>
            <w:sz w:val="24"/>
            <w:szCs w:val="24"/>
          </w:rPr>
          <w:t>1 кг</w:t>
        </w:r>
      </w:smartTag>
      <w:r w:rsidRPr="005A2A90">
        <w:rPr>
          <w:rFonts w:ascii="Times New Roman" w:hAnsi="Times New Roman" w:cs="Times New Roman"/>
          <w:sz w:val="24"/>
          <w:szCs w:val="24"/>
        </w:rPr>
        <w:t>)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611706" w:rsidRPr="005A2A90" w:rsidRDefault="00611706" w:rsidP="005A2A90">
      <w:pPr>
        <w:rPr>
          <w:rFonts w:ascii="Times New Roman" w:hAnsi="Times New Roman" w:cs="Times New Roman"/>
          <w:b/>
          <w:i/>
          <w:sz w:val="24"/>
          <w:szCs w:val="24"/>
        </w:rPr>
      </w:pPr>
      <w:r w:rsidRPr="005A2A90">
        <w:rPr>
          <w:rFonts w:ascii="Times New Roman" w:hAnsi="Times New Roman" w:cs="Times New Roman"/>
          <w:b/>
          <w:i/>
          <w:sz w:val="24"/>
          <w:szCs w:val="24"/>
        </w:rPr>
        <w:t>На материале лыжных гонок.</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t>Развитие координации:</w:t>
      </w:r>
      <w:r w:rsidRPr="005A2A90">
        <w:rPr>
          <w:rFonts w:ascii="Times New Roman" w:hAnsi="Times New Roman" w:cs="Times New Roman"/>
          <w:sz w:val="24"/>
          <w:szCs w:val="24"/>
        </w:rPr>
        <w:t xml:space="preserve">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w:t>
      </w:r>
    </w:p>
    <w:p w:rsidR="00611706" w:rsidRPr="005A2A90" w:rsidRDefault="00611706" w:rsidP="005A2A90">
      <w:pPr>
        <w:rPr>
          <w:rFonts w:ascii="Times New Roman" w:hAnsi="Times New Roman" w:cs="Times New Roman"/>
          <w:sz w:val="24"/>
          <w:szCs w:val="24"/>
        </w:rPr>
      </w:pPr>
      <w:r w:rsidRPr="005A2A90">
        <w:rPr>
          <w:rFonts w:ascii="Times New Roman" w:hAnsi="Times New Roman" w:cs="Times New Roman"/>
          <w:i/>
          <w:sz w:val="24"/>
          <w:szCs w:val="24"/>
        </w:rPr>
        <w:lastRenderedPageBreak/>
        <w:t>Развитие выносливости:</w:t>
      </w:r>
      <w:r w:rsidRPr="005A2A90">
        <w:rPr>
          <w:rFonts w:ascii="Times New Roman" w:hAnsi="Times New Roman" w:cs="Times New Roman"/>
          <w:sz w:val="24"/>
          <w:szCs w:val="24"/>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B34DA" w:rsidRPr="00DB7478" w:rsidRDefault="006B34DA" w:rsidP="006B34DA">
      <w:pPr>
        <w:shd w:val="clear" w:color="auto" w:fill="FFFFFF"/>
        <w:autoSpaceDE w:val="0"/>
        <w:autoSpaceDN w:val="0"/>
        <w:adjustRightInd w:val="0"/>
        <w:spacing w:after="0"/>
        <w:ind w:firstLine="567"/>
        <w:jc w:val="both"/>
        <w:rPr>
          <w:rFonts w:ascii="Times New Roman" w:eastAsia="Times New Roman" w:hAnsi="Times New Roman"/>
          <w:sz w:val="24"/>
          <w:szCs w:val="24"/>
        </w:rPr>
        <w:sectPr w:rsidR="006B34DA" w:rsidRPr="00DB7478" w:rsidSect="006B34DA">
          <w:pgSz w:w="11906" w:h="16838"/>
          <w:pgMar w:top="1134" w:right="851" w:bottom="1134" w:left="1701" w:header="709" w:footer="709" w:gutter="0"/>
          <w:cols w:space="708"/>
          <w:docGrid w:linePitch="360"/>
        </w:sectPr>
      </w:pPr>
    </w:p>
    <w:p w:rsidR="006B34DA" w:rsidRPr="00A25C38" w:rsidRDefault="006B34DA" w:rsidP="006B34DA">
      <w:pPr>
        <w:shd w:val="clear" w:color="auto" w:fill="FFFFFF"/>
        <w:autoSpaceDE w:val="0"/>
        <w:autoSpaceDN w:val="0"/>
        <w:adjustRightInd w:val="0"/>
        <w:spacing w:after="0"/>
        <w:ind w:firstLine="567"/>
        <w:jc w:val="center"/>
        <w:rPr>
          <w:rFonts w:ascii="Arial" w:hAnsi="Arial" w:cs="Arial"/>
          <w:sz w:val="24"/>
          <w:szCs w:val="24"/>
        </w:rPr>
      </w:pPr>
    </w:p>
    <w:p w:rsidR="006B34DA" w:rsidRPr="00B63B44" w:rsidRDefault="006B34DA" w:rsidP="006B34DA">
      <w:pPr>
        <w:jc w:val="center"/>
        <w:rPr>
          <w:rFonts w:ascii="Times New Roman" w:hAnsi="Times New Roman"/>
          <w:b/>
          <w:sz w:val="28"/>
          <w:szCs w:val="28"/>
        </w:rPr>
      </w:pPr>
      <w:r w:rsidRPr="00B63B44">
        <w:rPr>
          <w:rFonts w:ascii="Times New Roman" w:hAnsi="Times New Roman"/>
          <w:b/>
          <w:sz w:val="28"/>
          <w:szCs w:val="28"/>
        </w:rPr>
        <w:t>Содержание  рабочей программы</w:t>
      </w:r>
      <w:r>
        <w:rPr>
          <w:rFonts w:ascii="Times New Roman" w:hAnsi="Times New Roman"/>
          <w:b/>
          <w:sz w:val="28"/>
          <w:szCs w:val="28"/>
        </w:rPr>
        <w:t>.</w:t>
      </w:r>
    </w:p>
    <w:p w:rsidR="006B34DA" w:rsidRPr="006E5465" w:rsidRDefault="006B34DA" w:rsidP="006B34DA">
      <w:pPr>
        <w:pStyle w:val="a5"/>
        <w:jc w:val="center"/>
        <w:rPr>
          <w:rFonts w:ascii="Times New Roman" w:hAnsi="Times New Roman" w:cs="Times New Roman"/>
          <w:sz w:val="28"/>
          <w:szCs w:val="28"/>
        </w:rPr>
      </w:pPr>
    </w:p>
    <w:p w:rsidR="006B34DA" w:rsidRPr="00F453A2" w:rsidRDefault="006B34DA" w:rsidP="006B34DA">
      <w:pPr>
        <w:pStyle w:val="a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gridCol w:w="3506"/>
        <w:gridCol w:w="3742"/>
      </w:tblGrid>
      <w:tr w:rsidR="005419F0" w:rsidRPr="005419F0" w:rsidTr="005A2A90">
        <w:tc>
          <w:tcPr>
            <w:tcW w:w="1655"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Содержание курса</w:t>
            </w:r>
          </w:p>
        </w:tc>
        <w:tc>
          <w:tcPr>
            <w:tcW w:w="1618" w:type="pct"/>
            <w:vAlign w:val="center"/>
          </w:tcPr>
          <w:p w:rsidR="005419F0" w:rsidRPr="005A2A90" w:rsidRDefault="005A2A90" w:rsidP="005A2A90">
            <w:pPr>
              <w:pStyle w:val="a5"/>
              <w:jc w:val="center"/>
              <w:rPr>
                <w:rFonts w:ascii="Times New Roman" w:hAnsi="Times New Roman" w:cs="Times New Roman"/>
                <w:b/>
                <w:sz w:val="24"/>
                <w:szCs w:val="24"/>
                <w:lang w:val="en-US"/>
              </w:rPr>
            </w:pPr>
            <w:r w:rsidRPr="008D57B8">
              <w:rPr>
                <w:rFonts w:ascii="Times New Roman" w:hAnsi="Times New Roman"/>
                <w:b/>
                <w:sz w:val="24"/>
                <w:szCs w:val="24"/>
              </w:rPr>
              <w:t>Основные изучаемые вопросы</w:t>
            </w:r>
          </w:p>
        </w:tc>
        <w:tc>
          <w:tcPr>
            <w:tcW w:w="1727" w:type="pct"/>
            <w:vAlign w:val="center"/>
          </w:tcPr>
          <w:p w:rsidR="005419F0" w:rsidRPr="005A2A90" w:rsidRDefault="005419F0" w:rsidP="005A2A90">
            <w:pPr>
              <w:pStyle w:val="a5"/>
              <w:jc w:val="center"/>
              <w:rPr>
                <w:rFonts w:ascii="Times New Roman" w:hAnsi="Times New Roman" w:cs="Times New Roman"/>
                <w:b/>
                <w:sz w:val="24"/>
                <w:szCs w:val="24"/>
                <w:lang w:val="en-US"/>
              </w:rPr>
            </w:pPr>
            <w:r w:rsidRPr="005A2A90">
              <w:rPr>
                <w:rFonts w:ascii="Times New Roman" w:hAnsi="Times New Roman" w:cs="Times New Roman"/>
                <w:b/>
                <w:sz w:val="24"/>
                <w:szCs w:val="24"/>
                <w:lang w:val="en-US"/>
              </w:rPr>
              <w:t>Характеристика деятельности учащихся</w:t>
            </w:r>
          </w:p>
        </w:tc>
      </w:tr>
      <w:tr w:rsidR="005419F0" w:rsidRPr="005419F0" w:rsidTr="005419F0">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Знание о физической культуре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504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Названия снарядов и гимнастических элементов, правила безопасности во время занятий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напряжения и расслабления мышц, личная гигиена, режим дня, закаливание</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Физическая культура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Понятия:  </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режим дня, личная гигиена</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Определять и кратко характеризовать   .</w:t>
            </w:r>
            <w:r w:rsidRPr="005419F0">
              <w:rPr>
                <w:rFonts w:ascii="Times New Roman" w:hAnsi="Times New Roman" w:cs="Times New Roman"/>
                <w:sz w:val="24"/>
                <w:szCs w:val="24"/>
              </w:rPr>
              <w:br/>
              <w:t>Определять и называть метательные снаряды, прыжковый инвентарь</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нарушении закаливания организма, нарушении режима дня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выполнении упражнений на напряжение и расслабление мышц</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Из истории физической культуры</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Олимпийская символика</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Современные Олимпийские игры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Основатель Современных Олимпийских Игр</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Характеризовать основные исторические моменты в Современных</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Олимпийских Играх</w:t>
            </w:r>
          </w:p>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Физические упражнения ( в процессе урока.)</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Упражнения с предметами и без предметов, упражнения на снарядах, акробатические упражнения на равновесие, танцевальные упражнения</w:t>
            </w:r>
          </w:p>
        </w:tc>
        <w:tc>
          <w:tcPr>
            <w:tcW w:w="1618"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Выполнение ранее освоенных общеразвивающих упражнений</w:t>
            </w: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p w:rsidR="005419F0" w:rsidRPr="005419F0" w:rsidRDefault="005419F0" w:rsidP="005419F0">
            <w:pPr>
              <w:pStyle w:val="a5"/>
              <w:rPr>
                <w:rFonts w:ascii="Times New Roman" w:hAnsi="Times New Roman" w:cs="Times New Roman"/>
                <w:sz w:val="24"/>
                <w:szCs w:val="24"/>
                <w:lang w:val="en-US"/>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 технику изученных двигательных действий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B96CD2">
            <w:pPr>
              <w:pStyle w:val="a5"/>
              <w:rPr>
                <w:rFonts w:ascii="Times New Roman" w:hAnsi="Times New Roman" w:cs="Times New Roman"/>
                <w:sz w:val="24"/>
                <w:szCs w:val="24"/>
              </w:rPr>
            </w:pPr>
            <w:r w:rsidRPr="005419F0">
              <w:rPr>
                <w:rFonts w:ascii="Times New Roman" w:hAnsi="Times New Roman" w:cs="Times New Roman"/>
                <w:sz w:val="24"/>
                <w:szCs w:val="24"/>
              </w:rPr>
              <w:t xml:space="preserve">Гимнастика с элементами акробатики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Кувырок назад; кувырок вперед; Кувырок назад и перекатом стойка на лопатках; мост с помощью и самостоятельно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Вис завесом; вис на согнутых руках, согнув ноги; на гимнастической стенке вис прогнувшись, подтягивание в висе, поднимание ног в висе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Комбинации из освоенных элементов на гимнастической стенке, бревне, скамейке</w:t>
            </w:r>
          </w:p>
          <w:p w:rsidR="005419F0" w:rsidRPr="005419F0" w:rsidRDefault="008E0D30" w:rsidP="005419F0">
            <w:pPr>
              <w:pStyle w:val="a5"/>
              <w:rPr>
                <w:rFonts w:ascii="Times New Roman" w:hAnsi="Times New Roman" w:cs="Times New Roman"/>
                <w:sz w:val="24"/>
                <w:szCs w:val="24"/>
              </w:rPr>
            </w:pPr>
            <w:r>
              <w:rPr>
                <w:rFonts w:ascii="Times New Roman" w:hAnsi="Times New Roman" w:cs="Times New Roman"/>
                <w:sz w:val="24"/>
                <w:szCs w:val="24"/>
              </w:rPr>
              <w:lastRenderedPageBreak/>
              <w:t>Переле</w:t>
            </w:r>
            <w:r w:rsidR="005419F0" w:rsidRPr="005419F0">
              <w:rPr>
                <w:rFonts w:ascii="Times New Roman" w:hAnsi="Times New Roman" w:cs="Times New Roman"/>
                <w:sz w:val="24"/>
                <w:szCs w:val="24"/>
              </w:rPr>
              <w:t>зание чере</w:t>
            </w:r>
            <w:r>
              <w:rPr>
                <w:rFonts w:ascii="Times New Roman" w:hAnsi="Times New Roman" w:cs="Times New Roman"/>
                <w:sz w:val="24"/>
                <w:szCs w:val="24"/>
              </w:rPr>
              <w:t>з</w:t>
            </w:r>
            <w:r w:rsidR="005419F0" w:rsidRPr="005419F0">
              <w:rPr>
                <w:rFonts w:ascii="Times New Roman" w:hAnsi="Times New Roman" w:cs="Times New Roman"/>
                <w:sz w:val="24"/>
                <w:szCs w:val="24"/>
              </w:rPr>
              <w:t xml:space="preserve"> препятствия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Опорные прыжки на</w:t>
            </w:r>
            <w:r w:rsidR="008E0D30">
              <w:rPr>
                <w:rFonts w:ascii="Times New Roman" w:hAnsi="Times New Roman" w:cs="Times New Roman"/>
                <w:sz w:val="24"/>
                <w:szCs w:val="24"/>
              </w:rPr>
              <w:t xml:space="preserve"> горку из гимнастических матов,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Ходьба по бревну большими шагами и выпадами; ходьба на носках; повороты прыжком на 90* и 180*; опускание в упор, стоя на одном колене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I</w:t>
            </w:r>
            <w:r w:rsidRPr="005419F0">
              <w:rPr>
                <w:rFonts w:ascii="Times New Roman" w:hAnsi="Times New Roman" w:cs="Times New Roman"/>
                <w:sz w:val="24"/>
                <w:szCs w:val="24"/>
              </w:rPr>
              <w:t xml:space="preserve"> и  </w:t>
            </w:r>
            <w:r w:rsidRPr="005419F0">
              <w:rPr>
                <w:rFonts w:ascii="Times New Roman" w:hAnsi="Times New Roman" w:cs="Times New Roman"/>
                <w:sz w:val="24"/>
                <w:szCs w:val="24"/>
                <w:lang w:val="en-US"/>
              </w:rPr>
              <w:t>II</w:t>
            </w:r>
            <w:r w:rsidRPr="005419F0">
              <w:rPr>
                <w:rFonts w:ascii="Times New Roman" w:hAnsi="Times New Roman" w:cs="Times New Roman"/>
                <w:sz w:val="24"/>
                <w:szCs w:val="24"/>
              </w:rPr>
              <w:t xml:space="preserve"> позиции ног; сочетание шагов галопа и польки в парах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Команды «№Становись!», «Равняйсь!», «Смирно!», «Вольно!»;</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Рапорт учителю;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кругом и на месте; расчёт по порядку; перестроение из одной шеренги в три уступами, из колонны по одному в колонну по три и четыре в движении с поворотом</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Акробатические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Комбинация из освоенных элементов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Висы и упоры, развитие 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лазания и перелезания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в опорных прыжках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навыков равновесия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танцевальных упражнений и развитие координационных способностей; элементы народных танцев</w:t>
            </w:r>
          </w:p>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Освоение строевых упражнений</w:t>
            </w: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Описывать технику акробатических упражнений и комбинаций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 безопасности при выполнении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Выявлять характерные ошибки при выполнении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координационные и силовые способности, соблюдать правильную осанку</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 умения при разучивании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Описывать</w:t>
            </w:r>
            <w:r w:rsidR="00B96CD2">
              <w:rPr>
                <w:rFonts w:ascii="Times New Roman" w:hAnsi="Times New Roman" w:cs="Times New Roman"/>
                <w:sz w:val="24"/>
                <w:szCs w:val="24"/>
              </w:rPr>
              <w:t xml:space="preserve"> </w:t>
            </w:r>
            <w:r w:rsidRPr="005419F0">
              <w:rPr>
                <w:rFonts w:ascii="Times New Roman" w:hAnsi="Times New Roman" w:cs="Times New Roman"/>
                <w:sz w:val="24"/>
                <w:szCs w:val="24"/>
              </w:rPr>
              <w:t>технику выполняемых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Проявлять физические способности и морально-волевые качества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уменияпо </w:t>
            </w:r>
            <w:r w:rsidR="00B96CD2" w:rsidRPr="005419F0">
              <w:rPr>
                <w:rFonts w:ascii="Times New Roman" w:hAnsi="Times New Roman" w:cs="Times New Roman"/>
                <w:sz w:val="24"/>
                <w:szCs w:val="24"/>
              </w:rPr>
              <w:t>взаимодействию</w:t>
            </w:r>
            <w:r w:rsidRPr="005419F0">
              <w:rPr>
                <w:rFonts w:ascii="Times New Roman" w:hAnsi="Times New Roman" w:cs="Times New Roman"/>
                <w:sz w:val="24"/>
                <w:szCs w:val="24"/>
              </w:rPr>
              <w:t xml:space="preserve"> в парах и группах при разучивании танцевальных упражнений</w:t>
            </w: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lang w:val="en-US"/>
              </w:rPr>
              <w:t xml:space="preserve">Легкоатлетические упражнения </w:t>
            </w: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Ходьба с изменением длины и частоты шагов, с перешагиванием через скамейки, в различном темпе под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 же с преодолением 3-4 препятствий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с изменение длины и частоты шагов, с высоким подниманием бедра, приставными шагами правым и левым боком вперед, с захлёстыванием голени. Бег до 6-8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в коридорчике 30-</w:t>
            </w:r>
            <w:smartTag w:uri="urn:schemas-microsoft-com:office:smarttags" w:element="metricconverter">
              <w:smartTagPr>
                <w:attr w:name="ProductID" w:val="2003 г"/>
              </w:smartTagPr>
              <w:r w:rsidRPr="005419F0">
                <w:rPr>
                  <w:rFonts w:ascii="Times New Roman" w:hAnsi="Times New Roman" w:cs="Times New Roman"/>
                  <w:sz w:val="24"/>
                  <w:szCs w:val="24"/>
                </w:rPr>
                <w:t>40 см</w:t>
              </w:r>
            </w:smartTag>
            <w:r w:rsidRPr="005419F0">
              <w:rPr>
                <w:rFonts w:ascii="Times New Roman" w:hAnsi="Times New Roman" w:cs="Times New Roman"/>
                <w:sz w:val="24"/>
                <w:szCs w:val="24"/>
              </w:rPr>
              <w:t xml:space="preserve"> из различных и.п. с максимальной скоростью до 60м , с изменением скорости, с прыжками через условные рвы под звуковые и световые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«Круговая эстафета»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(расстояние 10-20м)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«Встречная эстафета»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от 40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Соревнования (до 60м)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Прыжки  на заданную длину по ориентрам; на расстояние 60-110см в полоску приземления шириной </w:t>
            </w:r>
            <w:smartTag w:uri="urn:schemas-microsoft-com:office:smarttags" w:element="metricconverter">
              <w:smartTagPr>
                <w:attr w:name="ProductID" w:val="2003 г"/>
              </w:smartTagPr>
              <w:r w:rsidRPr="005419F0">
                <w:rPr>
                  <w:rFonts w:ascii="Times New Roman" w:hAnsi="Times New Roman" w:cs="Times New Roman"/>
                  <w:sz w:val="24"/>
                  <w:szCs w:val="24"/>
                </w:rPr>
                <w:t>30 см</w:t>
              </w:r>
            </w:smartTag>
            <w:r w:rsidRPr="005419F0">
              <w:rPr>
                <w:rFonts w:ascii="Times New Roman" w:hAnsi="Times New Roman" w:cs="Times New Roman"/>
                <w:sz w:val="24"/>
                <w:szCs w:val="24"/>
              </w:rPr>
              <w:t xml:space="preserve">; полета;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Чередование прыжков в длину с </w:t>
            </w:r>
            <w:r w:rsidRPr="005419F0">
              <w:rPr>
                <w:rFonts w:ascii="Times New Roman" w:hAnsi="Times New Roman" w:cs="Times New Roman"/>
                <w:sz w:val="24"/>
                <w:szCs w:val="24"/>
              </w:rPr>
              <w:lastRenderedPageBreak/>
              <w:t>места в полную силу и вполсилы (на точность приземления); с высоты до 70см с поворотом в воздухе на 90-120* и с точным приземлением в квадрат; в длину с разбега (согнув ноги); в высоту с прямого разбега и бокового разбега; Многоскоки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Метание теннисного мяча с места, из положения стоя грудью в направлении метания,  на точность, на дальность и заданное расстояние; в горизонтальную и вертикальную цель (1,5х1,5м) с расстояния 5-6м.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из положения стоя грудью в направлении метания двумя руками от груди, из-за головы вперед-вверх; снизу вперед-вверх на дальность и заданное расстояние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Бег до 12 минут.</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Прыжки через небольшие естественные препятствия до 50см; до </w:t>
            </w:r>
            <w:smartTag w:uri="urn:schemas-microsoft-com:office:smarttags" w:element="metricconverter">
              <w:smartTagPr>
                <w:attr w:name="ProductID" w:val="2003 г"/>
              </w:smartTagPr>
              <w:r w:rsidRPr="005419F0">
                <w:rPr>
                  <w:rFonts w:ascii="Times New Roman" w:hAnsi="Times New Roman" w:cs="Times New Roman"/>
                  <w:sz w:val="24"/>
                  <w:szCs w:val="24"/>
                </w:rPr>
                <w:t>110 см</w:t>
              </w:r>
            </w:smartTag>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Освоение  навыков ходьбы</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Выполнение легкоатлетической разминки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беговой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физических качеств – скоростных, координации, выносливости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Измерение показателей физической подготовленности по прыжкам</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Знание и соблюдение правил  правил игр</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навыками метания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Развитие глазомера, координации, силы мышц рук</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Броски набивного мяча (</w:t>
            </w:r>
            <w:smartTag w:uri="urn:schemas-microsoft-com:office:smarttags" w:element="metricconverter">
              <w:smartTagPr>
                <w:attr w:name="ProductID" w:val="2003 г"/>
              </w:smartTagPr>
              <w:r w:rsidRPr="005419F0">
                <w:rPr>
                  <w:rFonts w:ascii="Times New Roman" w:hAnsi="Times New Roman" w:cs="Times New Roman"/>
                  <w:sz w:val="24"/>
                  <w:szCs w:val="24"/>
                </w:rPr>
                <w:t>1 кг</w:t>
              </w:r>
            </w:smartTag>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эстафета, команды «старт», «финиш»; темп, длительность бега</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Элементарные сведения о правилах в беге, прыжках и метаниях, техника безопасности на занятиях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Прыжковые упражнения на одной и двух ногах</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 xml:space="preserve"> Описывать технику выполняемых упражнений</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Сохранять правильную осанку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Оценивать длину и частоту шагов, темп, звуковые сигналы.</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Принимать решения  в экстремальных  условиях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легкоатлетической разминки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целенаправленно отбирать физические упражнения для индивидуальных занятий по развитию физических качеств;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навыки прыжков, развивать скоростно-силовых и координационных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технику выполнения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 безопасности при выполнении  упражнений на координацию</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по взаимодействию в парах и группах при разучивании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выполнении беговых и </w:t>
            </w:r>
            <w:r w:rsidRPr="005419F0">
              <w:rPr>
                <w:rFonts w:ascii="Times New Roman" w:hAnsi="Times New Roman" w:cs="Times New Roman"/>
                <w:sz w:val="24"/>
                <w:szCs w:val="24"/>
              </w:rPr>
              <w:lastRenderedPageBreak/>
              <w:t>прыжковых упражнений.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технику бросков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правила техники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выполнении физических упражнений по легкой атлетике.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(метания, бега, бросках и т.д.)</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Объяснять  влияние бега на состояние здоровья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Осваивать универсальные умения по взаимодействию в группах при разучивании прыжковых упражнений.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Лыжная подготовка </w:t>
            </w:r>
          </w:p>
        </w:tc>
        <w:tc>
          <w:tcPr>
            <w:tcW w:w="1727" w:type="pct"/>
          </w:tcPr>
          <w:p w:rsidR="005419F0" w:rsidRPr="005419F0" w:rsidRDefault="005419F0" w:rsidP="005419F0">
            <w:pPr>
              <w:pStyle w:val="a5"/>
              <w:rPr>
                <w:rFonts w:ascii="Times New Roman" w:hAnsi="Times New Roman" w:cs="Times New Roman"/>
                <w:sz w:val="24"/>
                <w:szCs w:val="24"/>
                <w:lang w:val="en-US"/>
              </w:rPr>
            </w:pP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Попеременный двухшажный ход без палок и с палками.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Спуски с  пологих склонов.</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Торможение «плугом» и упором.</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Повороты переступанием в движении.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Подъем «лесенкой» и «ёлочкой».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Передвижение на лыжах до </w:t>
            </w:r>
            <w:smartTag w:uri="urn:schemas-microsoft-com:office:smarttags" w:element="metricconverter">
              <w:smartTagPr>
                <w:attr w:name="ProductID" w:val="2003 г"/>
              </w:smartTagPr>
              <w:r w:rsidRPr="005419F0">
                <w:rPr>
                  <w:rFonts w:ascii="Times New Roman" w:hAnsi="Times New Roman" w:cs="Times New Roman"/>
                  <w:sz w:val="24"/>
                  <w:szCs w:val="24"/>
                </w:rPr>
                <w:t>2,5 км</w:t>
              </w:r>
            </w:smartTag>
            <w:r w:rsidRPr="005419F0">
              <w:rPr>
                <w:rFonts w:ascii="Times New Roman" w:hAnsi="Times New Roman" w:cs="Times New Roman"/>
                <w:sz w:val="24"/>
                <w:szCs w:val="24"/>
              </w:rPr>
              <w:t xml:space="preserve"> с равномерной скоростью</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Освоение техники лыжных ходов</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Значение занятий лыжами для укрепления здоровья и закаливания.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Понятия об обморожении, техника безопасности при занятиях лыжами</w:t>
            </w:r>
          </w:p>
        </w:tc>
        <w:tc>
          <w:tcPr>
            <w:tcW w:w="1727" w:type="pct"/>
          </w:tcPr>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правильное дыхание, требования к температурному режиму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Соблюдать  технику</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безопасности при занятиях лыжами.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r>
      <w:tr w:rsidR="005419F0" w:rsidRPr="005419F0" w:rsidTr="005419F0">
        <w:trPr>
          <w:trHeight w:val="450"/>
        </w:trPr>
        <w:tc>
          <w:tcPr>
            <w:tcW w:w="5000" w:type="pct"/>
            <w:gridSpan w:val="3"/>
          </w:tcPr>
          <w:p w:rsidR="005419F0" w:rsidRPr="005419F0" w:rsidRDefault="005419F0" w:rsidP="005419F0">
            <w:pPr>
              <w:pStyle w:val="a5"/>
              <w:rPr>
                <w:rFonts w:ascii="Times New Roman" w:hAnsi="Times New Roman" w:cs="Times New Roman"/>
                <w:sz w:val="24"/>
                <w:szCs w:val="24"/>
              </w:rPr>
            </w:pPr>
          </w:p>
          <w:p w:rsidR="005419F0" w:rsidRPr="005419F0" w:rsidRDefault="005419F0" w:rsidP="00B96CD2">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 xml:space="preserve">Подвижные игры </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Закрепление и совершенствование навыков бега, развитие скоростных способностей, способности к ориентированию в пространстве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Игры с прыжками и на развитие скоростно-силовых способностей, ориентирование в пространстве</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Игры на закрепление и </w:t>
            </w:r>
            <w:r w:rsidRPr="005419F0">
              <w:rPr>
                <w:rFonts w:ascii="Times New Roman" w:hAnsi="Times New Roman" w:cs="Times New Roman"/>
                <w:sz w:val="24"/>
                <w:szCs w:val="24"/>
              </w:rPr>
              <w:lastRenderedPageBreak/>
              <w:t>совершенствование метаний на дальность, точность, развитие способностей к дифференцированию параметров движений, скоростно-силовых способностей</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На материале лыжной подготовки: эстафеты в передвижениях на лыжах, упражнения на выносливость и координацию.</w:t>
            </w:r>
          </w:p>
          <w:p w:rsidR="005419F0" w:rsidRPr="005419F0" w:rsidRDefault="005419F0" w:rsidP="005419F0">
            <w:pPr>
              <w:pStyle w:val="a5"/>
              <w:rPr>
                <w:rFonts w:ascii="Times New Roman" w:hAnsi="Times New Roman" w:cs="Times New Roman"/>
                <w:sz w:val="24"/>
                <w:szCs w:val="24"/>
              </w:rPr>
            </w:pP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lastRenderedPageBreak/>
              <w:t>Развитие двигательных способностей через игру, игровые упражнения</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Названия и</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 правила игр, инвентарь, оборудование, организация, правила поведения и безопасности</w:t>
            </w:r>
          </w:p>
          <w:p w:rsidR="005419F0" w:rsidRPr="005419F0" w:rsidRDefault="005419F0" w:rsidP="005419F0">
            <w:pPr>
              <w:pStyle w:val="a5"/>
              <w:rPr>
                <w:rFonts w:ascii="Times New Roman" w:hAnsi="Times New Roman" w:cs="Times New Roman"/>
                <w:sz w:val="24"/>
                <w:szCs w:val="24"/>
              </w:rPr>
            </w:pPr>
          </w:p>
          <w:p w:rsidR="005419F0" w:rsidRPr="005419F0" w:rsidRDefault="005419F0" w:rsidP="005419F0">
            <w:pPr>
              <w:pStyle w:val="a5"/>
              <w:rPr>
                <w:rFonts w:ascii="Times New Roman" w:hAnsi="Times New Roman" w:cs="Times New Roman"/>
                <w:sz w:val="24"/>
                <w:szCs w:val="24"/>
              </w:rPr>
            </w:pPr>
          </w:p>
        </w:tc>
        <w:tc>
          <w:tcPr>
            <w:tcW w:w="1727"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универсальные</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умения в самостоятельной организации и проведении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Излагать правила и условия</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проведения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Осваивать двигательные действия, составляющие содержание подвижных игр.</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Взаимодействовать в парах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 xml:space="preserve">и группах при выполнении технических действий в </w:t>
            </w:r>
            <w:r w:rsidRPr="005419F0">
              <w:rPr>
                <w:rFonts w:ascii="Times New Roman" w:hAnsi="Times New Roman" w:cs="Times New Roman"/>
                <w:sz w:val="24"/>
                <w:szCs w:val="24"/>
              </w:rPr>
              <w:lastRenderedPageBreak/>
              <w:t>подвижных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играх.</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Моделировать технику выполнения игровых действий в зависимости от изменения условий и двигательных задач.</w:t>
            </w:r>
          </w:p>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Принимать адекватные решения в условиях игровой деятельности.</w:t>
            </w:r>
          </w:p>
        </w:tc>
      </w:tr>
      <w:tr w:rsidR="005419F0" w:rsidRPr="005419F0" w:rsidTr="005419F0">
        <w:trPr>
          <w:trHeight w:val="450"/>
        </w:trPr>
        <w:tc>
          <w:tcPr>
            <w:tcW w:w="1655"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lastRenderedPageBreak/>
              <w:t>Самостоятельные занятия</w:t>
            </w:r>
          </w:p>
        </w:tc>
        <w:tc>
          <w:tcPr>
            <w:tcW w:w="1618" w:type="pct"/>
          </w:tcPr>
          <w:p w:rsidR="005419F0" w:rsidRPr="005419F0" w:rsidRDefault="005419F0" w:rsidP="005419F0">
            <w:pPr>
              <w:pStyle w:val="a5"/>
              <w:rPr>
                <w:rFonts w:ascii="Times New Roman" w:hAnsi="Times New Roman" w:cs="Times New Roman"/>
                <w:sz w:val="24"/>
                <w:szCs w:val="24"/>
              </w:rPr>
            </w:pPr>
            <w:r w:rsidRPr="005419F0">
              <w:rPr>
                <w:rFonts w:ascii="Times New Roman" w:hAnsi="Times New Roman" w:cs="Times New Roman"/>
                <w:sz w:val="24"/>
                <w:szCs w:val="24"/>
              </w:rPr>
              <w:t>Овладение  самоорганизаций и самостоятельностью при выполнении задания</w:t>
            </w:r>
          </w:p>
        </w:tc>
        <w:tc>
          <w:tcPr>
            <w:tcW w:w="1727" w:type="pct"/>
          </w:tcPr>
          <w:p w:rsidR="005419F0" w:rsidRPr="005419F0" w:rsidRDefault="005419F0" w:rsidP="005419F0">
            <w:pPr>
              <w:pStyle w:val="a5"/>
              <w:rPr>
                <w:rFonts w:ascii="Times New Roman" w:hAnsi="Times New Roman" w:cs="Times New Roman"/>
                <w:sz w:val="24"/>
                <w:szCs w:val="24"/>
                <w:lang w:val="en-US"/>
              </w:rPr>
            </w:pPr>
            <w:r w:rsidRPr="005419F0">
              <w:rPr>
                <w:rFonts w:ascii="Times New Roman" w:hAnsi="Times New Roman" w:cs="Times New Roman"/>
                <w:sz w:val="24"/>
                <w:szCs w:val="24"/>
                <w:lang w:val="en-US"/>
              </w:rPr>
              <w:t>Соблюдать правила техники безопасности</w:t>
            </w:r>
          </w:p>
        </w:tc>
      </w:tr>
    </w:tbl>
    <w:p w:rsidR="006B34DA" w:rsidRDefault="006B34DA" w:rsidP="006B34DA">
      <w:pPr>
        <w:shd w:val="clear" w:color="auto" w:fill="FFFFFF"/>
        <w:spacing w:after="0"/>
        <w:ind w:left="12"/>
        <w:jc w:val="center"/>
        <w:rPr>
          <w:b/>
          <w:bCs/>
        </w:rPr>
      </w:pPr>
    </w:p>
    <w:p w:rsidR="006B34DA" w:rsidRPr="006D4E67" w:rsidRDefault="006B34DA" w:rsidP="006B34DA">
      <w:pPr>
        <w:pStyle w:val="a5"/>
        <w:rPr>
          <w:rFonts w:ascii="Times New Roman" w:hAnsi="Times New Roman" w:cs="Times New Roman"/>
          <w:sz w:val="24"/>
          <w:szCs w:val="24"/>
        </w:rPr>
      </w:pPr>
    </w:p>
    <w:p w:rsidR="006B34DA" w:rsidRPr="006D4E67" w:rsidRDefault="006B34DA" w:rsidP="006B34DA">
      <w:pPr>
        <w:pStyle w:val="a5"/>
        <w:jc w:val="center"/>
        <w:rPr>
          <w:rFonts w:ascii="Times New Roman" w:eastAsia="Times New Roman" w:hAnsi="Times New Roman" w:cs="Times New Roman"/>
          <w:b/>
          <w:color w:val="000000"/>
          <w:sz w:val="24"/>
          <w:szCs w:val="24"/>
        </w:rPr>
      </w:pPr>
      <w:r w:rsidRPr="006D4E67">
        <w:rPr>
          <w:rFonts w:ascii="Times New Roman" w:eastAsia="Times New Roman" w:hAnsi="Times New Roman" w:cs="Times New Roman"/>
          <w:b/>
          <w:color w:val="000000"/>
          <w:sz w:val="24"/>
          <w:szCs w:val="24"/>
        </w:rPr>
        <w:t>Используемые виды и формы контроля</w:t>
      </w: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Виды:</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Входящий,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 xml:space="preserve">текущий, </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тематический,</w:t>
      </w:r>
    </w:p>
    <w:p w:rsidR="006B34DA" w:rsidRPr="006D4E67" w:rsidRDefault="006B34DA" w:rsidP="00864D82">
      <w:pPr>
        <w:pStyle w:val="a5"/>
        <w:numPr>
          <w:ilvl w:val="0"/>
          <w:numId w:val="11"/>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итоговый.</w:t>
      </w: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b/>
          <w:sz w:val="24"/>
          <w:szCs w:val="24"/>
        </w:rPr>
      </w:pPr>
      <w:r w:rsidRPr="006D4E67">
        <w:rPr>
          <w:rFonts w:ascii="Times New Roman" w:eastAsia="Times New Roman" w:hAnsi="Times New Roman" w:cs="Times New Roman"/>
          <w:b/>
          <w:sz w:val="24"/>
          <w:szCs w:val="24"/>
        </w:rPr>
        <w:t xml:space="preserve">Формы: </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Тест,</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Практику</w:t>
      </w:r>
    </w:p>
    <w:p w:rsidR="006B34DA" w:rsidRPr="006D4E67" w:rsidRDefault="006B34DA" w:rsidP="00864D82">
      <w:pPr>
        <w:pStyle w:val="a5"/>
        <w:numPr>
          <w:ilvl w:val="0"/>
          <w:numId w:val="10"/>
        </w:numPr>
        <w:rPr>
          <w:rFonts w:ascii="Times New Roman" w:eastAsia="Times New Roman" w:hAnsi="Times New Roman" w:cs="Times New Roman"/>
          <w:sz w:val="24"/>
          <w:szCs w:val="24"/>
        </w:rPr>
      </w:pPr>
      <w:r w:rsidRPr="006D4E67">
        <w:rPr>
          <w:rFonts w:ascii="Times New Roman" w:eastAsia="Times New Roman" w:hAnsi="Times New Roman" w:cs="Times New Roman"/>
          <w:sz w:val="24"/>
          <w:szCs w:val="24"/>
        </w:rPr>
        <w:t>Устный, письменный зачет</w:t>
      </w: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Default="006B34DA" w:rsidP="006B34DA">
      <w:pPr>
        <w:pStyle w:val="a5"/>
        <w:rPr>
          <w:rFonts w:ascii="Times New Roman" w:eastAsia="Times New Roman" w:hAnsi="Times New Roman" w:cs="Times New Roman"/>
          <w:sz w:val="24"/>
          <w:szCs w:val="24"/>
        </w:rPr>
      </w:pPr>
    </w:p>
    <w:p w:rsidR="006B34DA" w:rsidRPr="006D4E67" w:rsidRDefault="006B34DA" w:rsidP="006B34DA">
      <w:pPr>
        <w:pStyle w:val="a5"/>
        <w:rPr>
          <w:rFonts w:ascii="Times New Roman" w:eastAsia="Times New Roman" w:hAnsi="Times New Roman" w:cs="Times New Roman"/>
          <w:sz w:val="24"/>
          <w:szCs w:val="24"/>
        </w:rPr>
      </w:pPr>
    </w:p>
    <w:p w:rsidR="006B34DA" w:rsidRPr="006D4E67" w:rsidRDefault="006B34DA" w:rsidP="006B34DA">
      <w:pPr>
        <w:spacing w:after="0"/>
        <w:rPr>
          <w:rFonts w:ascii="Times New Roman" w:eastAsia="Times New Roman" w:hAnsi="Times New Roman" w:cs="Times New Roman"/>
        </w:rPr>
      </w:pPr>
    </w:p>
    <w:p w:rsidR="006B34DA" w:rsidRPr="006D4E67" w:rsidRDefault="006B34DA" w:rsidP="006B34DA">
      <w:pPr>
        <w:spacing w:after="0"/>
        <w:rPr>
          <w:rFonts w:ascii="Times New Roman" w:eastAsia="Times New Roman" w:hAnsi="Times New Roman" w:cs="Times New Roman"/>
        </w:rPr>
      </w:pPr>
    </w:p>
    <w:p w:rsidR="006B34DA" w:rsidRPr="006E5465" w:rsidRDefault="006B34DA" w:rsidP="006B34DA">
      <w:pPr>
        <w:pStyle w:val="a5"/>
        <w:jc w:val="center"/>
        <w:rPr>
          <w:rFonts w:ascii="Times New Roman" w:hAnsi="Times New Roman" w:cs="Times New Roman"/>
          <w:sz w:val="24"/>
          <w:szCs w:val="24"/>
        </w:rPr>
      </w:pPr>
    </w:p>
    <w:p w:rsidR="006B34DA" w:rsidRDefault="006B34DA" w:rsidP="006B34DA">
      <w:pPr>
        <w:pStyle w:val="a5"/>
        <w:rPr>
          <w:rFonts w:ascii="Times New Roman" w:hAnsi="Times New Roman" w:cs="Times New Roman"/>
          <w:b/>
          <w:bCs/>
          <w:spacing w:val="-9"/>
          <w:sz w:val="24"/>
          <w:szCs w:val="24"/>
        </w:rPr>
        <w:sectPr w:rsidR="006B34DA" w:rsidSect="006B34DA">
          <w:pgSz w:w="11906" w:h="16838"/>
          <w:pgMar w:top="567" w:right="720" w:bottom="567" w:left="567" w:header="709" w:footer="709" w:gutter="0"/>
          <w:cols w:space="708"/>
          <w:docGrid w:linePitch="360"/>
        </w:sectPr>
      </w:pPr>
    </w:p>
    <w:p w:rsidR="00AE3D9E" w:rsidRPr="00AE3D9E" w:rsidRDefault="00AE3D9E" w:rsidP="00AE3D9E">
      <w:pPr>
        <w:shd w:val="clear" w:color="auto" w:fill="FFFFFF"/>
        <w:spacing w:line="286" w:lineRule="exact"/>
        <w:ind w:right="2357"/>
        <w:jc w:val="center"/>
        <w:rPr>
          <w:rFonts w:ascii="Times New Roman" w:hAnsi="Times New Roman" w:cs="Times New Roman"/>
          <w:b/>
          <w:sz w:val="28"/>
          <w:szCs w:val="28"/>
        </w:rPr>
      </w:pPr>
      <w:r>
        <w:lastRenderedPageBreak/>
        <w:t xml:space="preserve">    </w:t>
      </w:r>
      <w:r w:rsidRPr="00AE3D9E">
        <w:rPr>
          <w:rFonts w:ascii="Times New Roman" w:eastAsia="Times New Roman" w:hAnsi="Times New Roman" w:cs="Times New Roman"/>
          <w:b/>
          <w:spacing w:val="-2"/>
          <w:sz w:val="28"/>
          <w:szCs w:val="28"/>
        </w:rPr>
        <w:t xml:space="preserve">ТЕМАТИЧЕСКОЕ ПЛАНИРОВАНИЕ </w:t>
      </w:r>
      <w:r w:rsidR="0067498E">
        <w:rPr>
          <w:rFonts w:ascii="Times New Roman" w:eastAsia="Times New Roman" w:hAnsi="Times New Roman" w:cs="Times New Roman"/>
          <w:b/>
          <w:sz w:val="28"/>
          <w:szCs w:val="28"/>
        </w:rPr>
        <w:t>2</w:t>
      </w:r>
      <w:r w:rsidRPr="00AE3D9E">
        <w:rPr>
          <w:rFonts w:ascii="Times New Roman" w:eastAsia="Times New Roman" w:hAnsi="Times New Roman" w:cs="Times New Roman"/>
          <w:b/>
          <w:sz w:val="28"/>
          <w:szCs w:val="28"/>
        </w:rPr>
        <w:t xml:space="preserve"> класс</w:t>
      </w:r>
    </w:p>
    <w:p w:rsidR="00AE3D9E" w:rsidRDefault="00AE3D9E" w:rsidP="00AE3D9E">
      <w:pPr>
        <w:spacing w:after="173" w:line="1" w:lineRule="exact"/>
        <w:rPr>
          <w:sz w:val="2"/>
          <w:szCs w:val="2"/>
        </w:rPr>
      </w:pPr>
    </w:p>
    <w:tbl>
      <w:tblPr>
        <w:tblW w:w="15213" w:type="dxa"/>
        <w:jc w:val="center"/>
        <w:tblLayout w:type="fixed"/>
        <w:tblCellMar>
          <w:top w:w="60" w:type="dxa"/>
          <w:left w:w="60" w:type="dxa"/>
          <w:bottom w:w="60" w:type="dxa"/>
          <w:right w:w="60" w:type="dxa"/>
        </w:tblCellMar>
        <w:tblLook w:val="0000" w:firstRow="0" w:lastRow="0" w:firstColumn="0" w:lastColumn="0" w:noHBand="0" w:noVBand="0"/>
      </w:tblPr>
      <w:tblGrid>
        <w:gridCol w:w="6"/>
        <w:gridCol w:w="606"/>
        <w:gridCol w:w="567"/>
        <w:gridCol w:w="567"/>
        <w:gridCol w:w="1837"/>
        <w:gridCol w:w="1558"/>
        <w:gridCol w:w="4677"/>
        <w:gridCol w:w="700"/>
        <w:gridCol w:w="140"/>
        <w:gridCol w:w="1810"/>
        <w:gridCol w:w="616"/>
        <w:gridCol w:w="2129"/>
      </w:tblGrid>
      <w:tr w:rsidR="00D077F6" w:rsidRPr="00430C22" w:rsidTr="002B2E38">
        <w:trPr>
          <w:cantSplit/>
          <w:trHeight w:val="1739"/>
          <w:jc w:val="center"/>
        </w:trPr>
        <w:tc>
          <w:tcPr>
            <w:tcW w:w="612" w:type="dxa"/>
            <w:gridSpan w:val="2"/>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урока в году</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ур.  в теме</w:t>
            </w:r>
          </w:p>
        </w:tc>
        <w:tc>
          <w:tcPr>
            <w:tcW w:w="567" w:type="dxa"/>
            <w:tcBorders>
              <w:top w:val="single" w:sz="6" w:space="0" w:color="000000"/>
              <w:left w:val="single" w:sz="6" w:space="0" w:color="000000"/>
              <w:right w:val="single" w:sz="6" w:space="0" w:color="000000"/>
            </w:tcBorders>
            <w:textDirection w:val="btLr"/>
          </w:tcPr>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 xml:space="preserve">Дата </w:t>
            </w:r>
          </w:p>
          <w:p w:rsidR="00D077F6" w:rsidRPr="00FF7EA2" w:rsidRDefault="00D077F6" w:rsidP="00935A70">
            <w:pPr>
              <w:pStyle w:val="ParagraphStyle"/>
              <w:spacing w:line="252" w:lineRule="auto"/>
              <w:ind w:left="113" w:right="113"/>
              <w:jc w:val="center"/>
              <w:rPr>
                <w:rFonts w:ascii="Times New Roman" w:hAnsi="Times New Roman" w:cs="Times New Roman"/>
                <w:sz w:val="22"/>
                <w:szCs w:val="22"/>
              </w:rPr>
            </w:pPr>
            <w:r w:rsidRPr="00FF7EA2">
              <w:rPr>
                <w:rFonts w:ascii="Times New Roman" w:hAnsi="Times New Roman" w:cs="Times New Roman"/>
                <w:sz w:val="22"/>
                <w:szCs w:val="22"/>
              </w:rPr>
              <w:t>план , факт</w:t>
            </w:r>
          </w:p>
        </w:tc>
        <w:tc>
          <w:tcPr>
            <w:tcW w:w="183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Тема урока</w:t>
            </w:r>
          </w:p>
        </w:tc>
        <w:tc>
          <w:tcPr>
            <w:tcW w:w="1558"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Тип урока</w:t>
            </w:r>
          </w:p>
        </w:tc>
        <w:tc>
          <w:tcPr>
            <w:tcW w:w="4677"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Элементы содержания</w:t>
            </w:r>
          </w:p>
        </w:tc>
        <w:tc>
          <w:tcPr>
            <w:tcW w:w="3266" w:type="dxa"/>
            <w:gridSpan w:val="4"/>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Pr>
                <w:rFonts w:ascii="Times New Roman" w:hAnsi="Times New Roman" w:cs="Times New Roman"/>
              </w:rPr>
              <w:t>Требования к уровню подготовленности учащихся</w:t>
            </w:r>
          </w:p>
        </w:tc>
        <w:tc>
          <w:tcPr>
            <w:tcW w:w="2129" w:type="dxa"/>
            <w:tcBorders>
              <w:top w:val="single" w:sz="6" w:space="0" w:color="000000"/>
              <w:left w:val="single" w:sz="6" w:space="0" w:color="000000"/>
              <w:bottom w:val="single" w:sz="6" w:space="0" w:color="000000"/>
              <w:right w:val="single" w:sz="6" w:space="0" w:color="000000"/>
            </w:tcBorders>
            <w:vAlign w:val="center"/>
          </w:tcPr>
          <w:p w:rsidR="00D077F6" w:rsidRPr="00430C22" w:rsidRDefault="00D077F6" w:rsidP="00935A70">
            <w:pPr>
              <w:pStyle w:val="ParagraphStyle"/>
              <w:spacing w:line="252" w:lineRule="auto"/>
              <w:jc w:val="center"/>
              <w:rPr>
                <w:rFonts w:ascii="Times New Roman" w:hAnsi="Times New Roman" w:cs="Times New Roman"/>
              </w:rPr>
            </w:pPr>
            <w:r w:rsidRPr="00430C22">
              <w:rPr>
                <w:rFonts w:ascii="Times New Roman" w:hAnsi="Times New Roman" w:cs="Times New Roman"/>
              </w:rPr>
              <w:t>Вид контроля</w:t>
            </w:r>
          </w:p>
        </w:tc>
      </w:tr>
      <w:tr w:rsidR="00D077F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D077F6" w:rsidRPr="00430C22" w:rsidRDefault="00202811" w:rsidP="00935A70">
            <w:pPr>
              <w:pStyle w:val="ParagraphStyle"/>
              <w:spacing w:line="252" w:lineRule="auto"/>
              <w:jc w:val="center"/>
              <w:rPr>
                <w:rFonts w:ascii="Times New Roman" w:hAnsi="Times New Roman" w:cs="Times New Roman"/>
                <w:b/>
                <w:bCs/>
              </w:rPr>
            </w:pPr>
            <w:r>
              <w:rPr>
                <w:rFonts w:ascii="Times New Roman" w:hAnsi="Times New Roman" w:cs="Times New Roman"/>
                <w:b/>
                <w:bCs/>
              </w:rPr>
              <w:t>Легкая атлетика (12</w:t>
            </w:r>
            <w:r w:rsidR="00D077F6" w:rsidRPr="00430C22">
              <w:rPr>
                <w:rFonts w:ascii="Times New Roman" w:hAnsi="Times New Roman" w:cs="Times New Roman"/>
                <w:b/>
                <w:bCs/>
              </w:rPr>
              <w:t xml:space="preserve"> ч)</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6D38A4">
            <w:pPr>
              <w:shd w:val="clear" w:color="auto" w:fill="FFFFFF"/>
              <w:spacing w:line="281" w:lineRule="exact"/>
              <w:ind w:right="31"/>
              <w:rPr>
                <w:rFonts w:ascii="Times New Roman" w:eastAsia="Times New Roman" w:hAnsi="Times New Roman" w:cs="Times New Roman"/>
              </w:rPr>
            </w:pPr>
            <w:r w:rsidRPr="005C7FF5">
              <w:rPr>
                <w:rFonts w:ascii="Times New Roman" w:eastAsia="Times New Roman" w:hAnsi="Times New Roman" w:cs="Times New Roman"/>
                <w:spacing w:val="-3"/>
              </w:rPr>
              <w:t xml:space="preserve">Ходьба и бег </w:t>
            </w:r>
            <w:r w:rsidRPr="005C7FF5">
              <w:rPr>
                <w:rFonts w:ascii="Times New Roman" w:eastAsia="Times New Roman" w:hAnsi="Times New Roman" w:cs="Times New Roman"/>
              </w:rPr>
              <w:t>(4 ч)</w:t>
            </w:r>
          </w:p>
          <w:p w:rsidR="00A91725" w:rsidRPr="00430C22" w:rsidRDefault="00A91725" w:rsidP="006D38A4">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Вводный</w:t>
            </w:r>
          </w:p>
        </w:tc>
        <w:tc>
          <w:tcPr>
            <w:tcW w:w="4677" w:type="dxa"/>
            <w:vMerge w:val="restart"/>
            <w:shd w:val="clear" w:color="auto" w:fill="FFFFFF"/>
          </w:tcPr>
          <w:p w:rsidR="00A91725" w:rsidRPr="005C7FF5" w:rsidRDefault="00A91725" w:rsidP="006D38A4">
            <w:pPr>
              <w:shd w:val="clear" w:color="auto" w:fill="FFFFFF"/>
              <w:spacing w:line="264" w:lineRule="exact"/>
              <w:rPr>
                <w:rFonts w:ascii="Times New Roman" w:eastAsia="Times New Roman" w:hAnsi="Times New Roman" w:cs="Times New Roman"/>
                <w:sz w:val="24"/>
                <w:szCs w:val="24"/>
              </w:rPr>
            </w:pPr>
            <w:r w:rsidRPr="005C7FF5">
              <w:rPr>
                <w:rFonts w:ascii="Times New Roman" w:eastAsia="Times New Roman" w:hAnsi="Times New Roman" w:cs="Times New Roman"/>
                <w:spacing w:val="-3"/>
                <w:sz w:val="24"/>
                <w:szCs w:val="24"/>
              </w:rPr>
              <w:t xml:space="preserve">Ходьба с изменением длины и частоты шагов. </w:t>
            </w:r>
            <w:r w:rsidRPr="005C7FF5">
              <w:rPr>
                <w:rFonts w:ascii="Times New Roman" w:eastAsia="Times New Roman" w:hAnsi="Times New Roman" w:cs="Times New Roman"/>
                <w:sz w:val="24"/>
                <w:szCs w:val="24"/>
              </w:rPr>
              <w:t xml:space="preserve">Бег с заданным темпом и скоростью. Бег на скорость в заданном коридоре. Игра «Смена </w:t>
            </w:r>
            <w:r w:rsidRPr="005C7FF5">
              <w:rPr>
                <w:rFonts w:ascii="Times New Roman" w:eastAsia="Times New Roman" w:hAnsi="Times New Roman" w:cs="Times New Roman"/>
                <w:spacing w:val="-1"/>
                <w:sz w:val="24"/>
                <w:szCs w:val="24"/>
              </w:rPr>
              <w:t>сторон». Встречная эстафета. Развитие скоро</w:t>
            </w:r>
            <w:r w:rsidRPr="005C7FF5">
              <w:rPr>
                <w:rFonts w:ascii="Times New Roman" w:eastAsia="Times New Roman" w:hAnsi="Times New Roman" w:cs="Times New Roman"/>
                <w:spacing w:val="-1"/>
                <w:sz w:val="24"/>
                <w:szCs w:val="24"/>
              </w:rPr>
              <w:softHyphen/>
            </w:r>
            <w:r w:rsidRPr="005C7FF5">
              <w:rPr>
                <w:rFonts w:ascii="Times New Roman" w:eastAsia="Times New Roman" w:hAnsi="Times New Roman" w:cs="Times New Roman"/>
                <w:spacing w:val="-2"/>
                <w:sz w:val="24"/>
                <w:szCs w:val="24"/>
              </w:rPr>
              <w:t xml:space="preserve">стных способностей. Комплексы упражнений </w:t>
            </w:r>
            <w:r w:rsidRPr="005C7FF5">
              <w:rPr>
                <w:rFonts w:ascii="Times New Roman" w:eastAsia="Times New Roman" w:hAnsi="Times New Roman" w:cs="Times New Roman"/>
                <w:spacing w:val="-3"/>
                <w:sz w:val="24"/>
                <w:szCs w:val="24"/>
              </w:rPr>
              <w:t xml:space="preserve">на развитие физических качеств. Инструктаж </w:t>
            </w:r>
            <w:r w:rsidRPr="005C7FF5">
              <w:rPr>
                <w:rFonts w:ascii="Times New Roman" w:eastAsia="Times New Roman" w:hAnsi="Times New Roman" w:cs="Times New Roman"/>
                <w:sz w:val="24"/>
                <w:szCs w:val="24"/>
              </w:rPr>
              <w:t>по ТБ</w:t>
            </w:r>
          </w:p>
        </w:tc>
        <w:tc>
          <w:tcPr>
            <w:tcW w:w="3266" w:type="dxa"/>
            <w:gridSpan w:val="4"/>
            <w:vMerge w:val="restart"/>
            <w:tcBorders>
              <w:top w:val="single" w:sz="6" w:space="0" w:color="000000"/>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r w:rsidRPr="005C7FF5">
              <w:rPr>
                <w:rFonts w:ascii="Times New Roman" w:eastAsia="Times New Roman" w:hAnsi="Times New Roman" w:cs="Times New Roman"/>
                <w:b/>
                <w:bCs/>
                <w:i/>
                <w:iCs/>
                <w:spacing w:val="-5"/>
              </w:rPr>
              <w:t xml:space="preserve">Уметь: </w:t>
            </w:r>
            <w:r w:rsidRPr="005C7FF5">
              <w:rPr>
                <w:rFonts w:ascii="Times New Roman" w:eastAsia="Times New Roman" w:hAnsi="Times New Roman" w:cs="Times New Roman"/>
                <w:spacing w:val="-5"/>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2</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6D38A4">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5F2633" w:rsidRDefault="00A91725" w:rsidP="006D38A4">
            <w:pPr>
              <w:pStyle w:val="ParagraphStyle"/>
              <w:rPr>
                <w:rFonts w:ascii="Times New Roman" w:hAnsi="Times New Roman" w:cs="Times New Roman"/>
                <w:bCs/>
                <w:spacing w:val="45"/>
              </w:rPr>
            </w:pPr>
            <w:r w:rsidRPr="005F2633">
              <w:rPr>
                <w:rFonts w:ascii="Times New Roman" w:hAnsi="Times New Roman" w:cs="Times New Roman"/>
                <w:bCs/>
                <w:spacing w:val="45"/>
              </w:rPr>
              <w:t>3</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837" w:type="dxa"/>
            <w:vMerge/>
            <w:tcBorders>
              <w:left w:val="single" w:sz="6" w:space="0" w:color="000000"/>
              <w:right w:val="single" w:sz="6" w:space="0" w:color="000000"/>
            </w:tcBorders>
          </w:tcPr>
          <w:p w:rsidR="00A91725" w:rsidRPr="00430C22" w:rsidRDefault="00A91725" w:rsidP="006D38A4">
            <w:pPr>
              <w:pStyle w:val="ParagraphStyle"/>
              <w:rPr>
                <w:rFonts w:ascii="Times New Roman" w:hAnsi="Times New Roman" w:cs="Times New Roman"/>
                <w:b/>
                <w:bCs/>
                <w:spacing w:val="45"/>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6D38A4">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6D38A4">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5C7FF5" w:rsidRDefault="00A91725" w:rsidP="006D38A4">
            <w:pPr>
              <w:spacing w:after="0"/>
              <w:jc w:val="both"/>
              <w:rPr>
                <w:rFonts w:ascii="Times New Roman" w:eastAsia="Times New Roman" w:hAnsi="Times New Roman" w:cs="Times New Roman"/>
                <w:sz w:val="24"/>
                <w:szCs w:val="24"/>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6D38A4">
            <w:pPr>
              <w:pStyle w:val="ParagraphStyle"/>
              <w:spacing w:line="252" w:lineRule="auto"/>
              <w:jc w:val="center"/>
              <w:rPr>
                <w:rFonts w:ascii="Times New Roman" w:hAnsi="Times New Roman" w:cs="Times New Roman"/>
              </w:rPr>
            </w:pPr>
            <w:r w:rsidRPr="00430C22">
              <w:rPr>
                <w:rFonts w:ascii="Times New Roman" w:hAnsi="Times New Roman" w:cs="Times New Roman"/>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4</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Бег на результат </w:t>
            </w:r>
            <w:r w:rsidRPr="005C7FF5">
              <w:rPr>
                <w:rFonts w:ascii="Times New Roman" w:hAnsi="Times New Roman" w:cs="Times New Roman"/>
                <w:i/>
                <w:iCs/>
                <w:spacing w:val="-2"/>
              </w:rPr>
              <w:t xml:space="preserve">(30, 60 м). </w:t>
            </w:r>
            <w:r w:rsidRPr="005C7FF5">
              <w:rPr>
                <w:rFonts w:ascii="Times New Roman" w:hAnsi="Times New Roman" w:cs="Times New Roman"/>
                <w:spacing w:val="-2"/>
              </w:rPr>
              <w:t>Круговая эстафе</w:t>
            </w:r>
            <w:r w:rsidRPr="005C7FF5">
              <w:rPr>
                <w:rFonts w:ascii="Times New Roman" w:hAnsi="Times New Roman" w:cs="Times New Roman"/>
                <w:spacing w:val="-2"/>
              </w:rPr>
              <w:softHyphen/>
            </w:r>
            <w:r w:rsidRPr="005C7FF5">
              <w:rPr>
                <w:rFonts w:ascii="Times New Roman" w:hAnsi="Times New Roman" w:cs="Times New Roman"/>
                <w:spacing w:val="-1"/>
              </w:rPr>
              <w:t>та. Игра «Невод». Развитие скоростных спо</w:t>
            </w:r>
            <w:r w:rsidRPr="005C7FF5">
              <w:rPr>
                <w:rFonts w:ascii="Times New Roman" w:hAnsi="Times New Roman" w:cs="Times New Roman"/>
                <w:spacing w:val="-1"/>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spacing w:line="266" w:lineRule="exact"/>
              <w:ind w:firstLine="24"/>
              <w:rPr>
                <w:rFonts w:ascii="Times New Roman" w:eastAsia="Times New Roman" w:hAnsi="Times New Roman" w:cs="Times New Roman"/>
              </w:rPr>
            </w:pPr>
            <w:r w:rsidRPr="005C7FF5">
              <w:rPr>
                <w:rFonts w:ascii="Times New Roman" w:eastAsia="Times New Roman" w:hAnsi="Times New Roman" w:cs="Times New Roman"/>
                <w:b/>
                <w:bCs/>
                <w:i/>
                <w:iCs/>
                <w:spacing w:val="-3"/>
              </w:rPr>
              <w:t xml:space="preserve">Уметь: </w:t>
            </w:r>
            <w:r w:rsidRPr="005C7FF5">
              <w:rPr>
                <w:rFonts w:ascii="Times New Roman" w:eastAsia="Times New Roman" w:hAnsi="Times New Roman" w:cs="Times New Roman"/>
                <w:spacing w:val="-3"/>
              </w:rPr>
              <w:t xml:space="preserve">правильно выполнять основные </w:t>
            </w:r>
            <w:r w:rsidRPr="005C7FF5">
              <w:rPr>
                <w:rFonts w:ascii="Times New Roman" w:eastAsia="Times New Roman" w:hAnsi="Times New Roman" w:cs="Times New Roman"/>
              </w:rPr>
              <w:t xml:space="preserve">движения при ходьбе и беге; бегать </w:t>
            </w:r>
            <w:r w:rsidRPr="005C7FF5">
              <w:rPr>
                <w:rFonts w:ascii="Times New Roman" w:eastAsia="Times New Roman" w:hAnsi="Times New Roman" w:cs="Times New Roman"/>
                <w:spacing w:val="-1"/>
              </w:rPr>
              <w:t xml:space="preserve">с максимальной скоростью </w:t>
            </w:r>
            <w:r w:rsidRPr="005C7FF5">
              <w:rPr>
                <w:rFonts w:ascii="Times New Roman" w:eastAsia="Times New Roman" w:hAnsi="Times New Roman" w:cs="Times New Roman"/>
                <w:i/>
                <w:iCs/>
                <w:spacing w:val="-1"/>
              </w:rPr>
              <w:t>(60 м)</w:t>
            </w:r>
          </w:p>
        </w:tc>
        <w:tc>
          <w:tcPr>
            <w:tcW w:w="2129" w:type="dxa"/>
            <w:tcBorders>
              <w:top w:val="single" w:sz="6" w:space="0" w:color="000000"/>
              <w:left w:val="single" w:sz="6" w:space="0" w:color="000000"/>
              <w:bottom w:val="single" w:sz="6" w:space="0" w:color="000000"/>
              <w:right w:val="single" w:sz="6" w:space="0" w:color="000000"/>
            </w:tcBorders>
          </w:tcPr>
          <w:p w:rsidR="00A91725" w:rsidRPr="00D077F6" w:rsidRDefault="00A91725" w:rsidP="00A91725">
            <w:pPr>
              <w:shd w:val="clear" w:color="auto" w:fill="FFFFFF"/>
              <w:spacing w:line="262" w:lineRule="exact"/>
              <w:ind w:hanging="2"/>
              <w:rPr>
                <w:rFonts w:ascii="Times New Roman" w:eastAsia="Times New Roman" w:hAnsi="Times New Roman" w:cs="Times New Roman"/>
              </w:rPr>
            </w:pPr>
            <w:r w:rsidRPr="005C7FF5">
              <w:rPr>
                <w:rFonts w:ascii="Times New Roman" w:eastAsia="Times New Roman" w:hAnsi="Times New Roman" w:cs="Times New Roman"/>
                <w:i/>
                <w:iCs/>
              </w:rPr>
              <w:t xml:space="preserve">30 м: </w:t>
            </w:r>
            <w:r w:rsidRPr="005C7FF5">
              <w:rPr>
                <w:rFonts w:ascii="Times New Roman" w:eastAsia="Times New Roman" w:hAnsi="Times New Roman" w:cs="Times New Roman"/>
              </w:rPr>
              <w:t xml:space="preserve">м.: 5,0-5,5-6,0 с; Д.: 5,2-5,7-6,0 с; </w:t>
            </w:r>
            <w:r w:rsidRPr="005C7FF5">
              <w:rPr>
                <w:rFonts w:ascii="Times New Roman" w:eastAsia="Times New Roman" w:hAnsi="Times New Roman" w:cs="Times New Roman"/>
                <w:i/>
                <w:iCs/>
              </w:rPr>
              <w:t>60 м:</w:t>
            </w:r>
            <w:r>
              <w:rPr>
                <w:rFonts w:ascii="Times New Roman" w:eastAsia="Times New Roman" w:hAnsi="Times New Roman" w:cs="Times New Roman"/>
                <w:i/>
                <w:iCs/>
              </w:rPr>
              <w:t xml:space="preserve"> </w:t>
            </w:r>
            <w:r w:rsidRPr="005C7FF5">
              <w:rPr>
                <w:rFonts w:ascii="Times New Roman" w:eastAsia="Times New Roman" w:hAnsi="Times New Roman" w:cs="Times New Roman"/>
              </w:rPr>
              <w:t xml:space="preserve">м.: 10,0 с; </w:t>
            </w:r>
            <w:r w:rsidRPr="005C7FF5">
              <w:rPr>
                <w:rFonts w:ascii="Times New Roman" w:eastAsia="Times New Roman" w:hAnsi="Times New Roman" w:cs="Times New Roman"/>
                <w:spacing w:val="-2"/>
              </w:rPr>
              <w:t>д.: 10,5 с.</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5</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Pr>
                <w:rFonts w:ascii="Times New Roman" w:eastAsia="Times New Roman" w:hAnsi="Times New Roman" w:cs="Times New Roman"/>
                <w:spacing w:val="-4"/>
              </w:rPr>
              <w:t>Прыжки (5</w:t>
            </w:r>
            <w:r w:rsidRPr="005C7FF5">
              <w:rPr>
                <w:rFonts w:ascii="Times New Roman" w:eastAsia="Times New Roman" w:hAnsi="Times New Roman" w:cs="Times New Roman"/>
                <w:spacing w:val="-4"/>
              </w:rPr>
              <w:t>ч)</w:t>
            </w:r>
          </w:p>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rPr>
              <w:t>Прыжки в длину по заданным ориентирам.</w:t>
            </w:r>
          </w:p>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Прыжок в длину с разбега на точность при-</w:t>
            </w:r>
            <w:r w:rsidRPr="005C7FF5">
              <w:rPr>
                <w:rFonts w:ascii="Times New Roman" w:eastAsia="Times New Roman" w:hAnsi="Times New Roman" w:cs="Times New Roman"/>
              </w:rPr>
              <w:t xml:space="preserve"> земления. Игра «Зайцы в огороде». Развитие</w:t>
            </w:r>
          </w:p>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 xml:space="preserve">скоростно-силовых способностей. Комплексы </w:t>
            </w:r>
            <w:r w:rsidRPr="005C7FF5">
              <w:rPr>
                <w:rFonts w:ascii="Times New Roman" w:hAnsi="Times New Roman" w:cs="Times New Roman"/>
              </w:rPr>
              <w:t>упражнений на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i/>
                <w:iCs/>
                <w:spacing w:val="-1"/>
              </w:rPr>
              <w:t xml:space="preserve">Уметь: </w:t>
            </w:r>
            <w:r w:rsidRPr="005C7FF5">
              <w:rPr>
                <w:rFonts w:ascii="Times New Roman" w:hAnsi="Times New Roman" w:cs="Times New Roman"/>
                <w:spacing w:val="-1"/>
              </w:rPr>
              <w:t>правильно выполнять движения 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lastRenderedPageBreak/>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430C22" w:rsidRDefault="00A91725" w:rsidP="00A91725">
            <w:pPr>
              <w:shd w:val="clear" w:color="auto" w:fill="FFFFFF"/>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rPr>
              <w:t xml:space="preserve">Прыжок в длину способом «согнув ноги». </w:t>
            </w:r>
            <w:r w:rsidRPr="005C7FF5">
              <w:rPr>
                <w:rFonts w:ascii="Times New Roman" w:hAnsi="Times New Roman" w:cs="Times New Roman"/>
                <w:spacing w:val="-4"/>
              </w:rPr>
              <w:t xml:space="preserve">Тройной прыжок с места. Игра «Волк во рву».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2"/>
              </w:rPr>
              <w:t xml:space="preserve">Уметь: </w:t>
            </w:r>
            <w:r w:rsidRPr="005C7FF5">
              <w:rPr>
                <w:rFonts w:ascii="Times New Roman" w:hAnsi="Times New Roman" w:cs="Times New Roman"/>
                <w:spacing w:val="-2"/>
              </w:rPr>
              <w:t xml:space="preserve">правильно выполнять движения </w:t>
            </w:r>
            <w:r w:rsidRPr="005C7FF5">
              <w:rPr>
                <w:rFonts w:ascii="Times New Roman" w:hAnsi="Times New Roman" w:cs="Times New Roman"/>
                <w:spacing w:val="-1"/>
              </w:rPr>
              <w:t>в прыжках; правильно приземляться</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6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B00DA9" w:rsidRDefault="00A91725" w:rsidP="00A91725">
            <w:pPr>
              <w:pStyle w:val="ParagraphStyle"/>
              <w:rPr>
                <w:rFonts w:ascii="Times New Roman" w:hAnsi="Times New Roman" w:cs="Times New Roman"/>
                <w:iCs/>
              </w:rPr>
            </w:pPr>
            <w:r>
              <w:rPr>
                <w:rFonts w:ascii="Times New Roman" w:hAnsi="Times New Roman" w:cs="Times New Roman"/>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3"/>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30"/>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Cs/>
              </w:rPr>
            </w:pPr>
            <w:r>
              <w:rPr>
                <w:rFonts w:ascii="Times New Roman" w:hAnsi="Times New Roman" w:cs="Times New Roman"/>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Default="00A91725" w:rsidP="00A91725">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spacing w:val="-4"/>
              </w:rPr>
            </w:pPr>
            <w:r w:rsidRPr="005C7FF5">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118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A91725" w:rsidRPr="005C7FF5" w:rsidRDefault="00A91725" w:rsidP="00A91725">
            <w:pPr>
              <w:shd w:val="clear" w:color="auto" w:fill="FFFFFF"/>
              <w:spacing w:line="271" w:lineRule="exact"/>
              <w:ind w:right="331"/>
              <w:rPr>
                <w:rFonts w:ascii="Times New Roman" w:eastAsia="Times New Roman" w:hAnsi="Times New Roman" w:cs="Times New Roman"/>
              </w:rPr>
            </w:pPr>
            <w:r w:rsidRPr="005C7FF5">
              <w:rPr>
                <w:rFonts w:ascii="Times New Roman" w:eastAsia="Times New Roman" w:hAnsi="Times New Roman" w:cs="Times New Roman"/>
              </w:rPr>
              <w:t>Метание мяча (</w:t>
            </w:r>
            <w:r>
              <w:rPr>
                <w:rFonts w:ascii="Times New Roman" w:eastAsia="Times New Roman" w:hAnsi="Times New Roman" w:cs="Times New Roman"/>
              </w:rPr>
              <w:t>3</w:t>
            </w:r>
            <w:r w:rsidRPr="005C7FF5">
              <w:rPr>
                <w:rFonts w:ascii="Times New Roman" w:eastAsia="Times New Roman" w:hAnsi="Times New Roman" w:cs="Times New Roman"/>
              </w:rPr>
              <w:t>ч)</w:t>
            </w:r>
          </w:p>
          <w:p w:rsidR="00A91725" w:rsidRPr="00430C22" w:rsidRDefault="00A91725" w:rsidP="00A9172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1"/>
              </w:rPr>
              <w:t>Бросок теннисного мяча на дальность, на точ</w:t>
            </w:r>
            <w:r w:rsidRPr="005C7FF5">
              <w:rPr>
                <w:rFonts w:ascii="Times New Roman" w:hAnsi="Times New Roman" w:cs="Times New Roman"/>
                <w:spacing w:val="-1"/>
              </w:rPr>
              <w:softHyphen/>
            </w:r>
            <w:r w:rsidRPr="005C7FF5">
              <w:rPr>
                <w:rFonts w:ascii="Times New Roman" w:hAnsi="Times New Roman" w:cs="Times New Roman"/>
              </w:rPr>
              <w:t xml:space="preserve">ность и на заданное расстояние. Бросок </w:t>
            </w:r>
            <w:r w:rsidRPr="005C7FF5">
              <w:rPr>
                <w:rFonts w:ascii="Times New Roman" w:hAnsi="Times New Roman" w:cs="Times New Roman"/>
                <w:spacing w:val="-4"/>
              </w:rPr>
              <w:t xml:space="preserve">в цель с расстояния 4-5 метров. Игра «Невод». </w:t>
            </w:r>
            <w:r w:rsidRPr="005C7FF5">
              <w:rPr>
                <w:rFonts w:ascii="Times New Roman" w:hAnsi="Times New Roman" w:cs="Times New Roman"/>
              </w:rPr>
              <w:t>Развитие скоростно-силовых способностей</w:t>
            </w:r>
          </w:p>
        </w:tc>
        <w:tc>
          <w:tcPr>
            <w:tcW w:w="3266" w:type="dxa"/>
            <w:gridSpan w:val="4"/>
            <w:vMerge w:val="restart"/>
            <w:tcBorders>
              <w:top w:val="single" w:sz="6" w:space="0" w:color="000000"/>
              <w:left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15"/>
          <w:jc w:val="center"/>
        </w:trPr>
        <w:tc>
          <w:tcPr>
            <w:tcW w:w="612" w:type="dxa"/>
            <w:gridSpan w:val="2"/>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11</w:t>
            </w:r>
          </w:p>
        </w:tc>
        <w:tc>
          <w:tcPr>
            <w:tcW w:w="567"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4" w:space="0" w:color="auto"/>
              <w:right w:val="single" w:sz="6" w:space="0" w:color="000000"/>
            </w:tcBorders>
          </w:tcPr>
          <w:p w:rsidR="00A91725" w:rsidRPr="005C7FF5" w:rsidRDefault="00A91725" w:rsidP="00A91725">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3"/>
              </w:rPr>
              <w:t>Комплексный</w:t>
            </w:r>
          </w:p>
        </w:tc>
        <w:tc>
          <w:tcPr>
            <w:tcW w:w="4677" w:type="dxa"/>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4" w:space="0" w:color="auto"/>
              <w:right w:val="single" w:sz="6" w:space="0" w:color="000000"/>
            </w:tcBorders>
          </w:tcPr>
          <w:p w:rsidR="00A91725" w:rsidRPr="00430C22" w:rsidRDefault="00A91725" w:rsidP="00A91725">
            <w:pPr>
              <w:pStyle w:val="ParagraphStyle"/>
              <w:spacing w:line="252" w:lineRule="auto"/>
              <w:jc w:val="center"/>
              <w:rPr>
                <w:rFonts w:ascii="Times New Roman" w:hAnsi="Times New Roman" w:cs="Times New Roman"/>
              </w:rPr>
            </w:pPr>
            <w:r w:rsidRPr="005C7FF5">
              <w:rPr>
                <w:rFonts w:ascii="Times New Roman" w:hAnsi="Times New Roman" w:cs="Times New Roman"/>
                <w:spacing w:val="-4"/>
              </w:rPr>
              <w:t>Текущий</w:t>
            </w:r>
          </w:p>
        </w:tc>
      </w:tr>
      <w:tr w:rsidR="00A91725" w:rsidRPr="00430C22" w:rsidTr="002B2E38">
        <w:trPr>
          <w:trHeight w:val="675"/>
          <w:jc w:val="center"/>
        </w:trPr>
        <w:tc>
          <w:tcPr>
            <w:tcW w:w="612" w:type="dxa"/>
            <w:gridSpan w:val="2"/>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A91725" w:rsidRDefault="00A91725" w:rsidP="00A91725">
            <w:pPr>
              <w:pStyle w:val="ParagraphStyle"/>
              <w:rPr>
                <w:rFonts w:ascii="Times New Roman" w:hAnsi="Times New Roman" w:cs="Times New Roman"/>
                <w:iCs/>
              </w:rPr>
            </w:pPr>
            <w:r w:rsidRPr="00A91725">
              <w:rPr>
                <w:rFonts w:ascii="Times New Roman" w:hAnsi="Times New Roman" w:cs="Times New Roman"/>
                <w:iCs/>
              </w:rPr>
              <w:t>12</w:t>
            </w:r>
          </w:p>
        </w:tc>
        <w:tc>
          <w:tcPr>
            <w:tcW w:w="56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i/>
                <w:iCs/>
              </w:rPr>
            </w:pPr>
          </w:p>
        </w:tc>
        <w:tc>
          <w:tcPr>
            <w:tcW w:w="1558" w:type="dxa"/>
            <w:tcBorders>
              <w:top w:val="single" w:sz="4" w:space="0" w:color="auto"/>
              <w:left w:val="single" w:sz="6" w:space="0" w:color="000000"/>
              <w:bottom w:val="single" w:sz="6" w:space="0" w:color="000000"/>
              <w:right w:val="single" w:sz="6" w:space="0" w:color="000000"/>
            </w:tcBorders>
          </w:tcPr>
          <w:p w:rsidR="00A91725" w:rsidRPr="005C7FF5" w:rsidRDefault="00A91725" w:rsidP="00A91725">
            <w:pPr>
              <w:shd w:val="clear" w:color="auto" w:fill="FFFFFF"/>
              <w:jc w:val="center"/>
              <w:rPr>
                <w:rFonts w:ascii="Times New Roman" w:eastAsia="Times New Roman" w:hAnsi="Times New Roman" w:cs="Times New Roman"/>
                <w:spacing w:val="-3"/>
              </w:rPr>
            </w:pPr>
            <w:r>
              <w:rPr>
                <w:rFonts w:ascii="Times New Roman" w:eastAsia="Times New Roman" w:hAnsi="Times New Roman" w:cs="Times New Roman"/>
                <w:spacing w:val="-3"/>
              </w:rPr>
              <w:t>Учетный</w:t>
            </w:r>
          </w:p>
        </w:tc>
        <w:tc>
          <w:tcPr>
            <w:tcW w:w="4677" w:type="dxa"/>
            <w:tcBorders>
              <w:top w:val="single" w:sz="4" w:space="0" w:color="auto"/>
              <w:left w:val="single" w:sz="6" w:space="0" w:color="000000"/>
              <w:bottom w:val="single" w:sz="6" w:space="0" w:color="000000"/>
              <w:right w:val="single" w:sz="6" w:space="0" w:color="000000"/>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spacing w:val="-2"/>
              </w:rPr>
              <w:t>Бросок теннисного мяча на дальность, на точ</w:t>
            </w:r>
            <w:r w:rsidRPr="005C7FF5">
              <w:rPr>
                <w:rFonts w:ascii="Times New Roman" w:hAnsi="Times New Roman" w:cs="Times New Roman"/>
                <w:spacing w:val="-2"/>
              </w:rPr>
              <w:softHyphen/>
            </w:r>
            <w:r w:rsidRPr="005C7FF5">
              <w:rPr>
                <w:rFonts w:ascii="Times New Roman" w:hAnsi="Times New Roman" w:cs="Times New Roman"/>
                <w:spacing w:val="-1"/>
              </w:rPr>
              <w:t>ность и на заданное расстояние. Бросок на</w:t>
            </w:r>
            <w:r w:rsidRPr="005C7FF5">
              <w:rPr>
                <w:rFonts w:ascii="Times New Roman" w:hAnsi="Times New Roman" w:cs="Times New Roman"/>
                <w:spacing w:val="-1"/>
              </w:rPr>
              <w:softHyphen/>
              <w:t>бивного мяча. Игра «Охотники и утки». Раз</w:t>
            </w:r>
            <w:r w:rsidRPr="005C7FF5">
              <w:rPr>
                <w:rFonts w:ascii="Times New Roman" w:hAnsi="Times New Roman" w:cs="Times New Roman"/>
                <w:spacing w:val="-1"/>
              </w:rPr>
              <w:softHyphen/>
            </w:r>
            <w:r w:rsidRPr="005C7FF5">
              <w:rPr>
                <w:rFonts w:ascii="Times New Roman" w:hAnsi="Times New Roman" w:cs="Times New Roman"/>
              </w:rPr>
              <w:t>витие скоростно-силовых способностей</w:t>
            </w:r>
          </w:p>
        </w:tc>
        <w:tc>
          <w:tcPr>
            <w:tcW w:w="3266" w:type="dxa"/>
            <w:gridSpan w:val="4"/>
            <w:tcBorders>
              <w:top w:val="single" w:sz="4" w:space="0" w:color="auto"/>
              <w:left w:val="single" w:sz="6" w:space="0" w:color="000000"/>
              <w:bottom w:val="single" w:sz="6" w:space="0" w:color="000000"/>
              <w:right w:val="single" w:sz="4" w:space="0" w:color="auto"/>
            </w:tcBorders>
          </w:tcPr>
          <w:p w:rsidR="00A91725" w:rsidRPr="00430C22" w:rsidRDefault="00A91725" w:rsidP="00A91725">
            <w:pPr>
              <w:pStyle w:val="ParagraphStyle"/>
              <w:spacing w:line="252" w:lineRule="auto"/>
              <w:rPr>
                <w:rFonts w:ascii="Times New Roman" w:hAnsi="Times New Roman" w:cs="Times New Roman"/>
              </w:rPr>
            </w:pPr>
            <w:r w:rsidRPr="005C7FF5">
              <w:rPr>
                <w:rFonts w:ascii="Times New Roman" w:hAnsi="Times New Roman" w:cs="Times New Roman"/>
                <w:b/>
                <w:bCs/>
                <w:i/>
                <w:iCs/>
                <w:spacing w:val="-3"/>
              </w:rPr>
              <w:t xml:space="preserve">Уметь: </w:t>
            </w:r>
            <w:r w:rsidRPr="005C7FF5">
              <w:rPr>
                <w:rFonts w:ascii="Times New Roman" w:hAnsi="Times New Roman" w:cs="Times New Roman"/>
                <w:spacing w:val="-3"/>
              </w:rPr>
              <w:t xml:space="preserve">метать из различных положений </w:t>
            </w:r>
            <w:r w:rsidRPr="005C7FF5">
              <w:rPr>
                <w:rFonts w:ascii="Times New Roman" w:hAnsi="Times New Roman" w:cs="Times New Roman"/>
              </w:rPr>
              <w:t>на дальность и в цель</w:t>
            </w:r>
          </w:p>
        </w:tc>
        <w:tc>
          <w:tcPr>
            <w:tcW w:w="2129" w:type="dxa"/>
            <w:tcBorders>
              <w:top w:val="single" w:sz="4" w:space="0" w:color="auto"/>
              <w:left w:val="single" w:sz="4" w:space="0" w:color="auto"/>
              <w:bottom w:val="single" w:sz="6" w:space="0" w:color="000000"/>
              <w:right w:val="single" w:sz="6" w:space="0" w:color="000000"/>
            </w:tcBorders>
          </w:tcPr>
          <w:p w:rsidR="00A91725" w:rsidRPr="005C7FF5" w:rsidRDefault="00A91725" w:rsidP="00A91725">
            <w:pPr>
              <w:shd w:val="clear" w:color="auto" w:fill="FFFFFF"/>
              <w:spacing w:line="276" w:lineRule="exact"/>
              <w:rPr>
                <w:rFonts w:ascii="Times New Roman" w:eastAsia="Times New Roman" w:hAnsi="Times New Roman" w:cs="Times New Roman"/>
              </w:rPr>
            </w:pPr>
            <w:r w:rsidRPr="005C7FF5">
              <w:rPr>
                <w:rFonts w:ascii="Times New Roman" w:eastAsia="Times New Roman" w:hAnsi="Times New Roman" w:cs="Times New Roman"/>
                <w:spacing w:val="-3"/>
              </w:rPr>
              <w:t xml:space="preserve">Метание </w:t>
            </w:r>
            <w:r w:rsidRPr="005C7FF5">
              <w:rPr>
                <w:rFonts w:ascii="Times New Roman" w:eastAsia="Times New Roman" w:hAnsi="Times New Roman" w:cs="Times New Roman"/>
              </w:rPr>
              <w:t xml:space="preserve">в цель </w:t>
            </w:r>
            <w:r w:rsidRPr="005C7FF5">
              <w:rPr>
                <w:rFonts w:ascii="Times New Roman" w:eastAsia="Times New Roman" w:hAnsi="Times New Roman" w:cs="Times New Roman"/>
                <w:i/>
                <w:iCs/>
              </w:rPr>
              <w:t xml:space="preserve">(из пяти </w:t>
            </w:r>
            <w:r w:rsidRPr="005C7FF5">
              <w:rPr>
                <w:rFonts w:ascii="Times New Roman" w:eastAsia="Times New Roman" w:hAnsi="Times New Roman" w:cs="Times New Roman"/>
                <w:i/>
                <w:iCs/>
                <w:spacing w:val="-4"/>
              </w:rPr>
              <w:t>попыток -</w:t>
            </w:r>
            <w:r w:rsidRPr="005C7FF5">
              <w:rPr>
                <w:rFonts w:ascii="Times New Roman" w:eastAsia="Times New Roman" w:hAnsi="Times New Roman" w:cs="Times New Roman"/>
                <w:i/>
                <w:iCs/>
              </w:rPr>
              <w:t>три попа</w:t>
            </w:r>
            <w:r w:rsidRPr="005C7FF5">
              <w:rPr>
                <w:rFonts w:ascii="Times New Roman" w:eastAsia="Times New Roman" w:hAnsi="Times New Roman" w:cs="Times New Roman"/>
                <w:i/>
                <w:iCs/>
              </w:rPr>
              <w:softHyphen/>
              <w:t>дания)</w:t>
            </w:r>
          </w:p>
        </w:tc>
      </w:tr>
      <w:tr w:rsidR="00A91725" w:rsidRPr="00430C22" w:rsidTr="00202811">
        <w:trPr>
          <w:gridAfter w:val="2"/>
          <w:wAfter w:w="2745" w:type="dxa"/>
          <w:jc w:val="center"/>
        </w:trPr>
        <w:tc>
          <w:tcPr>
            <w:tcW w:w="12468" w:type="dxa"/>
            <w:gridSpan w:val="10"/>
            <w:tcBorders>
              <w:top w:val="single" w:sz="6" w:space="0" w:color="auto"/>
              <w:left w:val="single" w:sz="6" w:space="0" w:color="auto"/>
              <w:bottom w:val="single" w:sz="6" w:space="0" w:color="auto"/>
            </w:tcBorders>
          </w:tcPr>
          <w:p w:rsidR="00A91725" w:rsidRPr="00430C22" w:rsidRDefault="00A91725" w:rsidP="00A91725">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 xml:space="preserve">Кроссовая подготовка </w:t>
            </w:r>
            <w:r>
              <w:rPr>
                <w:rFonts w:ascii="Times New Roman" w:hAnsi="Times New Roman" w:cs="Times New Roman"/>
                <w:b/>
                <w:bCs/>
              </w:rPr>
              <w:t>(6</w:t>
            </w:r>
            <w:r w:rsidRPr="00430C22">
              <w:rPr>
                <w:rFonts w:ascii="Times New Roman" w:hAnsi="Times New Roman" w:cs="Times New Roman"/>
                <w:b/>
                <w:bCs/>
              </w:rPr>
              <w:t xml:space="preserve"> ч)</w:t>
            </w:r>
          </w:p>
        </w:tc>
      </w:tr>
      <w:tr w:rsidR="005438C6" w:rsidRPr="00430C22" w:rsidTr="002B2E38">
        <w:trPr>
          <w:trHeight w:val="1739"/>
          <w:jc w:val="center"/>
        </w:trPr>
        <w:tc>
          <w:tcPr>
            <w:tcW w:w="612" w:type="dxa"/>
            <w:gridSpan w:val="2"/>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13</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по пересеченной местности, </w:t>
            </w:r>
          </w:p>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 xml:space="preserve">преодоление препятствий </w:t>
            </w:r>
            <w:r>
              <w:rPr>
                <w:rFonts w:ascii="Times New Roman" w:hAnsi="Times New Roman" w:cs="Times New Roman"/>
              </w:rPr>
              <w:br/>
              <w:t>(6</w:t>
            </w:r>
            <w:r w:rsidRPr="00430C22">
              <w:rPr>
                <w:rFonts w:ascii="Times New Roman" w:hAnsi="Times New Roman" w:cs="Times New Roman"/>
              </w:rPr>
              <w:t>ч)</w:t>
            </w:r>
          </w:p>
        </w:tc>
        <w:tc>
          <w:tcPr>
            <w:tcW w:w="1558" w:type="dxa"/>
            <w:tcBorders>
              <w:top w:val="single" w:sz="6" w:space="0" w:color="000000"/>
              <w:left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Ком</w:t>
            </w:r>
            <w:r>
              <w:rPr>
                <w:rFonts w:ascii="Times New Roman" w:hAnsi="Times New Roman" w:cs="Times New Roman"/>
              </w:rPr>
              <w:t>плексный</w:t>
            </w:r>
          </w:p>
        </w:tc>
        <w:tc>
          <w:tcPr>
            <w:tcW w:w="4677" w:type="dxa"/>
            <w:tcBorders>
              <w:top w:val="single" w:sz="6" w:space="0" w:color="auto"/>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5 мин.</w:t>
            </w:r>
            <w:r w:rsidRPr="00430C22">
              <w:rPr>
                <w:rFonts w:ascii="Times New Roman" w:hAnsi="Times New Roman" w:cs="Times New Roman"/>
              </w:rPr>
              <w:t xml:space="preserve">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Развитие выносливости. Терминология кроссового бега</w:t>
            </w:r>
          </w:p>
        </w:tc>
        <w:tc>
          <w:tcPr>
            <w:tcW w:w="3266" w:type="dxa"/>
            <w:gridSpan w:val="4"/>
            <w:vMerge w:val="restart"/>
            <w:tcBorders>
              <w:top w:val="single" w:sz="6" w:space="0" w:color="auto"/>
              <w:left w:val="single" w:sz="6" w:space="0" w:color="auto"/>
              <w:right w:val="single" w:sz="4"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4" w:space="0" w:color="auto"/>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2</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w:t>
            </w:r>
            <w:r w:rsidRPr="00430C22">
              <w:rPr>
                <w:rFonts w:ascii="Times New Roman" w:hAnsi="Times New Roman" w:cs="Times New Roman"/>
              </w:rPr>
              <w:t xml:space="preserve"> </w:t>
            </w:r>
            <w:r>
              <w:rPr>
                <w:rFonts w:ascii="Times New Roman" w:hAnsi="Times New Roman" w:cs="Times New Roman"/>
              </w:rPr>
              <w:t>5 мин.</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Бег в гору. Преодоление препятствий. </w:t>
            </w:r>
            <w:r w:rsidRPr="00430C22">
              <w:rPr>
                <w:rFonts w:ascii="Times New Roman" w:hAnsi="Times New Roman" w:cs="Times New Roman"/>
              </w:rPr>
              <w:lastRenderedPageBreak/>
              <w:t xml:space="preserve">Спортивная игра «Лапта». </w:t>
            </w:r>
          </w:p>
          <w:p w:rsidR="005438C6" w:rsidRPr="00430C22" w:rsidRDefault="005438C6"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Развитие выносливости. </w:t>
            </w:r>
            <w:r>
              <w:rPr>
                <w:rFonts w:ascii="Times New Roman" w:hAnsi="Times New Roman" w:cs="Times New Roman"/>
              </w:rPr>
              <w:t>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lastRenderedPageBreak/>
              <w:t>15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3</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6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4</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7 мин.  Развитие выносливости. Игры. Чередование бега и ходьбы.</w:t>
            </w:r>
          </w:p>
        </w:tc>
        <w:tc>
          <w:tcPr>
            <w:tcW w:w="3266" w:type="dxa"/>
            <w:gridSpan w:val="4"/>
            <w:vMerge/>
            <w:tcBorders>
              <w:left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17</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5</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sidRPr="00873641">
              <w:rPr>
                <w:rFonts w:ascii="Times New Roman" w:hAnsi="Times New Roman" w:cs="Times New Roman"/>
              </w:rPr>
              <w:t>Комплексный</w:t>
            </w:r>
          </w:p>
        </w:tc>
        <w:tc>
          <w:tcPr>
            <w:tcW w:w="467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Равномерный бег 8 мин.  Развитие выносливости. Игры. Чередование бега и ходьбы.</w:t>
            </w:r>
          </w:p>
        </w:tc>
        <w:tc>
          <w:tcPr>
            <w:tcW w:w="3266" w:type="dxa"/>
            <w:gridSpan w:val="4"/>
            <w:vMerge/>
            <w:tcBorders>
              <w:left w:val="single" w:sz="6" w:space="0" w:color="auto"/>
              <w:bottom w:val="single" w:sz="6" w:space="0" w:color="auto"/>
              <w:right w:val="single" w:sz="4"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2129" w:type="dxa"/>
            <w:tcBorders>
              <w:top w:val="single" w:sz="6" w:space="0" w:color="000000"/>
              <w:left w:val="single" w:sz="4" w:space="0" w:color="auto"/>
              <w:bottom w:val="single" w:sz="6" w:space="0" w:color="000000"/>
              <w:right w:val="single" w:sz="6" w:space="0" w:color="000000"/>
            </w:tcBorders>
          </w:tcPr>
          <w:p w:rsidR="005438C6" w:rsidRDefault="005438C6" w:rsidP="005438C6">
            <w:pPr>
              <w:jc w:val="center"/>
            </w:pPr>
            <w:r w:rsidRPr="000A32F6">
              <w:rPr>
                <w:rFonts w:ascii="Times New Roman" w:eastAsia="Times New Roman" w:hAnsi="Times New Roman" w:cs="Times New Roman"/>
                <w:spacing w:val="-4"/>
              </w:rPr>
              <w:t>Текущий</w:t>
            </w:r>
          </w:p>
        </w:tc>
      </w:tr>
      <w:tr w:rsidR="005438C6" w:rsidRPr="00430C22" w:rsidTr="002B2E38">
        <w:trPr>
          <w:trHeight w:val="585"/>
          <w:jc w:val="center"/>
        </w:trPr>
        <w:tc>
          <w:tcPr>
            <w:tcW w:w="612" w:type="dxa"/>
            <w:gridSpan w:val="2"/>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18</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Default="005438C6" w:rsidP="005438C6">
            <w:r>
              <w:rPr>
                <w:rFonts w:ascii="Times New Roman" w:hAnsi="Times New Roman" w:cs="Times New Roman"/>
              </w:rPr>
              <w:t>Учетный</w:t>
            </w:r>
          </w:p>
        </w:tc>
        <w:tc>
          <w:tcPr>
            <w:tcW w:w="4677" w:type="dxa"/>
            <w:tcBorders>
              <w:top w:val="single" w:sz="6" w:space="0" w:color="auto"/>
              <w:left w:val="single" w:sz="6" w:space="0" w:color="auto"/>
              <w:bottom w:val="single" w:sz="4" w:space="0" w:color="auto"/>
              <w:right w:val="single" w:sz="6" w:space="0" w:color="auto"/>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Кросс 1 км по пересеченной местности.</w:t>
            </w:r>
          </w:p>
        </w:tc>
        <w:tc>
          <w:tcPr>
            <w:tcW w:w="3266" w:type="dxa"/>
            <w:gridSpan w:val="4"/>
            <w:tcBorders>
              <w:top w:val="single" w:sz="6" w:space="0" w:color="auto"/>
              <w:left w:val="single" w:sz="6" w:space="0" w:color="auto"/>
              <w:bottom w:val="single" w:sz="4" w:space="0" w:color="auto"/>
              <w:right w:val="single" w:sz="6" w:space="0" w:color="auto"/>
            </w:tcBorders>
          </w:tcPr>
          <w:p w:rsidR="005438C6" w:rsidRPr="00D35F07" w:rsidRDefault="005438C6" w:rsidP="005438C6">
            <w:pPr>
              <w:pStyle w:val="ParagraphStyle"/>
              <w:spacing w:line="252" w:lineRule="auto"/>
              <w:rPr>
                <w:rFonts w:ascii="Times New Roman" w:hAnsi="Times New Roman" w:cs="Times New Roman"/>
                <w:iCs/>
              </w:rPr>
            </w:pPr>
            <w:r>
              <w:rPr>
                <w:rFonts w:ascii="Times New Roman" w:hAnsi="Times New Roman" w:cs="Times New Roman"/>
              </w:rPr>
              <w:t xml:space="preserve">Уметь </w:t>
            </w:r>
            <w:r w:rsidRPr="00430C22">
              <w:rPr>
                <w:rFonts w:ascii="Times New Roman" w:hAnsi="Times New Roman" w:cs="Times New Roman"/>
              </w:rPr>
              <w:t>бегать в равномерном темпе..</w:t>
            </w:r>
          </w:p>
        </w:tc>
        <w:tc>
          <w:tcPr>
            <w:tcW w:w="2129" w:type="dxa"/>
            <w:tcBorders>
              <w:top w:val="single" w:sz="6" w:space="0" w:color="000000"/>
              <w:left w:val="single" w:sz="6" w:space="0" w:color="000000"/>
              <w:bottom w:val="single" w:sz="4" w:space="0" w:color="auto"/>
              <w:right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rPr>
            </w:pPr>
            <w:r>
              <w:rPr>
                <w:rFonts w:ascii="Times New Roman" w:hAnsi="Times New Roman" w:cs="Times New Roman"/>
              </w:rPr>
              <w:t>Без учета времени</w:t>
            </w:r>
          </w:p>
        </w:tc>
      </w:tr>
      <w:tr w:rsidR="005438C6" w:rsidRPr="00430C22" w:rsidTr="00202811">
        <w:tblPrEx>
          <w:tblCellMar>
            <w:top w:w="45" w:type="dxa"/>
            <w:left w:w="45" w:type="dxa"/>
            <w:bottom w:w="45" w:type="dxa"/>
            <w:right w:w="45" w:type="dxa"/>
          </w:tblCellMar>
        </w:tblPrEx>
        <w:trPr>
          <w:gridBefore w:val="1"/>
          <w:wBefore w:w="6" w:type="dxa"/>
          <w:jc w:val="center"/>
        </w:trPr>
        <w:tc>
          <w:tcPr>
            <w:tcW w:w="10652" w:type="dxa"/>
            <w:gridSpan w:val="8"/>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Гимнастика (14</w:t>
            </w:r>
            <w:r w:rsidRPr="00430C22">
              <w:rPr>
                <w:rFonts w:ascii="Times New Roman" w:hAnsi="Times New Roman" w:cs="Times New Roman"/>
                <w:b/>
                <w:bCs/>
              </w:rPr>
              <w:t xml:space="preserve"> ч)</w:t>
            </w:r>
          </w:p>
        </w:tc>
        <w:tc>
          <w:tcPr>
            <w:tcW w:w="4555" w:type="dxa"/>
            <w:gridSpan w:val="3"/>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C84D3B" w:rsidRPr="00430C22" w:rsidTr="002B2E38">
        <w:tblPrEx>
          <w:tblCellMar>
            <w:top w:w="45" w:type="dxa"/>
            <w:left w:w="45" w:type="dxa"/>
            <w:bottom w:w="45" w:type="dxa"/>
            <w:right w:w="45" w:type="dxa"/>
          </w:tblCellMar>
        </w:tblPrEx>
        <w:trPr>
          <w:gridBefore w:val="1"/>
          <w:wBefore w:w="6" w:type="dxa"/>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Висы. </w:t>
            </w:r>
          </w:p>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Строевые упражнения (6 ч)</w:t>
            </w: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 xml:space="preserve">Эстафеты. </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C84D3B" w:rsidRPr="00430C22" w:rsidTr="002B2E38">
        <w:tblPrEx>
          <w:tblCellMar>
            <w:top w:w="45" w:type="dxa"/>
            <w:left w:w="45" w:type="dxa"/>
            <w:bottom w:w="45" w:type="dxa"/>
            <w:right w:w="45" w:type="dxa"/>
          </w:tblCellMar>
        </w:tblPrEx>
        <w:trPr>
          <w:gridBefore w:val="1"/>
          <w:wBefore w:w="6" w:type="dxa"/>
          <w:trHeight w:val="840"/>
          <w:jc w:val="center"/>
        </w:trPr>
        <w:tc>
          <w:tcPr>
            <w:tcW w:w="606"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20</w:t>
            </w:r>
          </w:p>
        </w:tc>
        <w:tc>
          <w:tcPr>
            <w:tcW w:w="567" w:type="dxa"/>
            <w:tcBorders>
              <w:top w:val="single" w:sz="6" w:space="0" w:color="000000"/>
              <w:left w:val="single" w:sz="6" w:space="0" w:color="000000"/>
              <w:bottom w:val="single" w:sz="6" w:space="0" w:color="000000"/>
              <w:right w:val="single" w:sz="6" w:space="0" w:color="000000"/>
            </w:tcBorders>
          </w:tcPr>
          <w:p w:rsidR="00C84D3B" w:rsidRPr="00CC1264" w:rsidRDefault="00C84D3B" w:rsidP="005438C6">
            <w:pPr>
              <w:pStyle w:val="ParagraphStyle"/>
              <w:rPr>
                <w:rFonts w:ascii="Times New Roman" w:hAnsi="Times New Roman" w:cs="Times New Roman"/>
                <w:iCs/>
              </w:rPr>
            </w:pPr>
            <w:r>
              <w:rPr>
                <w:rFonts w:ascii="Times New Roman" w:hAnsi="Times New Roman" w:cs="Times New Roman"/>
                <w:iCs/>
              </w:rPr>
              <w:t>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Строевой шаг,</w:t>
            </w:r>
            <w:r>
              <w:rPr>
                <w:rFonts w:ascii="Times New Roman" w:hAnsi="Times New Roman" w:cs="Times New Roman"/>
              </w:rPr>
              <w:t xml:space="preserve"> размыкание и смыкание на месте</w:t>
            </w:r>
            <w:r w:rsidRPr="00430C22">
              <w:rPr>
                <w:rFonts w:ascii="Times New Roman" w:hAnsi="Times New Roman" w:cs="Times New Roman"/>
              </w:rPr>
              <w:t>. ОРУ на месте без предметов. Сед ноги врозь (м.). Вис лежа. Вис присев (д.).</w:t>
            </w:r>
            <w:r>
              <w:rPr>
                <w:rFonts w:ascii="Times New Roman" w:hAnsi="Times New Roman" w:cs="Times New Roman"/>
              </w:rPr>
              <w:t xml:space="preserve"> </w:t>
            </w:r>
            <w:r w:rsidRPr="00430C22">
              <w:rPr>
                <w:rFonts w:ascii="Times New Roman" w:hAnsi="Times New Roman" w:cs="Times New Roman"/>
              </w:rPr>
              <w:t>Эстафеты.</w:t>
            </w:r>
          </w:p>
        </w:tc>
        <w:tc>
          <w:tcPr>
            <w:tcW w:w="3266" w:type="dxa"/>
            <w:gridSpan w:val="4"/>
            <w:vMerge/>
            <w:tcBorders>
              <w:left w:val="single" w:sz="6" w:space="0" w:color="000000"/>
              <w:bottom w:val="single" w:sz="4" w:space="0" w:color="auto"/>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4" w:space="0" w:color="auto"/>
              <w:bottom w:val="single" w:sz="4" w:space="0" w:color="auto"/>
              <w:right w:val="single" w:sz="4" w:space="0" w:color="auto"/>
            </w:tcBorders>
            <w:shd w:val="clear" w:color="auto" w:fill="auto"/>
          </w:tcPr>
          <w:p w:rsidR="00C84D3B"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114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21</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Pr>
                <w:rFonts w:ascii="Times New Roman" w:hAnsi="Times New Roman" w:cs="Times New Roman"/>
              </w:rPr>
              <w:t>Вис на согнутых руках. Игры. Эстафеты</w:t>
            </w:r>
            <w:r w:rsidR="00C84D3B">
              <w:rPr>
                <w:rFonts w:ascii="Times New Roman" w:hAnsi="Times New Roman" w:cs="Times New Roman"/>
              </w:rPr>
              <w:t>. Строевой шаг</w:t>
            </w:r>
          </w:p>
        </w:tc>
        <w:tc>
          <w:tcPr>
            <w:tcW w:w="3266" w:type="dxa"/>
            <w:gridSpan w:val="4"/>
            <w:tcBorders>
              <w:top w:val="single" w:sz="4" w:space="0" w:color="auto"/>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tcBorders>
              <w:top w:val="single" w:sz="4" w:space="0" w:color="auto"/>
              <w:bottom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300"/>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22</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5438C6" w:rsidRDefault="00C84D3B" w:rsidP="005438C6">
            <w:pPr>
              <w:pStyle w:val="ParagraphStyle"/>
              <w:spacing w:line="252" w:lineRule="auto"/>
              <w:rPr>
                <w:rFonts w:ascii="Times New Roman" w:hAnsi="Times New Roman" w:cs="Times New Roman"/>
              </w:rPr>
            </w:pPr>
            <w:r>
              <w:rPr>
                <w:rFonts w:ascii="Times New Roman" w:hAnsi="Times New Roman" w:cs="Times New Roman"/>
              </w:rPr>
              <w:t>Вис на прямых руках на время. Эстафеты</w:t>
            </w:r>
          </w:p>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Строевой шаг</w:t>
            </w: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выполнять строевые упражнения, висы..</w:t>
            </w:r>
          </w:p>
        </w:tc>
        <w:tc>
          <w:tcPr>
            <w:tcW w:w="2129" w:type="dxa"/>
            <w:vMerge w:val="restart"/>
            <w:tcBorders>
              <w:top w:val="single" w:sz="4" w:space="0" w:color="auto"/>
              <w:right w:val="single" w:sz="4" w:space="0" w:color="auto"/>
            </w:tcBorders>
            <w:shd w:val="clear" w:color="auto" w:fill="auto"/>
          </w:tcPr>
          <w:p w:rsidR="005438C6" w:rsidRPr="00430C22" w:rsidRDefault="00C84D3B" w:rsidP="005438C6">
            <w:pPr>
              <w:jc w:val="center"/>
              <w:rPr>
                <w:rFonts w:ascii="Arial" w:hAnsi="Arial" w:cs="Arial"/>
              </w:rPr>
            </w:pPr>
            <w:r w:rsidRPr="000A32F6">
              <w:rPr>
                <w:rFonts w:ascii="Times New Roman" w:eastAsia="Times New Roman" w:hAnsi="Times New Roman" w:cs="Times New Roman"/>
                <w:spacing w:val="-4"/>
              </w:rPr>
              <w:t>Текущий</w:t>
            </w:r>
          </w:p>
        </w:tc>
      </w:tr>
      <w:tr w:rsidR="005438C6" w:rsidRPr="00430C22" w:rsidTr="002B2E38">
        <w:tblPrEx>
          <w:tblCellMar>
            <w:top w:w="45" w:type="dxa"/>
            <w:left w:w="45" w:type="dxa"/>
            <w:bottom w:w="45" w:type="dxa"/>
            <w:right w:w="45" w:type="dxa"/>
          </w:tblCellMar>
        </w:tblPrEx>
        <w:trPr>
          <w:gridBefore w:val="1"/>
          <w:wBefore w:w="6" w:type="dxa"/>
          <w:trHeight w:val="75"/>
          <w:jc w:val="center"/>
        </w:trPr>
        <w:tc>
          <w:tcPr>
            <w:tcW w:w="606"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23</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Fonts w:ascii="Times New Roman" w:hAnsi="Times New Roman" w:cs="Times New Roman"/>
                <w:i/>
                <w:iCs/>
              </w:rPr>
            </w:pPr>
          </w:p>
        </w:tc>
        <w:tc>
          <w:tcPr>
            <w:tcW w:w="2129" w:type="dxa"/>
            <w:vMerge/>
            <w:tcBorders>
              <w:bottom w:val="single" w:sz="4" w:space="0" w:color="auto"/>
              <w:right w:val="single" w:sz="4" w:space="0" w:color="auto"/>
            </w:tcBorders>
            <w:shd w:val="clear" w:color="auto" w:fill="auto"/>
          </w:tcPr>
          <w:p w:rsidR="005438C6" w:rsidRPr="00430C22" w:rsidRDefault="005438C6" w:rsidP="005438C6">
            <w:pPr>
              <w:jc w:val="center"/>
              <w:rPr>
                <w:rFonts w:ascii="Arial" w:hAnsi="Arial" w:cs="Arial"/>
              </w:rPr>
            </w:pPr>
          </w:p>
        </w:tc>
      </w:tr>
      <w:tr w:rsidR="005438C6"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lastRenderedPageBreak/>
              <w:t>24</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r>
              <w:rPr>
                <w:rStyle w:val="Normaltext"/>
                <w:rFonts w:ascii="Times New Roman" w:hAnsi="Times New Roman" w:cs="Times New Roman"/>
              </w:rPr>
              <w:t>6</w:t>
            </w:r>
          </w:p>
        </w:tc>
        <w:tc>
          <w:tcPr>
            <w:tcW w:w="567" w:type="dxa"/>
            <w:tcBorders>
              <w:top w:val="single" w:sz="6" w:space="0" w:color="000000"/>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837" w:type="dxa"/>
            <w:vMerge/>
            <w:tcBorders>
              <w:left w:val="single" w:sz="6" w:space="0" w:color="000000"/>
              <w:bottom w:val="single" w:sz="6" w:space="0" w:color="000000"/>
              <w:right w:val="single" w:sz="6" w:space="0" w:color="000000"/>
            </w:tcBorders>
          </w:tcPr>
          <w:p w:rsidR="005438C6" w:rsidRPr="00430C22" w:rsidRDefault="005438C6" w:rsidP="005438C6">
            <w:pPr>
              <w:pStyle w:val="ParagraphStyle"/>
              <w:rPr>
                <w:rStyle w:val="Normaltext"/>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Ору с гимнастической палкой. На гимнастической стенке вис прогнувшись, поднимание ног в висе. Подтягивание в висе. Эстафеты.</w:t>
            </w:r>
          </w:p>
        </w:tc>
        <w:tc>
          <w:tcPr>
            <w:tcW w:w="3266" w:type="dxa"/>
            <w:gridSpan w:val="4"/>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Уметь выполнять висы, упоры, подтягивания в висе</w:t>
            </w:r>
          </w:p>
        </w:tc>
        <w:tc>
          <w:tcPr>
            <w:tcW w:w="2129" w:type="dxa"/>
            <w:tcBorders>
              <w:top w:val="single" w:sz="6" w:space="0" w:color="000000"/>
              <w:left w:val="single" w:sz="6" w:space="0" w:color="000000"/>
              <w:bottom w:val="single" w:sz="6" w:space="0" w:color="000000"/>
              <w:right w:val="single" w:sz="6" w:space="0" w:color="000000"/>
            </w:tcBorders>
          </w:tcPr>
          <w:p w:rsidR="005438C6" w:rsidRPr="00430C22" w:rsidRDefault="00C84D3B"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 висов.</w:t>
            </w:r>
          </w:p>
        </w:tc>
      </w:tr>
      <w:tr w:rsidR="00C84D3B" w:rsidRPr="00430C22" w:rsidTr="002B2E38">
        <w:trPr>
          <w:trHeight w:val="1565"/>
          <w:jc w:val="center"/>
        </w:trPr>
        <w:tc>
          <w:tcPr>
            <w:tcW w:w="612" w:type="dxa"/>
            <w:gridSpan w:val="2"/>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25</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Pr>
                <w:rFonts w:ascii="Times New Roman" w:hAnsi="Times New Roman" w:cs="Times New Roman"/>
              </w:rPr>
              <w:t>Акробатика. (8ч)</w:t>
            </w:r>
          </w:p>
        </w:tc>
        <w:tc>
          <w:tcPr>
            <w:tcW w:w="1558"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Кувырки вперед, назад, стойка на лопатках – выполнение комбинации. Два кувырка вперед слитно. ОРУ с мячом. Развитие координационных способностей</w:t>
            </w:r>
          </w:p>
        </w:tc>
        <w:tc>
          <w:tcPr>
            <w:tcW w:w="3266" w:type="dxa"/>
            <w:gridSpan w:val="4"/>
            <w:vMerge w:val="restart"/>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p>
        </w:tc>
        <w:tc>
          <w:tcPr>
            <w:tcW w:w="2129" w:type="dxa"/>
            <w:tcBorders>
              <w:top w:val="single" w:sz="6" w:space="0" w:color="000000"/>
              <w:left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26</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27</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28</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C84D3B">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29</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430C22">
              <w:rPr>
                <w:rFonts w:ascii="Times New Roman" w:hAnsi="Times New Roman" w:cs="Times New Roman"/>
              </w:rPr>
              <w:t xml:space="preserve">Два кувырка вперед слитно. «Мост» </w:t>
            </w:r>
            <w:r w:rsidRPr="00430C22">
              <w:rPr>
                <w:rFonts w:ascii="Times New Roman" w:hAnsi="Times New Roman" w:cs="Times New Roman"/>
              </w:rPr>
              <w:br/>
              <w:t xml:space="preserve">из положения стоя </w:t>
            </w:r>
            <w:r w:rsidRPr="00430C22">
              <w:rPr>
                <w:rFonts w:ascii="Times New Roman" w:hAnsi="Times New Roman" w:cs="Times New Roman"/>
                <w:i/>
                <w:iCs/>
              </w:rPr>
              <w:t>(с помощью).</w:t>
            </w:r>
            <w:r>
              <w:rPr>
                <w:rFonts w:ascii="Times New Roman" w:hAnsi="Times New Roman" w:cs="Times New Roman"/>
              </w:rPr>
              <w:t xml:space="preserve"> ОРУ </w:t>
            </w:r>
            <w:r>
              <w:rPr>
                <w:rFonts w:ascii="Times New Roman" w:hAnsi="Times New Roman" w:cs="Times New Roman"/>
              </w:rPr>
              <w:br/>
              <w:t>с мячом</w:t>
            </w:r>
            <w:r w:rsidRPr="00430C22">
              <w:rPr>
                <w:rFonts w:ascii="Times New Roman" w:hAnsi="Times New Roman" w:cs="Times New Roman"/>
              </w:rPr>
              <w:t>. Развитие координационных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30</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31</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13</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sidRPr="00873641">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Кувырок вперед, назад, перекат, стойка на лопатках. Упражнения на равновесие</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раздельно </w:t>
            </w:r>
            <w:r w:rsidRPr="00430C22">
              <w:rPr>
                <w:rFonts w:ascii="Times New Roman" w:hAnsi="Times New Roman" w:cs="Times New Roman"/>
              </w:rPr>
              <w:br/>
              <w:t>и в комбинации</w:t>
            </w:r>
            <w:r>
              <w:rPr>
                <w:rFonts w:ascii="Times New Roman" w:hAnsi="Times New Roman" w:cs="Times New Roman"/>
              </w:rPr>
              <w:t>.</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jc w:val="center"/>
              <w:rPr>
                <w:rFonts w:ascii="Times New Roman" w:hAnsi="Times New Roman" w:cs="Times New Roman"/>
              </w:rPr>
            </w:pPr>
            <w:r w:rsidRPr="000A32F6">
              <w:rPr>
                <w:rFonts w:ascii="Times New Roman" w:hAnsi="Times New Roman" w:cs="Times New Roman"/>
                <w:spacing w:val="-4"/>
              </w:rPr>
              <w:t>Текущий</w:t>
            </w:r>
          </w:p>
        </w:tc>
      </w:tr>
      <w:tr w:rsidR="00C84D3B"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32</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r>
              <w:rPr>
                <w:rFonts w:ascii="Times New Roman" w:hAnsi="Times New Roman" w:cs="Times New Roman"/>
                <w:i/>
                <w:iCs/>
              </w:rPr>
              <w:t>14</w:t>
            </w:r>
          </w:p>
        </w:tc>
        <w:tc>
          <w:tcPr>
            <w:tcW w:w="56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C84D3B" w:rsidRPr="00430C22" w:rsidRDefault="00C84D3B"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C84D3B" w:rsidRPr="00430C22" w:rsidRDefault="0051198F"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C84D3B" w:rsidRPr="00430C22" w:rsidRDefault="00C84D3B" w:rsidP="005438C6">
            <w:pPr>
              <w:pStyle w:val="ParagraphStyle"/>
              <w:spacing w:line="252" w:lineRule="auto"/>
              <w:rPr>
                <w:rFonts w:ascii="Times New Roman" w:hAnsi="Times New Roman" w:cs="Times New Roman"/>
              </w:rPr>
            </w:pPr>
            <w:r>
              <w:rPr>
                <w:rFonts w:ascii="Times New Roman" w:hAnsi="Times New Roman" w:cs="Times New Roman"/>
              </w:rPr>
              <w:t>Выполнение кувырков, перекатов, стоек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C84D3B" w:rsidRPr="00430C22" w:rsidRDefault="00C84D3B" w:rsidP="0051198F">
            <w:pPr>
              <w:pStyle w:val="ParagraphStyle"/>
              <w:spacing w:line="252" w:lineRule="auto"/>
              <w:rPr>
                <w:rFonts w:ascii="Times New Roman" w:hAnsi="Times New Roman" w:cs="Times New Roman"/>
              </w:rPr>
            </w:pPr>
            <w:r>
              <w:rPr>
                <w:rFonts w:ascii="Times New Roman" w:hAnsi="Times New Roman" w:cs="Times New Roman"/>
              </w:rPr>
              <w:t xml:space="preserve">Уметь </w:t>
            </w:r>
            <w:r w:rsidRPr="00430C22">
              <w:rPr>
                <w:rFonts w:ascii="Times New Roman" w:hAnsi="Times New Roman" w:cs="Times New Roman"/>
              </w:rPr>
              <w:t xml:space="preserve">выполнять акробатические элементы </w:t>
            </w:r>
          </w:p>
        </w:tc>
        <w:tc>
          <w:tcPr>
            <w:tcW w:w="2129" w:type="dxa"/>
            <w:tcBorders>
              <w:top w:val="single" w:sz="6" w:space="0" w:color="000000"/>
              <w:left w:val="single" w:sz="6" w:space="0" w:color="000000"/>
              <w:bottom w:val="single" w:sz="6" w:space="0" w:color="000000"/>
              <w:right w:val="single" w:sz="6" w:space="0" w:color="000000"/>
            </w:tcBorders>
          </w:tcPr>
          <w:p w:rsidR="00C84D3B" w:rsidRPr="00430C22" w:rsidRDefault="0051198F" w:rsidP="0051198F">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935A70">
        <w:trPr>
          <w:trHeight w:val="75"/>
          <w:jc w:val="center"/>
        </w:trPr>
        <w:tc>
          <w:tcPr>
            <w:tcW w:w="15213" w:type="dxa"/>
            <w:gridSpan w:val="12"/>
            <w:tcBorders>
              <w:top w:val="single" w:sz="6" w:space="0" w:color="000000"/>
              <w:left w:val="single" w:sz="6" w:space="0" w:color="000000"/>
              <w:bottom w:val="single" w:sz="6" w:space="0" w:color="000000"/>
              <w:right w:val="single" w:sz="6" w:space="0" w:color="000000"/>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Подвижные</w:t>
            </w:r>
            <w:r w:rsidR="005438C6" w:rsidRPr="00430C22">
              <w:rPr>
                <w:rFonts w:ascii="Times New Roman" w:hAnsi="Times New Roman" w:cs="Times New Roman"/>
                <w:b/>
                <w:bCs/>
              </w:rPr>
              <w:t xml:space="preserve"> игры (</w:t>
            </w:r>
            <w:r>
              <w:rPr>
                <w:rFonts w:ascii="Times New Roman" w:hAnsi="Times New Roman" w:cs="Times New Roman"/>
                <w:b/>
                <w:bCs/>
              </w:rPr>
              <w:t>14</w:t>
            </w:r>
            <w:r w:rsidR="005438C6" w:rsidRPr="00430C22">
              <w:rPr>
                <w:rFonts w:ascii="Times New Roman" w:hAnsi="Times New Roman" w:cs="Times New Roman"/>
                <w:b/>
                <w:bCs/>
              </w:rPr>
              <w:t xml:space="preserve"> ч)</w:t>
            </w:r>
          </w:p>
        </w:tc>
      </w:tr>
      <w:tr w:rsidR="0051198F" w:rsidRPr="00430C22" w:rsidTr="002B2E38">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lastRenderedPageBreak/>
              <w:t>33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5"/>
              </w:rPr>
              <w:t xml:space="preserve">Подвижные </w:t>
            </w:r>
            <w:r w:rsidRPr="005C7FF5">
              <w:rPr>
                <w:rFonts w:ascii="Times New Roman" w:hAnsi="Times New Roman" w:cs="Times New Roman"/>
                <w:spacing w:val="-2"/>
              </w:rPr>
              <w:t>игры</w:t>
            </w:r>
            <w:r>
              <w:rPr>
                <w:rFonts w:ascii="Times New Roman" w:hAnsi="Times New Roman" w:cs="Times New Roman"/>
                <w:spacing w:val="-2"/>
              </w:rPr>
              <w:t xml:space="preserve"> (14ч)</w:t>
            </w: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66" w:lineRule="exact"/>
              <w:ind w:right="36"/>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«Белые медведи», «Космонавты». </w:t>
            </w:r>
            <w:r w:rsidRPr="005C7FF5">
              <w:rPr>
                <w:rFonts w:ascii="Times New Roman" w:eastAsia="Times New Roman" w:hAnsi="Times New Roman" w:cs="Times New Roman"/>
                <w:spacing w:val="-1"/>
              </w:rPr>
              <w:t>Эстафеты с обручами. Развитие скоростно-</w:t>
            </w:r>
            <w:r w:rsidRPr="005C7FF5">
              <w:rPr>
                <w:rFonts w:ascii="Times New Roman" w:eastAsia="Times New Roman" w:hAnsi="Times New Roman" w:cs="Times New Roman"/>
              </w:rPr>
              <w:t>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6</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Развитие скоростно-силовых качеств</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39</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7</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8</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188"/>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41</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9</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Default="0051198F" w:rsidP="0051198F">
            <w:pPr>
              <w:pStyle w:val="ParagraphStyle"/>
              <w:spacing w:line="252" w:lineRule="auto"/>
              <w:jc w:val="both"/>
              <w:rPr>
                <w:rFonts w:ascii="Times New Roman" w:hAnsi="Times New Roman" w:cs="Times New Roman"/>
              </w:rPr>
            </w:pPr>
          </w:p>
          <w:p w:rsidR="0051198F" w:rsidRPr="005C7FF5" w:rsidRDefault="0051198F" w:rsidP="0051198F">
            <w:pPr>
              <w:shd w:val="clear" w:color="auto" w:fill="FFFFFF"/>
              <w:spacing w:line="254" w:lineRule="exact"/>
              <w:ind w:right="190"/>
              <w:rPr>
                <w:rFonts w:ascii="Times New Roman" w:eastAsia="Times New Roman" w:hAnsi="Times New Roman" w:cs="Times New Roman"/>
              </w:rPr>
            </w:pPr>
            <w:r w:rsidRPr="005C7FF5">
              <w:rPr>
                <w:rFonts w:ascii="Times New Roman" w:eastAsia="Times New Roman" w:hAnsi="Times New Roman" w:cs="Times New Roman"/>
              </w:rPr>
              <w:t xml:space="preserve">ОРУ. Игры «Прыжки по полосам», «Волк </w:t>
            </w:r>
            <w:r w:rsidRPr="005C7FF5">
              <w:rPr>
                <w:rFonts w:ascii="Times New Roman" w:eastAsia="Times New Roman" w:hAnsi="Times New Roman" w:cs="Times New Roman"/>
                <w:spacing w:val="-2"/>
              </w:rPr>
              <w:t xml:space="preserve">во рву». Эстафета «Веревочка под ногами». </w:t>
            </w:r>
            <w:r w:rsidRPr="005C7FF5">
              <w:rPr>
                <w:rFonts w:ascii="Times New Roman" w:eastAsia="Times New Roman" w:hAnsi="Times New Roman" w:cs="Times New Roman"/>
              </w:rPr>
              <w:t>Раз</w:t>
            </w:r>
            <w:r>
              <w:rPr>
                <w:rFonts w:ascii="Times New Roman" w:eastAsia="Times New Roman" w:hAnsi="Times New Roman" w:cs="Times New Roman"/>
              </w:rPr>
              <w:t>витие скоростно-силовых качеств</w:t>
            </w:r>
          </w:p>
          <w:p w:rsidR="0051198F" w:rsidRPr="00430C22" w:rsidRDefault="0051198F" w:rsidP="0051198F">
            <w:pPr>
              <w:pStyle w:val="ParagraphStyle"/>
              <w:spacing w:line="252" w:lineRule="auto"/>
              <w:jc w:val="both"/>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42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83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val="restart"/>
            <w:tcBorders>
              <w:top w:val="single" w:sz="6" w:space="0" w:color="000000"/>
              <w:left w:val="single" w:sz="6" w:space="0" w:color="000000"/>
              <w:right w:val="single" w:sz="6" w:space="0" w:color="000000"/>
            </w:tcBorders>
          </w:tcPr>
          <w:p w:rsidR="0051198F" w:rsidRPr="0051198F" w:rsidRDefault="0051198F" w:rsidP="0051198F">
            <w:pPr>
              <w:shd w:val="clear" w:color="auto" w:fill="FFFFFF"/>
              <w:spacing w:line="271" w:lineRule="exact"/>
              <w:ind w:right="233"/>
              <w:rPr>
                <w:rFonts w:ascii="Times New Roman" w:eastAsia="Times New Roman" w:hAnsi="Times New Roman" w:cs="Times New Roman"/>
              </w:rPr>
            </w:pPr>
            <w:r w:rsidRPr="005C7FF5">
              <w:rPr>
                <w:rFonts w:ascii="Times New Roman" w:eastAsia="Times New Roman" w:hAnsi="Times New Roman" w:cs="Times New Roman"/>
                <w:spacing w:val="-3"/>
              </w:rPr>
              <w:t xml:space="preserve">ОРУ. Игры «Прыгуны и пятнашки», «Заяц, </w:t>
            </w:r>
            <w:r w:rsidRPr="005C7FF5">
              <w:rPr>
                <w:rFonts w:ascii="Times New Roman" w:eastAsia="Times New Roman" w:hAnsi="Times New Roman" w:cs="Times New Roman"/>
                <w:spacing w:val="-2"/>
              </w:rPr>
              <w:t xml:space="preserve">сторож, Жучка». Эстафета «Веревочка под </w:t>
            </w:r>
            <w:r w:rsidRPr="005C7FF5">
              <w:rPr>
                <w:rFonts w:ascii="Times New Roman" w:eastAsia="Times New Roman" w:hAnsi="Times New Roman" w:cs="Times New Roman"/>
              </w:rPr>
              <w:t>ногами». Разв</w:t>
            </w:r>
            <w:r>
              <w:rPr>
                <w:rFonts w:ascii="Times New Roman" w:eastAsia="Times New Roman" w:hAnsi="Times New Roman" w:cs="Times New Roman"/>
              </w:rPr>
              <w:t>итие скоростно-силовых ка</w:t>
            </w:r>
            <w:r>
              <w:rPr>
                <w:rFonts w:ascii="Times New Roman" w:eastAsia="Times New Roman" w:hAnsi="Times New Roman" w:cs="Times New Roman"/>
              </w:rPr>
              <w:softHyphen/>
            </w:r>
            <w:r>
              <w:rPr>
                <w:rFonts w:ascii="Times New Roman" w:eastAsia="Times New Roman" w:hAnsi="Times New Roman" w:cs="Times New Roman"/>
              </w:rPr>
              <w:lastRenderedPageBreak/>
              <w:t>честв</w:t>
            </w:r>
          </w:p>
        </w:tc>
        <w:tc>
          <w:tcPr>
            <w:tcW w:w="3266" w:type="dxa"/>
            <w:gridSpan w:val="4"/>
            <w:vMerge w:val="restart"/>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lastRenderedPageBreak/>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lastRenderedPageBreak/>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43</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44</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3266" w:type="dxa"/>
            <w:gridSpan w:val="4"/>
            <w:vMerge/>
            <w:tcBorders>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lastRenderedPageBreak/>
              <w:t>45</w:t>
            </w:r>
          </w:p>
        </w:tc>
        <w:tc>
          <w:tcPr>
            <w:tcW w:w="567" w:type="dxa"/>
            <w:tcBorders>
              <w:top w:val="single" w:sz="6" w:space="0" w:color="000000"/>
              <w:left w:val="single" w:sz="6" w:space="0" w:color="000000"/>
              <w:bottom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13</w:t>
            </w:r>
          </w:p>
        </w:tc>
        <w:tc>
          <w:tcPr>
            <w:tcW w:w="56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51198F" w:rsidRPr="00430C22" w:rsidRDefault="0051198F" w:rsidP="0051198F">
            <w:pPr>
              <w:pStyle w:val="ParagraphStyle"/>
              <w:spacing w:line="252" w:lineRule="auto"/>
              <w:rPr>
                <w:rFonts w:ascii="Times New Roman" w:hAnsi="Times New Roman" w:cs="Times New Roman"/>
              </w:rPr>
            </w:pPr>
            <w:r w:rsidRPr="005C7FF5">
              <w:rPr>
                <w:rFonts w:ascii="Times New Roman" w:hAnsi="Times New Roman" w:cs="Times New Roman"/>
                <w:spacing w:val="-2"/>
              </w:rPr>
              <w:t>ОРУ. Игры «Удочка», «Зайцы в огороде». Эс</w:t>
            </w:r>
            <w:r w:rsidRPr="005C7FF5">
              <w:rPr>
                <w:rFonts w:ascii="Times New Roman" w:hAnsi="Times New Roman" w:cs="Times New Roman"/>
                <w:spacing w:val="-2"/>
              </w:rPr>
              <w:softHyphen/>
            </w:r>
            <w:r w:rsidRPr="005C7FF5">
              <w:rPr>
                <w:rFonts w:ascii="Times New Roman" w:hAnsi="Times New Roman" w:cs="Times New Roman"/>
              </w:rPr>
              <w:t>тафета «Веревочка под ногами». Развитие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bottom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1198F" w:rsidRPr="00430C22" w:rsidTr="002B2E38">
        <w:trPr>
          <w:trHeight w:val="3323"/>
          <w:jc w:val="center"/>
        </w:trPr>
        <w:tc>
          <w:tcPr>
            <w:tcW w:w="612" w:type="dxa"/>
            <w:gridSpan w:val="2"/>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r>
              <w:rPr>
                <w:rFonts w:ascii="Times New Roman" w:hAnsi="Times New Roman" w:cs="Times New Roman"/>
                <w:i/>
                <w:iCs/>
              </w:rPr>
              <w:t>46</w:t>
            </w:r>
          </w:p>
        </w:tc>
        <w:tc>
          <w:tcPr>
            <w:tcW w:w="567" w:type="dxa"/>
            <w:tcBorders>
              <w:top w:val="single" w:sz="6" w:space="0" w:color="000000"/>
              <w:left w:val="single" w:sz="6" w:space="0" w:color="000000"/>
              <w:right w:val="single" w:sz="6" w:space="0" w:color="000000"/>
            </w:tcBorders>
          </w:tcPr>
          <w:p w:rsidR="0051198F" w:rsidRPr="0051198F" w:rsidRDefault="0051198F" w:rsidP="0051198F">
            <w:pPr>
              <w:pStyle w:val="ParagraphStyle"/>
              <w:rPr>
                <w:rFonts w:ascii="Times New Roman" w:hAnsi="Times New Roman" w:cs="Times New Roman"/>
                <w:iCs/>
              </w:rPr>
            </w:pPr>
            <w:r w:rsidRPr="0051198F">
              <w:rPr>
                <w:rFonts w:ascii="Times New Roman" w:hAnsi="Times New Roman" w:cs="Times New Roman"/>
                <w:iCs/>
              </w:rPr>
              <w:t>14</w:t>
            </w:r>
          </w:p>
        </w:tc>
        <w:tc>
          <w:tcPr>
            <w:tcW w:w="567" w:type="dxa"/>
            <w:tcBorders>
              <w:top w:val="single" w:sz="6" w:space="0" w:color="000000"/>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51198F" w:rsidRPr="00430C22" w:rsidRDefault="0051198F" w:rsidP="0051198F">
            <w:pPr>
              <w:pStyle w:val="ParagraphStyle"/>
              <w:rPr>
                <w:rFonts w:ascii="Times New Roman" w:hAnsi="Times New Roman" w:cs="Times New Roman"/>
                <w:i/>
                <w:iCs/>
              </w:rPr>
            </w:pPr>
          </w:p>
        </w:tc>
        <w:tc>
          <w:tcPr>
            <w:tcW w:w="1558" w:type="dxa"/>
            <w:tcBorders>
              <w:top w:val="single" w:sz="6" w:space="0" w:color="000000"/>
              <w:left w:val="single" w:sz="6" w:space="0" w:color="000000"/>
              <w:right w:val="single" w:sz="6" w:space="0" w:color="000000"/>
            </w:tcBorders>
          </w:tcPr>
          <w:p w:rsidR="0051198F" w:rsidRDefault="0051198F" w:rsidP="0051198F">
            <w:r w:rsidRPr="0016564A">
              <w:rPr>
                <w:rFonts w:ascii="Times New Roman" w:hAnsi="Times New Roman" w:cs="Times New Roman"/>
              </w:rPr>
              <w:t>Комплексный</w:t>
            </w:r>
          </w:p>
        </w:tc>
        <w:tc>
          <w:tcPr>
            <w:tcW w:w="4677" w:type="dxa"/>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83" w:lineRule="exact"/>
              <w:rPr>
                <w:rFonts w:ascii="Times New Roman" w:eastAsia="Times New Roman" w:hAnsi="Times New Roman" w:cs="Times New Roman"/>
              </w:rPr>
            </w:pPr>
            <w:r w:rsidRPr="005C7FF5">
              <w:rPr>
                <w:rFonts w:ascii="Times New Roman" w:eastAsia="Times New Roman" w:hAnsi="Times New Roman" w:cs="Times New Roman"/>
                <w:spacing w:val="-2"/>
              </w:rPr>
              <w:t>ОРУ. Игры «Космонавты», «Разведчики и ча</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spacing w:val="-3"/>
              </w:rPr>
              <w:t>совые». Развитие скоростно-силовых способ</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ностей</w:t>
            </w:r>
          </w:p>
          <w:p w:rsidR="0051198F" w:rsidRPr="00430C22" w:rsidRDefault="0051198F" w:rsidP="0051198F">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right w:val="single" w:sz="6" w:space="0" w:color="000000"/>
            </w:tcBorders>
          </w:tcPr>
          <w:p w:rsidR="0051198F" w:rsidRPr="005C7FF5" w:rsidRDefault="0051198F" w:rsidP="0051198F">
            <w:pPr>
              <w:shd w:val="clear" w:color="auto" w:fill="FFFFFF"/>
              <w:spacing w:line="247" w:lineRule="exact"/>
              <w:ind w:right="94" w:firstLine="17"/>
              <w:rPr>
                <w:rFonts w:ascii="Times New Roman" w:eastAsia="Times New Roman" w:hAnsi="Times New Roman" w:cs="Times New Roman"/>
              </w:rPr>
            </w:pPr>
            <w:r w:rsidRPr="005C7FF5">
              <w:rPr>
                <w:rFonts w:ascii="Times New Roman" w:eastAsia="Times New Roman" w:hAnsi="Times New Roman" w:cs="Times New Roman"/>
                <w:i/>
                <w:iCs/>
                <w:spacing w:val="-2"/>
              </w:rPr>
              <w:t xml:space="preserve">Уметь: </w:t>
            </w:r>
            <w:r w:rsidRPr="005C7FF5">
              <w:rPr>
                <w:rFonts w:ascii="Times New Roman" w:eastAsia="Times New Roman" w:hAnsi="Times New Roman" w:cs="Times New Roman"/>
                <w:spacing w:val="-2"/>
              </w:rPr>
              <w:t>играть в подвижные игры с бе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гом, прыжками, метанием</w:t>
            </w:r>
          </w:p>
          <w:p w:rsidR="0051198F" w:rsidRPr="00430C22" w:rsidRDefault="0051198F" w:rsidP="0051198F">
            <w:pPr>
              <w:pStyle w:val="ParagraphStyle"/>
              <w:spacing w:line="252" w:lineRule="auto"/>
              <w:rPr>
                <w:rFonts w:ascii="Times New Roman" w:hAnsi="Times New Roman" w:cs="Times New Roman"/>
              </w:rPr>
            </w:pPr>
          </w:p>
        </w:tc>
        <w:tc>
          <w:tcPr>
            <w:tcW w:w="2129" w:type="dxa"/>
            <w:tcBorders>
              <w:top w:val="single" w:sz="6" w:space="0" w:color="000000"/>
              <w:left w:val="single" w:sz="6" w:space="0" w:color="000000"/>
              <w:right w:val="single" w:sz="6" w:space="0" w:color="000000"/>
            </w:tcBorders>
          </w:tcPr>
          <w:p w:rsidR="0051198F" w:rsidRDefault="0051198F" w:rsidP="002B2E38">
            <w:pPr>
              <w:jc w:val="center"/>
            </w:pPr>
            <w:r w:rsidRPr="00667FAE">
              <w:rPr>
                <w:rFonts w:ascii="Times New Roman" w:eastAsia="Times New Roman" w:hAnsi="Times New Roman" w:cs="Times New Roman"/>
                <w:spacing w:val="-4"/>
              </w:rPr>
              <w:t>Текущий</w:t>
            </w:r>
          </w:p>
        </w:tc>
      </w:tr>
      <w:tr w:rsidR="005438C6" w:rsidRPr="00430C22" w:rsidTr="00202811">
        <w:trPr>
          <w:gridAfter w:val="3"/>
          <w:wAfter w:w="4555" w:type="dxa"/>
          <w:jc w:val="center"/>
        </w:trPr>
        <w:tc>
          <w:tcPr>
            <w:tcW w:w="10518" w:type="dxa"/>
            <w:gridSpan w:val="8"/>
            <w:tcBorders>
              <w:top w:val="single" w:sz="6" w:space="0" w:color="auto"/>
              <w:left w:val="single" w:sz="6" w:space="0" w:color="auto"/>
              <w:bottom w:val="single" w:sz="6" w:space="0" w:color="auto"/>
            </w:tcBorders>
          </w:tcPr>
          <w:p w:rsidR="005438C6" w:rsidRPr="00430C22" w:rsidRDefault="0051198F" w:rsidP="005438C6">
            <w:pPr>
              <w:pStyle w:val="ParagraphStyle"/>
              <w:spacing w:line="252" w:lineRule="auto"/>
              <w:jc w:val="center"/>
              <w:rPr>
                <w:rFonts w:ascii="Times New Roman" w:hAnsi="Times New Roman" w:cs="Times New Roman"/>
                <w:b/>
                <w:bCs/>
              </w:rPr>
            </w:pPr>
            <w:r>
              <w:rPr>
                <w:rFonts w:ascii="Times New Roman" w:hAnsi="Times New Roman" w:cs="Times New Roman"/>
                <w:b/>
                <w:bCs/>
              </w:rPr>
              <w:t xml:space="preserve">Подвижные игры на основе баскетбола (12ч)                                         </w:t>
            </w:r>
          </w:p>
        </w:tc>
        <w:tc>
          <w:tcPr>
            <w:tcW w:w="140" w:type="dxa"/>
            <w:tcBorders>
              <w:top w:val="single" w:sz="6" w:space="0" w:color="auto"/>
              <w:left w:val="single" w:sz="6" w:space="0" w:color="auto"/>
              <w:bottom w:val="single" w:sz="6" w:space="0" w:color="auto"/>
            </w:tcBorders>
          </w:tcPr>
          <w:p w:rsidR="005438C6" w:rsidRPr="00430C22" w:rsidRDefault="005438C6" w:rsidP="005438C6">
            <w:pPr>
              <w:pStyle w:val="ParagraphStyle"/>
              <w:spacing w:line="252" w:lineRule="auto"/>
              <w:jc w:val="center"/>
              <w:rPr>
                <w:rFonts w:ascii="Times New Roman" w:hAnsi="Times New Roman" w:cs="Times New Roman"/>
                <w:b/>
                <w:bCs/>
              </w:rPr>
            </w:pPr>
          </w:p>
        </w:tc>
      </w:tr>
      <w:tr w:rsidR="002B2E38"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47</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2B2E38" w:rsidRPr="0051198F" w:rsidRDefault="002B2E38" w:rsidP="002B2E38">
            <w:pPr>
              <w:pStyle w:val="ParagraphStyle"/>
              <w:spacing w:line="252" w:lineRule="auto"/>
              <w:rPr>
                <w:rFonts w:ascii="Times New Roman" w:hAnsi="Times New Roman" w:cs="Times New Roman"/>
              </w:rPr>
            </w:pPr>
            <w:r w:rsidRPr="0051198F">
              <w:rPr>
                <w:rFonts w:ascii="Times New Roman" w:hAnsi="Times New Roman" w:cs="Times New Roman"/>
                <w:bCs/>
              </w:rPr>
              <w:t xml:space="preserve">Подвижные игры на основе баскетбола (12ч)                                         </w:t>
            </w:r>
          </w:p>
        </w:tc>
        <w:tc>
          <w:tcPr>
            <w:tcW w:w="1558" w:type="dxa"/>
            <w:tcBorders>
              <w:top w:val="single" w:sz="6" w:space="0" w:color="000000"/>
              <w:left w:val="single" w:sz="6" w:space="0" w:color="000000"/>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auto"/>
              <w:left w:val="single" w:sz="6" w:space="0" w:color="auto"/>
              <w:right w:val="single" w:sz="6" w:space="0" w:color="auto"/>
            </w:tcBorders>
          </w:tcPr>
          <w:p w:rsidR="002B2E38" w:rsidRPr="005C7FF5" w:rsidRDefault="002B2E38" w:rsidP="002B2E38">
            <w:pPr>
              <w:shd w:val="clear" w:color="auto" w:fill="FFFFFF"/>
              <w:spacing w:line="276" w:lineRule="exact"/>
              <w:ind w:right="168"/>
              <w:rPr>
                <w:rFonts w:ascii="Times New Roman" w:eastAsia="Times New Roman" w:hAnsi="Times New Roman" w:cs="Times New Roman"/>
              </w:rPr>
            </w:pPr>
            <w:r w:rsidRPr="005C7FF5">
              <w:rPr>
                <w:rFonts w:ascii="Times New Roman" w:eastAsia="Times New Roman" w:hAnsi="Times New Roman" w:cs="Times New Roman"/>
                <w:spacing w:val="-2"/>
              </w:rPr>
              <w:t xml:space="preserve">ОРУ. Ловля и передача мяча двумя руками </w:t>
            </w:r>
            <w:r w:rsidRPr="005C7FF5">
              <w:rPr>
                <w:rFonts w:ascii="Times New Roman" w:eastAsia="Times New Roman" w:hAnsi="Times New Roman" w:cs="Times New Roman"/>
                <w:spacing w:val="-1"/>
              </w:rPr>
              <w:t xml:space="preserve">от груди на месте. Ведение мяча на месте с высоким отскоком. Игра «Гонка мячей </w:t>
            </w:r>
            <w:r w:rsidRPr="005C7FF5">
              <w:rPr>
                <w:rFonts w:ascii="Times New Roman" w:eastAsia="Times New Roman" w:hAnsi="Times New Roman" w:cs="Times New Roman"/>
                <w:spacing w:val="-3"/>
              </w:rPr>
              <w:t>по кругу». Развитие координационных спо</w:t>
            </w:r>
            <w:r w:rsidRPr="005C7FF5">
              <w:rPr>
                <w:rFonts w:ascii="Times New Roman" w:eastAsia="Times New Roman" w:hAnsi="Times New Roman" w:cs="Times New Roman"/>
                <w:spacing w:val="-3"/>
              </w:rPr>
              <w:softHyphen/>
            </w:r>
            <w:r w:rsidRPr="005C7FF5">
              <w:rPr>
                <w:rFonts w:ascii="Times New Roman" w:eastAsia="Times New Roman" w:hAnsi="Times New Roman" w:cs="Times New Roman"/>
              </w:rPr>
              <w:t>собностей</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auto"/>
              <w:left w:val="single" w:sz="6" w:space="0" w:color="auto"/>
              <w:bottom w:val="single" w:sz="6"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auto"/>
              <w:left w:val="single" w:sz="6" w:space="0" w:color="auto"/>
              <w:bottom w:val="single" w:sz="6" w:space="0" w:color="auto"/>
              <w:right w:val="single" w:sz="6" w:space="0" w:color="auto"/>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600"/>
          <w:jc w:val="center"/>
        </w:trPr>
        <w:tc>
          <w:tcPr>
            <w:tcW w:w="612" w:type="dxa"/>
            <w:gridSpan w:val="2"/>
            <w:tcBorders>
              <w:top w:val="single" w:sz="6" w:space="0" w:color="000000"/>
              <w:left w:val="single" w:sz="6" w:space="0" w:color="000000"/>
              <w:bottom w:val="single" w:sz="4" w:space="0" w:color="auto"/>
              <w:right w:val="single" w:sz="6" w:space="0" w:color="000000"/>
            </w:tcBorders>
          </w:tcPr>
          <w:p w:rsidR="002B2E38" w:rsidRPr="00430C22" w:rsidRDefault="002B2E38" w:rsidP="002B2E38">
            <w:pPr>
              <w:pStyle w:val="ParagraphStyle"/>
              <w:rPr>
                <w:rFonts w:ascii="Times New Roman" w:hAnsi="Times New Roman" w:cs="Times New Roman"/>
              </w:rPr>
            </w:pPr>
            <w:r>
              <w:rPr>
                <w:rFonts w:ascii="Times New Roman" w:hAnsi="Times New Roman" w:cs="Times New Roman"/>
              </w:rPr>
              <w:t>48</w:t>
            </w:r>
          </w:p>
        </w:tc>
        <w:tc>
          <w:tcPr>
            <w:tcW w:w="567" w:type="dxa"/>
            <w:tcBorders>
              <w:top w:val="single" w:sz="6" w:space="0" w:color="000000"/>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2</w:t>
            </w:r>
          </w:p>
        </w:tc>
        <w:tc>
          <w:tcPr>
            <w:tcW w:w="567" w:type="dxa"/>
            <w:tcBorders>
              <w:top w:val="single" w:sz="6" w:space="0" w:color="000000"/>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6" w:space="0" w:color="000000"/>
              <w:left w:val="single" w:sz="6" w:space="0" w:color="auto"/>
              <w:bottom w:val="single" w:sz="4" w:space="0" w:color="auto"/>
              <w:right w:val="single" w:sz="6" w:space="0" w:color="auto"/>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auto"/>
              <w:bottom w:val="single" w:sz="4" w:space="0" w:color="auto"/>
              <w:right w:val="single" w:sz="6" w:space="0" w:color="auto"/>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auto"/>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9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49</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3</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3"/>
              </w:rPr>
              <w:t xml:space="preserve">ОРУ. Ловля и передача мяча двумя руками </w:t>
            </w:r>
            <w:r w:rsidRPr="005C7FF5">
              <w:rPr>
                <w:rFonts w:ascii="Times New Roman" w:hAnsi="Times New Roman" w:cs="Times New Roman"/>
                <w:spacing w:val="-1"/>
              </w:rPr>
              <w:t xml:space="preserve">от груди на месте. Ведение мяча на месте </w:t>
            </w:r>
            <w:r w:rsidRPr="005C7FF5">
              <w:rPr>
                <w:rFonts w:ascii="Times New Roman" w:hAnsi="Times New Roman" w:cs="Times New Roman"/>
              </w:rPr>
              <w:t xml:space="preserve">со средним отскоком. Игра «Гонка мячей </w:t>
            </w:r>
            <w:r w:rsidRPr="005C7FF5">
              <w:rPr>
                <w:rFonts w:ascii="Times New Roman" w:hAnsi="Times New Roman" w:cs="Times New Roman"/>
                <w:spacing w:val="-4"/>
              </w:rPr>
              <w:t>по кругу». Развитие координационных спо</w:t>
            </w:r>
            <w:r w:rsidRPr="005C7FF5">
              <w:rPr>
                <w:rFonts w:ascii="Times New Roman" w:hAnsi="Times New Roman" w:cs="Times New Roman"/>
                <w:spacing w:val="-4"/>
              </w:rPr>
              <w:softHyphen/>
            </w:r>
            <w:r w:rsidRPr="005C7FF5">
              <w:rPr>
                <w:rFonts w:ascii="Times New Roman" w:hAnsi="Times New Roman" w:cs="Times New Roman"/>
              </w:rPr>
              <w:t>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Pr="005C7FF5" w:rsidRDefault="002B2E38" w:rsidP="002B2E38">
            <w:pPr>
              <w:shd w:val="clear" w:color="auto" w:fill="FFFFFF"/>
              <w:jc w:val="center"/>
              <w:rPr>
                <w:rFonts w:ascii="Times New Roman" w:eastAsia="Times New Roman" w:hAnsi="Times New Roman" w:cs="Times New Roman"/>
              </w:rPr>
            </w:pPr>
            <w:r w:rsidRPr="005C7FF5">
              <w:rPr>
                <w:rFonts w:ascii="Times New Roman" w:eastAsia="Times New Roman" w:hAnsi="Times New Roman" w:cs="Times New Roman"/>
                <w:spacing w:val="-4"/>
              </w:rPr>
              <w:t>Текущий</w:t>
            </w:r>
          </w:p>
          <w:p w:rsidR="002B2E38" w:rsidRPr="00430C22" w:rsidRDefault="002B2E38" w:rsidP="002B2E38">
            <w:pPr>
              <w:pStyle w:val="ParagraphStyle"/>
              <w:spacing w:line="252" w:lineRule="auto"/>
              <w:jc w:val="center"/>
              <w:rPr>
                <w:rFonts w:ascii="Times New Roman" w:hAnsi="Times New Roman" w:cs="Times New Roman"/>
              </w:rPr>
            </w:pPr>
          </w:p>
        </w:tc>
      </w:tr>
      <w:tr w:rsidR="002B2E38" w:rsidRPr="00430C22" w:rsidTr="002B2E38">
        <w:trPr>
          <w:trHeight w:val="30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50</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4</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210"/>
          <w:jc w:val="center"/>
        </w:trPr>
        <w:tc>
          <w:tcPr>
            <w:tcW w:w="612" w:type="dxa"/>
            <w:gridSpan w:val="2"/>
            <w:tcBorders>
              <w:top w:val="single" w:sz="4" w:space="0" w:color="auto"/>
              <w:left w:val="single" w:sz="6" w:space="0" w:color="000000"/>
              <w:bottom w:val="single" w:sz="4" w:space="0" w:color="auto"/>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t>51</w:t>
            </w:r>
          </w:p>
        </w:tc>
        <w:tc>
          <w:tcPr>
            <w:tcW w:w="567" w:type="dxa"/>
            <w:tcBorders>
              <w:top w:val="single" w:sz="4" w:space="0" w:color="auto"/>
              <w:left w:val="single" w:sz="6" w:space="0" w:color="000000"/>
              <w:bottom w:val="single" w:sz="4" w:space="0" w:color="auto"/>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5</w:t>
            </w:r>
          </w:p>
        </w:tc>
        <w:tc>
          <w:tcPr>
            <w:tcW w:w="567" w:type="dxa"/>
            <w:tcBorders>
              <w:top w:val="single" w:sz="4" w:space="0" w:color="auto"/>
              <w:left w:val="single" w:sz="6" w:space="0" w:color="000000"/>
              <w:bottom w:val="single" w:sz="4"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bottom w:val="single" w:sz="4"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4" w:space="0" w:color="auto"/>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rPr>
              <w:t xml:space="preserve">ОРУ. Ловля и передача мяча двумя руками </w:t>
            </w:r>
            <w:r w:rsidRPr="005C7FF5">
              <w:rPr>
                <w:rFonts w:ascii="Times New Roman" w:hAnsi="Times New Roman" w:cs="Times New Roman"/>
                <w:spacing w:val="-1"/>
              </w:rPr>
              <w:t xml:space="preserve">от груди в движении. Ведение мяча на месте </w:t>
            </w:r>
            <w:r w:rsidRPr="005C7FF5">
              <w:rPr>
                <w:rFonts w:ascii="Times New Roman" w:hAnsi="Times New Roman" w:cs="Times New Roman"/>
                <w:spacing w:val="-6"/>
              </w:rPr>
              <w:lastRenderedPageBreak/>
              <w:t xml:space="preserve">со средним отскоком. Игра «Подвижная цель». </w:t>
            </w:r>
            <w:r w:rsidRPr="005C7FF5">
              <w:rPr>
                <w:rFonts w:ascii="Times New Roman" w:hAnsi="Times New Roman" w:cs="Times New Roman"/>
              </w:rPr>
              <w:t>Развитие координационных способностей</w:t>
            </w:r>
          </w:p>
        </w:tc>
        <w:tc>
          <w:tcPr>
            <w:tcW w:w="3266" w:type="dxa"/>
            <w:gridSpan w:val="4"/>
            <w:tcBorders>
              <w:top w:val="single" w:sz="4" w:space="0" w:color="auto"/>
              <w:left w:val="single" w:sz="6" w:space="0" w:color="000000"/>
              <w:bottom w:val="single" w:sz="4" w:space="0" w:color="auto"/>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lastRenderedPageBreak/>
              <w:t>Уметь передавать, ловить мяч, водить на месте</w:t>
            </w:r>
          </w:p>
        </w:tc>
        <w:tc>
          <w:tcPr>
            <w:tcW w:w="2129" w:type="dxa"/>
            <w:tcBorders>
              <w:top w:val="single" w:sz="4" w:space="0" w:color="auto"/>
              <w:left w:val="single" w:sz="6" w:space="0" w:color="000000"/>
              <w:bottom w:val="single" w:sz="4" w:space="0" w:color="auto"/>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300"/>
          <w:jc w:val="center"/>
        </w:trPr>
        <w:tc>
          <w:tcPr>
            <w:tcW w:w="612" w:type="dxa"/>
            <w:gridSpan w:val="2"/>
            <w:tcBorders>
              <w:top w:val="single" w:sz="4" w:space="0" w:color="auto"/>
              <w:left w:val="single" w:sz="6" w:space="0" w:color="000000"/>
              <w:right w:val="single" w:sz="6" w:space="0" w:color="000000"/>
            </w:tcBorders>
          </w:tcPr>
          <w:p w:rsidR="002B2E38" w:rsidRDefault="002B2E38" w:rsidP="002B2E38">
            <w:pPr>
              <w:pStyle w:val="ParagraphStyle"/>
              <w:rPr>
                <w:rFonts w:ascii="Times New Roman" w:hAnsi="Times New Roman" w:cs="Times New Roman"/>
              </w:rPr>
            </w:pPr>
            <w:r>
              <w:rPr>
                <w:rFonts w:ascii="Times New Roman" w:hAnsi="Times New Roman" w:cs="Times New Roman"/>
              </w:rPr>
              <w:lastRenderedPageBreak/>
              <w:t>52</w:t>
            </w:r>
          </w:p>
        </w:tc>
        <w:tc>
          <w:tcPr>
            <w:tcW w:w="567" w:type="dxa"/>
            <w:tcBorders>
              <w:top w:val="single" w:sz="4" w:space="0" w:color="auto"/>
              <w:left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rPr>
            </w:pPr>
            <w:r w:rsidRPr="0051198F">
              <w:rPr>
                <w:rFonts w:ascii="Times New Roman" w:hAnsi="Times New Roman" w:cs="Times New Roman"/>
              </w:rPr>
              <w:t>6</w:t>
            </w:r>
          </w:p>
        </w:tc>
        <w:tc>
          <w:tcPr>
            <w:tcW w:w="567" w:type="dxa"/>
            <w:tcBorders>
              <w:top w:val="single" w:sz="4" w:space="0" w:color="auto"/>
              <w:left w:val="single" w:sz="6" w:space="0" w:color="000000"/>
              <w:right w:val="single" w:sz="6" w:space="0" w:color="auto"/>
            </w:tcBorders>
          </w:tcPr>
          <w:p w:rsidR="002B2E38" w:rsidRPr="00430C22" w:rsidRDefault="002B2E38" w:rsidP="002B2E38">
            <w:pPr>
              <w:pStyle w:val="ParagraphStyle"/>
              <w:rPr>
                <w:rFonts w:ascii="Times New Roman" w:hAnsi="Times New Roman" w:cs="Times New Roman"/>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rPr>
            </w:pPr>
          </w:p>
        </w:tc>
        <w:tc>
          <w:tcPr>
            <w:tcW w:w="1558" w:type="dxa"/>
            <w:tcBorders>
              <w:top w:val="single" w:sz="4" w:space="0" w:color="auto"/>
              <w:left w:val="single" w:sz="6" w:space="0" w:color="auto"/>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tcBorders>
              <w:top w:val="single" w:sz="4" w:space="0" w:color="auto"/>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4" w:space="0" w:color="auto"/>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18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lastRenderedPageBreak/>
              <w:t>53</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7</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sidRPr="005C7FF5">
              <w:rPr>
                <w:rFonts w:ascii="Times New Roman" w:hAnsi="Times New Roman" w:cs="Times New Roman"/>
                <w:spacing w:val="-1"/>
              </w:rPr>
              <w:t>ОРУ. Ловля и передача мяча в квадрате. Бро</w:t>
            </w:r>
            <w:r w:rsidRPr="005C7FF5">
              <w:rPr>
                <w:rFonts w:ascii="Times New Roman" w:hAnsi="Times New Roman" w:cs="Times New Roman"/>
                <w:spacing w:val="-1"/>
              </w:rPr>
              <w:softHyphen/>
              <w:t xml:space="preserve">ски мяча в кольцо двумя руками от груди. </w:t>
            </w:r>
            <w:r w:rsidRPr="005C7FF5">
              <w:rPr>
                <w:rFonts w:ascii="Times New Roman" w:hAnsi="Times New Roman" w:cs="Times New Roman"/>
                <w:spacing w:val="-5"/>
              </w:rPr>
              <w:t xml:space="preserve">Эстафеты с мячами. Игра «Перестрелка». Игра </w:t>
            </w:r>
            <w:r w:rsidRPr="005C7FF5">
              <w:rPr>
                <w:rFonts w:ascii="Times New Roman" w:hAnsi="Times New Roman" w:cs="Times New Roman"/>
              </w:rPr>
              <w:t>в мини-баскетбол. Развитие координацион</w:t>
            </w:r>
            <w:r w:rsidRPr="005C7FF5">
              <w:rPr>
                <w:rFonts w:ascii="Times New Roman" w:hAnsi="Times New Roman" w:cs="Times New Roman"/>
              </w:rPr>
              <w:softHyphen/>
              <w:t>ных</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54</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8</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водить на месте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55</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9</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56</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10</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val="restart"/>
            <w:tcBorders>
              <w:top w:val="single" w:sz="6" w:space="0" w:color="000000"/>
              <w:left w:val="single" w:sz="6" w:space="0" w:color="000000"/>
              <w:bottom w:val="single" w:sz="6" w:space="0" w:color="000000"/>
              <w:right w:val="single" w:sz="6" w:space="0" w:color="000000"/>
            </w:tcBorders>
          </w:tcPr>
          <w:p w:rsidR="002B2E38" w:rsidRPr="005C7FF5" w:rsidRDefault="002B2E38" w:rsidP="002B2E38">
            <w:pPr>
              <w:shd w:val="clear" w:color="auto" w:fill="FFFFFF"/>
              <w:rPr>
                <w:rFonts w:ascii="Times New Roman" w:eastAsia="Times New Roman" w:hAnsi="Times New Roman" w:cs="Times New Roman"/>
              </w:rPr>
            </w:pPr>
            <w:r w:rsidRPr="005C7FF5">
              <w:rPr>
                <w:rFonts w:ascii="Times New Roman" w:eastAsia="Times New Roman" w:hAnsi="Times New Roman" w:cs="Times New Roman"/>
                <w:spacing w:val="-1"/>
              </w:rPr>
              <w:t>ОРУ. Ловля и передача мяча в квадрате. Бро</w:t>
            </w:r>
            <w:r w:rsidRPr="005C7FF5">
              <w:rPr>
                <w:rFonts w:ascii="Times New Roman" w:eastAsia="Times New Roman" w:hAnsi="Times New Roman" w:cs="Times New Roman"/>
                <w:spacing w:val="-1"/>
              </w:rPr>
              <w:softHyphen/>
              <w:t xml:space="preserve">ски мяча в кольцо двумя руками от груди. </w:t>
            </w:r>
            <w:r w:rsidRPr="005C7FF5">
              <w:rPr>
                <w:rFonts w:ascii="Times New Roman" w:eastAsia="Times New Roman" w:hAnsi="Times New Roman" w:cs="Times New Roman"/>
                <w:spacing w:val="-3"/>
              </w:rPr>
              <w:t xml:space="preserve">Тактические действия в защите и нападении. </w:t>
            </w:r>
            <w:r w:rsidRPr="005C7FF5">
              <w:rPr>
                <w:rFonts w:ascii="Times New Roman" w:eastAsia="Times New Roman" w:hAnsi="Times New Roman" w:cs="Times New Roman"/>
              </w:rPr>
              <w:t>Игра в мини-баскетбол. Развитие координа</w:t>
            </w:r>
            <w:r w:rsidRPr="005C7FF5">
              <w:rPr>
                <w:rFonts w:ascii="Times New Roman" w:eastAsia="Times New Roman" w:hAnsi="Times New Roman" w:cs="Times New Roman"/>
              </w:rPr>
              <w:softHyphen/>
              <w:t xml:space="preserve">ционных способностей </w:t>
            </w:r>
          </w:p>
          <w:p w:rsidR="002B2E38" w:rsidRPr="00430C22" w:rsidRDefault="002B2E38" w:rsidP="002B2E38">
            <w:pPr>
              <w:pStyle w:val="ParagraphStyle"/>
              <w:spacing w:line="252" w:lineRule="auto"/>
              <w:rPr>
                <w:rFonts w:ascii="Times New Roman" w:hAnsi="Times New Roman" w:cs="Times New Roman"/>
              </w:rPr>
            </w:pPr>
          </w:p>
        </w:tc>
        <w:tc>
          <w:tcPr>
            <w:tcW w:w="3266" w:type="dxa"/>
            <w:gridSpan w:val="4"/>
            <w:vMerge w:val="restart"/>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ловить мяч. Понимать действия игроков в защите</w:t>
            </w:r>
          </w:p>
        </w:tc>
        <w:tc>
          <w:tcPr>
            <w:tcW w:w="2129" w:type="dxa"/>
            <w:vMerge w:val="restart"/>
            <w:tcBorders>
              <w:top w:val="single" w:sz="6" w:space="0" w:color="000000"/>
              <w:left w:val="single" w:sz="6" w:space="0" w:color="000000"/>
              <w:bottom w:val="single" w:sz="6" w:space="0" w:color="000000"/>
              <w:right w:val="single" w:sz="6" w:space="0" w:color="000000"/>
            </w:tcBorders>
          </w:tcPr>
          <w:p w:rsidR="002B2E38" w:rsidRDefault="002B2E38" w:rsidP="002B2E38">
            <w:pPr>
              <w:jc w:val="center"/>
            </w:pPr>
            <w:r w:rsidRPr="00935EE0">
              <w:rPr>
                <w:rFonts w:ascii="Times New Roman" w:eastAsia="Times New Roman" w:hAnsi="Times New Roman" w:cs="Times New Roman"/>
                <w:spacing w:val="-4"/>
              </w:rPr>
              <w:t>Текущий</w:t>
            </w: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57</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11</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sidRPr="000B5E99">
              <w:rPr>
                <w:rFonts w:ascii="Times New Roman" w:eastAsia="Times New Roman" w:hAnsi="Times New Roman" w:cs="Times New Roman"/>
                <w:spacing w:val="-4"/>
              </w:rPr>
              <w:t>Комплексный</w:t>
            </w:r>
          </w:p>
        </w:tc>
        <w:tc>
          <w:tcPr>
            <w:tcW w:w="4677"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3266" w:type="dxa"/>
            <w:gridSpan w:val="4"/>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p>
        </w:tc>
        <w:tc>
          <w:tcPr>
            <w:tcW w:w="2129" w:type="dxa"/>
            <w:vMerge/>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jc w:val="center"/>
              <w:rPr>
                <w:rFonts w:ascii="Times New Roman" w:hAnsi="Times New Roman" w:cs="Times New Roman"/>
                <w:i/>
                <w:iCs/>
              </w:rPr>
            </w:pPr>
          </w:p>
        </w:tc>
      </w:tr>
      <w:tr w:rsidR="002B2E38" w:rsidRPr="00430C22" w:rsidTr="002B2E38">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rPr>
                <w:rFonts w:ascii="Times New Roman" w:hAnsi="Times New Roman" w:cs="Times New Roman"/>
                <w:i/>
                <w:iCs/>
              </w:rPr>
            </w:pPr>
            <w:r>
              <w:rPr>
                <w:rFonts w:ascii="Times New Roman" w:hAnsi="Times New Roman" w:cs="Times New Roman"/>
                <w:i/>
                <w:iCs/>
              </w:rPr>
              <w:t>58</w:t>
            </w:r>
          </w:p>
        </w:tc>
        <w:tc>
          <w:tcPr>
            <w:tcW w:w="567" w:type="dxa"/>
            <w:tcBorders>
              <w:top w:val="single" w:sz="6" w:space="0" w:color="000000"/>
              <w:left w:val="single" w:sz="6" w:space="0" w:color="000000"/>
              <w:bottom w:val="single" w:sz="6" w:space="0" w:color="000000"/>
              <w:right w:val="single" w:sz="6" w:space="0" w:color="000000"/>
            </w:tcBorders>
          </w:tcPr>
          <w:p w:rsidR="002B2E38" w:rsidRPr="0051198F" w:rsidRDefault="002B2E38" w:rsidP="002B2E38">
            <w:pPr>
              <w:pStyle w:val="ParagraphStyle"/>
              <w:rPr>
                <w:rFonts w:ascii="Times New Roman" w:hAnsi="Times New Roman" w:cs="Times New Roman"/>
                <w:iCs/>
              </w:rPr>
            </w:pPr>
            <w:r w:rsidRPr="0051198F">
              <w:rPr>
                <w:rFonts w:ascii="Times New Roman" w:hAnsi="Times New Roman" w:cs="Times New Roman"/>
                <w:iCs/>
              </w:rPr>
              <w:t>12</w:t>
            </w:r>
          </w:p>
        </w:tc>
        <w:tc>
          <w:tcPr>
            <w:tcW w:w="567" w:type="dxa"/>
            <w:tcBorders>
              <w:top w:val="single" w:sz="6" w:space="0" w:color="000000"/>
              <w:left w:val="single" w:sz="6" w:space="0" w:color="000000"/>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837" w:type="dxa"/>
            <w:vMerge/>
            <w:tcBorders>
              <w:left w:val="single" w:sz="6" w:space="0" w:color="auto"/>
              <w:bottom w:val="single" w:sz="6" w:space="0" w:color="000000"/>
              <w:right w:val="single" w:sz="6" w:space="0" w:color="auto"/>
            </w:tcBorders>
          </w:tcPr>
          <w:p w:rsidR="002B2E38" w:rsidRPr="00430C22" w:rsidRDefault="002B2E38" w:rsidP="002B2E38">
            <w:pPr>
              <w:pStyle w:val="ParagraphStyle"/>
              <w:rPr>
                <w:rFonts w:ascii="Times New Roman" w:hAnsi="Times New Roman" w:cs="Times New Roman"/>
                <w:i/>
                <w:iCs/>
              </w:rPr>
            </w:pPr>
          </w:p>
        </w:tc>
        <w:tc>
          <w:tcPr>
            <w:tcW w:w="1558" w:type="dxa"/>
            <w:tcBorders>
              <w:top w:val="single" w:sz="6" w:space="0" w:color="000000"/>
              <w:left w:val="single" w:sz="6" w:space="0" w:color="auto"/>
              <w:bottom w:val="single" w:sz="6" w:space="0" w:color="000000"/>
              <w:right w:val="single" w:sz="6" w:space="0" w:color="000000"/>
            </w:tcBorders>
          </w:tcPr>
          <w:p w:rsidR="002B2E38" w:rsidRDefault="002B2E38" w:rsidP="002B2E38">
            <w:r>
              <w:rPr>
                <w:rFonts w:ascii="Times New Roman" w:eastAsia="Times New Roman" w:hAnsi="Times New Roman" w:cs="Times New Roman"/>
                <w:spacing w:val="-4"/>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rPr>
            </w:pPr>
            <w:r>
              <w:rPr>
                <w:rFonts w:ascii="Times New Roman" w:hAnsi="Times New Roman" w:cs="Times New Roman"/>
              </w:rPr>
              <w:t>Выполнение передач мяча на точность, бросков в кольцо на оценку</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rPr>
                <w:rFonts w:ascii="Times New Roman" w:hAnsi="Times New Roman" w:cs="Times New Roman"/>
                <w:iCs/>
              </w:rPr>
            </w:pPr>
            <w:r>
              <w:rPr>
                <w:rFonts w:ascii="Times New Roman" w:hAnsi="Times New Roman" w:cs="Times New Roman"/>
                <w:iCs/>
              </w:rPr>
              <w:t>Уметь передавать точно в цель, бросать мяч точно в кольцо</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2B2E38">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5438C6" w:rsidRPr="00430C22" w:rsidTr="00202811">
        <w:trPr>
          <w:gridAfter w:val="3"/>
          <w:wAfter w:w="4555" w:type="dxa"/>
          <w:trHeight w:val="75"/>
          <w:jc w:val="center"/>
        </w:trPr>
        <w:tc>
          <w:tcPr>
            <w:tcW w:w="10658" w:type="dxa"/>
            <w:gridSpan w:val="9"/>
            <w:tcBorders>
              <w:top w:val="single" w:sz="6" w:space="0" w:color="000000"/>
              <w:left w:val="single" w:sz="6" w:space="0" w:color="000000"/>
              <w:bottom w:val="single" w:sz="6" w:space="0" w:color="000000"/>
            </w:tcBorders>
          </w:tcPr>
          <w:p w:rsidR="005438C6" w:rsidRPr="00430C22" w:rsidRDefault="005438C6" w:rsidP="005438C6">
            <w:pPr>
              <w:pStyle w:val="ParagraphStyle"/>
              <w:spacing w:line="252" w:lineRule="auto"/>
              <w:jc w:val="center"/>
              <w:rPr>
                <w:rFonts w:ascii="Times New Roman" w:hAnsi="Times New Roman" w:cs="Times New Roman"/>
                <w:b/>
                <w:bCs/>
              </w:rPr>
            </w:pPr>
            <w:r w:rsidRPr="00430C22">
              <w:rPr>
                <w:rFonts w:ascii="Times New Roman" w:hAnsi="Times New Roman" w:cs="Times New Roman"/>
                <w:b/>
                <w:bCs/>
              </w:rPr>
              <w:t>Легкая атлетика (10 ч)</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59</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183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81" w:lineRule="exact"/>
              <w:ind w:right="48"/>
              <w:rPr>
                <w:rFonts w:ascii="Times New Roman" w:eastAsia="Times New Roman" w:hAnsi="Times New Roman" w:cs="Times New Roman"/>
              </w:rPr>
            </w:pPr>
            <w:r w:rsidRPr="005C7FF5">
              <w:rPr>
                <w:rFonts w:ascii="Times New Roman" w:eastAsia="Times New Roman" w:hAnsi="Times New Roman" w:cs="Times New Roman"/>
                <w:spacing w:val="-3"/>
              </w:rPr>
              <w:t xml:space="preserve">Бег и ходьба </w:t>
            </w:r>
            <w:r>
              <w:rPr>
                <w:rFonts w:ascii="Times New Roman" w:eastAsia="Times New Roman" w:hAnsi="Times New Roman" w:cs="Times New Roman"/>
              </w:rPr>
              <w:t>(5</w:t>
            </w:r>
            <w:r w:rsidRPr="005C7FF5">
              <w:rPr>
                <w:rFonts w:ascii="Times New Roman" w:eastAsia="Times New Roman" w:hAnsi="Times New Roman" w:cs="Times New Roman"/>
              </w:rPr>
              <w:t xml:space="preserve"> ч)</w:t>
            </w:r>
          </w:p>
          <w:p w:rsidR="002B2E38" w:rsidRPr="00430C22" w:rsidRDefault="002B2E38" w:rsidP="005438C6">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spacing w:val="-1"/>
              </w:rPr>
              <w:t xml:space="preserve">Бег на скорость </w:t>
            </w:r>
            <w:r w:rsidRPr="005C7FF5">
              <w:rPr>
                <w:rFonts w:ascii="Times New Roman" w:hAnsi="Times New Roman" w:cs="Times New Roman"/>
                <w:i/>
                <w:iCs/>
                <w:spacing w:val="-1"/>
              </w:rPr>
              <w:t xml:space="preserve">(30, 60 м). </w:t>
            </w:r>
            <w:r w:rsidRPr="005C7FF5">
              <w:rPr>
                <w:rFonts w:ascii="Times New Roman" w:hAnsi="Times New Roman" w:cs="Times New Roman"/>
                <w:spacing w:val="-1"/>
              </w:rPr>
              <w:t>Встречная эстафе</w:t>
            </w:r>
            <w:r w:rsidRPr="005C7FF5">
              <w:rPr>
                <w:rFonts w:ascii="Times New Roman" w:hAnsi="Times New Roman" w:cs="Times New Roman"/>
                <w:spacing w:val="-1"/>
              </w:rPr>
              <w:softHyphen/>
            </w:r>
            <w:r w:rsidRPr="005C7FF5">
              <w:rPr>
                <w:rFonts w:ascii="Times New Roman" w:hAnsi="Times New Roman" w:cs="Times New Roman"/>
                <w:spacing w:val="-4"/>
              </w:rPr>
              <w:t xml:space="preserve">та. Игра «Кот и мыши». Развитие скоростных </w:t>
            </w:r>
            <w:r w:rsidRPr="005C7FF5">
              <w:rPr>
                <w:rFonts w:ascii="Times New Roman" w:hAnsi="Times New Roman" w:cs="Times New Roman"/>
              </w:rPr>
              <w:t xml:space="preserve">способностей. Эмоции и регулирование </w:t>
            </w:r>
            <w:r w:rsidRPr="005C7FF5">
              <w:rPr>
                <w:rFonts w:ascii="Times New Roman" w:hAnsi="Times New Roman" w:cs="Times New Roman"/>
                <w:spacing w:val="-4"/>
              </w:rPr>
              <w:t>их в процессе выполнения</w:t>
            </w:r>
            <w:r>
              <w:rPr>
                <w:rFonts w:ascii="Times New Roman" w:hAnsi="Times New Roman" w:cs="Times New Roman"/>
                <w:spacing w:val="-4"/>
              </w:rPr>
              <w:t xml:space="preserve"> упражнения</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AC2166">
        <w:trPr>
          <w:trHeight w:val="1140"/>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60</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2B2E38">
            <w:pPr>
              <w:shd w:val="clear" w:color="auto" w:fill="FFFFFF"/>
              <w:spacing w:line="262" w:lineRule="exact"/>
              <w:ind w:right="19" w:firstLine="5"/>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8F0397">
        <w:trPr>
          <w:trHeight w:val="7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61</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val="restart"/>
            <w:tcBorders>
              <w:top w:val="single" w:sz="6" w:space="0" w:color="000000"/>
              <w:left w:val="single" w:sz="6" w:space="0" w:color="000000"/>
              <w:right w:val="single" w:sz="6" w:space="0" w:color="000000"/>
            </w:tcBorders>
          </w:tcPr>
          <w:p w:rsidR="002B2E38" w:rsidRPr="005C7FF5" w:rsidRDefault="002B2E38" w:rsidP="002B2E38">
            <w:pPr>
              <w:shd w:val="clear" w:color="auto" w:fill="FFFFFF"/>
              <w:spacing w:line="262" w:lineRule="exact"/>
              <w:ind w:right="19" w:firstLine="5"/>
              <w:rPr>
                <w:rFonts w:ascii="Times New Roman" w:eastAsia="Times New Roman" w:hAnsi="Times New Roman" w:cs="Times New Roman"/>
              </w:rPr>
            </w:pPr>
            <w:r w:rsidRPr="005C7FF5">
              <w:rPr>
                <w:rFonts w:ascii="Times New Roman" w:eastAsia="Times New Roman" w:hAnsi="Times New Roman" w:cs="Times New Roman"/>
                <w:spacing w:val="-2"/>
              </w:rPr>
              <w:t xml:space="preserve">Бег на скорость </w:t>
            </w:r>
            <w:r w:rsidRPr="005C7FF5">
              <w:rPr>
                <w:rFonts w:ascii="Times New Roman" w:eastAsia="Times New Roman" w:hAnsi="Times New Roman" w:cs="Times New Roman"/>
                <w:i/>
                <w:iCs/>
                <w:spacing w:val="-2"/>
              </w:rPr>
              <w:t xml:space="preserve">(30, 60 м). </w:t>
            </w:r>
            <w:r w:rsidRPr="005C7FF5">
              <w:rPr>
                <w:rFonts w:ascii="Times New Roman" w:eastAsia="Times New Roman" w:hAnsi="Times New Roman" w:cs="Times New Roman"/>
                <w:spacing w:val="-2"/>
              </w:rPr>
              <w:t>Встречная эстафе</w:t>
            </w:r>
            <w:r w:rsidRPr="005C7FF5">
              <w:rPr>
                <w:rFonts w:ascii="Times New Roman" w:eastAsia="Times New Roman" w:hAnsi="Times New Roman" w:cs="Times New Roman"/>
                <w:spacing w:val="-2"/>
              </w:rPr>
              <w:softHyphen/>
            </w:r>
            <w:r w:rsidRPr="005C7FF5">
              <w:rPr>
                <w:rFonts w:ascii="Times New Roman" w:eastAsia="Times New Roman" w:hAnsi="Times New Roman" w:cs="Times New Roman"/>
              </w:rPr>
              <w:t>та. Игра «Бездомный заяц». Развитие скоро</w:t>
            </w:r>
            <w:r w:rsidRPr="005C7FF5">
              <w:rPr>
                <w:rFonts w:ascii="Times New Roman" w:eastAsia="Times New Roman" w:hAnsi="Times New Roman" w:cs="Times New Roman"/>
              </w:rPr>
              <w:softHyphen/>
              <w:t xml:space="preserve">стных </w:t>
            </w:r>
            <w:r w:rsidRPr="005C7FF5">
              <w:rPr>
                <w:rFonts w:ascii="Times New Roman" w:eastAsia="Times New Roman" w:hAnsi="Times New Roman" w:cs="Times New Roman"/>
              </w:rPr>
              <w:lastRenderedPageBreak/>
              <w:t>способностей</w:t>
            </w:r>
          </w:p>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lastRenderedPageBreak/>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w:t>
            </w:r>
            <w:r w:rsidRPr="005C7FF5">
              <w:rPr>
                <w:rFonts w:ascii="Times New Roman" w:hAnsi="Times New Roman" w:cs="Times New Roman"/>
              </w:rPr>
              <w:lastRenderedPageBreak/>
              <w:t xml:space="preserve">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lastRenderedPageBreak/>
              <w:t>Текущий</w:t>
            </w:r>
          </w:p>
        </w:tc>
      </w:tr>
      <w:tr w:rsidR="002B2E38" w:rsidRPr="00430C22" w:rsidTr="008F0397">
        <w:trPr>
          <w:trHeight w:val="43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lastRenderedPageBreak/>
              <w:t>62</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4</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2B2E38" w:rsidRPr="00430C22" w:rsidTr="002B2E38">
        <w:trPr>
          <w:trHeight w:val="355"/>
          <w:jc w:val="center"/>
        </w:trPr>
        <w:tc>
          <w:tcPr>
            <w:tcW w:w="612" w:type="dxa"/>
            <w:gridSpan w:val="2"/>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63</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r>
              <w:rPr>
                <w:rFonts w:ascii="Times New Roman" w:hAnsi="Times New Roman" w:cs="Times New Roman"/>
                <w:i/>
                <w:iCs/>
              </w:rPr>
              <w:t>5</w:t>
            </w:r>
          </w:p>
        </w:tc>
        <w:tc>
          <w:tcPr>
            <w:tcW w:w="56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837" w:type="dxa"/>
            <w:vMerge/>
            <w:tcBorders>
              <w:left w:val="single" w:sz="6" w:space="0" w:color="000000"/>
              <w:bottom w:val="single" w:sz="6" w:space="0" w:color="000000"/>
              <w:right w:val="single" w:sz="6" w:space="0" w:color="000000"/>
            </w:tcBorders>
          </w:tcPr>
          <w:p w:rsidR="002B2E38" w:rsidRPr="00430C22" w:rsidRDefault="002B2E38" w:rsidP="005438C6">
            <w:pPr>
              <w:pStyle w:val="ParagraphStyle"/>
              <w:rPr>
                <w:rFonts w:ascii="Times New Roman" w:hAnsi="Times New Roman" w:cs="Times New Roman"/>
                <w:i/>
                <w:iCs/>
              </w:rPr>
            </w:pPr>
          </w:p>
        </w:tc>
        <w:tc>
          <w:tcPr>
            <w:tcW w:w="1558"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rPr>
            </w:pPr>
            <w:r w:rsidRPr="005C7FF5">
              <w:rPr>
                <w:rFonts w:ascii="Times New Roman" w:hAnsi="Times New Roman" w:cs="Times New Roman"/>
              </w:rPr>
              <w:t xml:space="preserve">Бег на результат </w:t>
            </w:r>
            <w:r w:rsidRPr="005C7FF5">
              <w:rPr>
                <w:rFonts w:ascii="Times New Roman" w:hAnsi="Times New Roman" w:cs="Times New Roman"/>
                <w:i/>
                <w:iCs/>
              </w:rPr>
              <w:t xml:space="preserve">(30, 60 м). </w:t>
            </w:r>
            <w:r w:rsidRPr="005C7FF5">
              <w:rPr>
                <w:rFonts w:ascii="Times New Roman" w:hAnsi="Times New Roman" w:cs="Times New Roman"/>
              </w:rPr>
              <w:t>Круговая эстафета. Игра «Невод». Развитие скоростных способ</w:t>
            </w:r>
            <w:r w:rsidRPr="005C7FF5">
              <w:rPr>
                <w:rFonts w:ascii="Times New Roman" w:hAnsi="Times New Roman" w:cs="Times New Roman"/>
              </w:rPr>
              <w:softHyphen/>
              <w:t>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rPr>
                <w:rFonts w:ascii="Times New Roman" w:hAnsi="Times New Roman" w:cs="Times New Roman"/>
                <w:iCs/>
              </w:rPr>
            </w:pPr>
            <w:r w:rsidRPr="005C7FF5">
              <w:rPr>
                <w:rFonts w:ascii="Times New Roman" w:hAnsi="Times New Roman" w:cs="Times New Roman"/>
                <w:i/>
                <w:iCs/>
                <w:spacing w:val="-2"/>
              </w:rPr>
              <w:t xml:space="preserve">Уметь: </w:t>
            </w:r>
            <w:r w:rsidRPr="005C7FF5">
              <w:rPr>
                <w:rFonts w:ascii="Times New Roman" w:hAnsi="Times New Roman" w:cs="Times New Roman"/>
                <w:spacing w:val="-2"/>
              </w:rPr>
              <w:t xml:space="preserve">правильно выполнять основные </w:t>
            </w:r>
            <w:r w:rsidRPr="005C7FF5">
              <w:rPr>
                <w:rFonts w:ascii="Times New Roman" w:hAnsi="Times New Roman" w:cs="Times New Roman"/>
              </w:rPr>
              <w:t xml:space="preserve">движения при ходьбе и беге; бегать с максимальной скоростью </w:t>
            </w:r>
            <w:r w:rsidRPr="005C7FF5">
              <w:rPr>
                <w:rFonts w:ascii="Times New Roman" w:hAnsi="Times New Roman" w:cs="Times New Roman"/>
                <w:i/>
                <w:iCs/>
              </w:rPr>
              <w:t>(60 м)</w:t>
            </w:r>
          </w:p>
        </w:tc>
        <w:tc>
          <w:tcPr>
            <w:tcW w:w="2129" w:type="dxa"/>
            <w:tcBorders>
              <w:top w:val="single" w:sz="6" w:space="0" w:color="000000"/>
              <w:left w:val="single" w:sz="6" w:space="0" w:color="000000"/>
              <w:bottom w:val="single" w:sz="6" w:space="0" w:color="000000"/>
              <w:right w:val="single" w:sz="6" w:space="0" w:color="000000"/>
            </w:tcBorders>
          </w:tcPr>
          <w:p w:rsidR="002B2E38" w:rsidRPr="00430C22" w:rsidRDefault="002B2E38" w:rsidP="005438C6">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64</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Прыжки</w:t>
            </w:r>
          </w:p>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 (</w:t>
            </w:r>
            <w:r>
              <w:rPr>
                <w:rFonts w:ascii="Times New Roman" w:hAnsi="Times New Roman" w:cs="Times New Roman"/>
              </w:rPr>
              <w:t>2</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Тройной прыжок с места. Игра «Волк во рву». Развитие скоростно-силовых способностей. Тестирование физических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65</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5C7FF5" w:rsidRDefault="006E35D5" w:rsidP="006E35D5">
            <w:pPr>
              <w:rPr>
                <w:rFonts w:ascii="Times New Roman" w:eastAsia="Times New Roman" w:hAnsi="Times New Roman" w:cs="Times New Roman"/>
              </w:rPr>
            </w:pPr>
            <w:r w:rsidRPr="005C7FF5">
              <w:rPr>
                <w:rFonts w:ascii="Times New Roman" w:eastAsia="Times New Roman" w:hAnsi="Times New Roman" w:cs="Times New Roman"/>
              </w:rPr>
              <w:t xml:space="preserve">Прыжок в длину </w:t>
            </w:r>
            <w:r>
              <w:rPr>
                <w:rFonts w:ascii="Times New Roman" w:eastAsia="Times New Roman" w:hAnsi="Times New Roman" w:cs="Times New Roman"/>
              </w:rPr>
              <w:t>с места.</w:t>
            </w:r>
            <w:r w:rsidRPr="005C7FF5">
              <w:rPr>
                <w:rFonts w:ascii="Times New Roman" w:eastAsia="Times New Roman" w:hAnsi="Times New Roman" w:cs="Times New Roman"/>
              </w:rPr>
              <w:t xml:space="preserve"> </w:t>
            </w:r>
            <w:r>
              <w:rPr>
                <w:rFonts w:ascii="Times New Roman" w:eastAsia="Times New Roman" w:hAnsi="Times New Roman" w:cs="Times New Roman"/>
              </w:rPr>
              <w:t xml:space="preserve">На оценку. </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 xml:space="preserve">правильно выполнять движения в прыжках; правильно приземляться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66</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val="restart"/>
            <w:tcBorders>
              <w:top w:val="single" w:sz="6" w:space="0" w:color="auto"/>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Метание мяча (3</w:t>
            </w:r>
            <w:r w:rsidRPr="005C7FF5">
              <w:rPr>
                <w:rFonts w:ascii="Times New Roman" w:hAnsi="Times New Roman" w:cs="Times New Roman"/>
              </w:rPr>
              <w:t>ч)</w:t>
            </w: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теннисного мяча на дальность, точ</w:t>
            </w:r>
            <w:r w:rsidRPr="005C7FF5">
              <w:rPr>
                <w:rFonts w:ascii="Times New Roman" w:hAnsi="Times New Roman" w:cs="Times New Roman"/>
              </w:rPr>
              <w:softHyphen/>
              <w:t>ность и заданное расстояние. Бросок в цель с расстояния 4-5 метров. Игра «Прыжок за прыжком». Развитие скоростно-силовых способностей</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67</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9</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0B5E99">
              <w:rPr>
                <w:rFonts w:ascii="Times New Roman" w:hAnsi="Times New Roman" w:cs="Times New Roman"/>
                <w:spacing w:val="-4"/>
              </w:rPr>
              <w:t>Комплексный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Бросок мяча в горизонтальную цель. Бросок мяча на дальность. Игра «Гуси-лебеди». Раз</w:t>
            </w:r>
            <w:r w:rsidRPr="005C7FF5">
              <w:rPr>
                <w:rFonts w:ascii="Times New Roman" w:hAnsi="Times New Roman" w:cs="Times New Roman"/>
              </w:rPr>
              <w:softHyphen/>
              <w:t>витие скоростно-силовых качеств</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жений на дальность и в цель</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sidRPr="00935EE0">
              <w:rPr>
                <w:rFonts w:ascii="Times New Roman" w:hAnsi="Times New Roman" w:cs="Times New Roman"/>
                <w:spacing w:val="-4"/>
              </w:rPr>
              <w:t>Текущий</w:t>
            </w:r>
          </w:p>
        </w:tc>
      </w:tr>
      <w:tr w:rsidR="006E35D5" w:rsidRPr="00430C22" w:rsidTr="002B2E38">
        <w:trPr>
          <w:jc w:val="center"/>
        </w:trPr>
        <w:tc>
          <w:tcPr>
            <w:tcW w:w="612" w:type="dxa"/>
            <w:gridSpan w:val="2"/>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68</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10</w:t>
            </w:r>
          </w:p>
        </w:tc>
        <w:tc>
          <w:tcPr>
            <w:tcW w:w="567" w:type="dxa"/>
            <w:tcBorders>
              <w:top w:val="single" w:sz="6" w:space="0" w:color="auto"/>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837" w:type="dxa"/>
            <w:vMerge/>
            <w:tcBorders>
              <w:left w:val="single" w:sz="6" w:space="0" w:color="auto"/>
              <w:bottom w:val="single" w:sz="6" w:space="0" w:color="auto"/>
              <w:right w:val="single" w:sz="6" w:space="0" w:color="auto"/>
            </w:tcBorders>
          </w:tcPr>
          <w:p w:rsidR="006E35D5" w:rsidRPr="00430C22" w:rsidRDefault="006E35D5" w:rsidP="006E35D5">
            <w:pPr>
              <w:pStyle w:val="ParagraphStyle"/>
              <w:spacing w:line="252" w:lineRule="auto"/>
              <w:rPr>
                <w:rFonts w:ascii="Times New Roman" w:hAnsi="Times New Roman" w:cs="Times New Roman"/>
              </w:rPr>
            </w:pPr>
          </w:p>
        </w:tc>
        <w:tc>
          <w:tcPr>
            <w:tcW w:w="1558"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Pr>
                <w:rFonts w:ascii="Times New Roman" w:hAnsi="Times New Roman" w:cs="Times New Roman"/>
              </w:rPr>
              <w:t>Учетный</w:t>
            </w:r>
          </w:p>
        </w:tc>
        <w:tc>
          <w:tcPr>
            <w:tcW w:w="4677"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rPr>
              <w:t xml:space="preserve">Бросок мяча </w:t>
            </w:r>
            <w:r>
              <w:rPr>
                <w:rFonts w:ascii="Times New Roman" w:hAnsi="Times New Roman" w:cs="Times New Roman"/>
              </w:rPr>
              <w:t>на оценку на дальность</w:t>
            </w:r>
          </w:p>
        </w:tc>
        <w:tc>
          <w:tcPr>
            <w:tcW w:w="3266" w:type="dxa"/>
            <w:gridSpan w:val="4"/>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rPr>
                <w:rFonts w:ascii="Times New Roman" w:hAnsi="Times New Roman" w:cs="Times New Roman"/>
              </w:rPr>
            </w:pPr>
            <w:r w:rsidRPr="005C7FF5">
              <w:rPr>
                <w:rFonts w:ascii="Times New Roman" w:hAnsi="Times New Roman" w:cs="Times New Roman"/>
                <w:b/>
                <w:bCs/>
                <w:i/>
                <w:iCs/>
              </w:rPr>
              <w:t xml:space="preserve">Уметь: </w:t>
            </w:r>
            <w:r w:rsidRPr="005C7FF5">
              <w:rPr>
                <w:rFonts w:ascii="Times New Roman" w:hAnsi="Times New Roman" w:cs="Times New Roman"/>
              </w:rPr>
              <w:t>метать мяч из различных поло</w:t>
            </w:r>
            <w:r w:rsidRPr="005C7FF5">
              <w:rPr>
                <w:rFonts w:ascii="Times New Roman" w:hAnsi="Times New Roman" w:cs="Times New Roman"/>
              </w:rPr>
              <w:softHyphen/>
              <w:t xml:space="preserve">жений на дальность </w:t>
            </w:r>
          </w:p>
        </w:tc>
        <w:tc>
          <w:tcPr>
            <w:tcW w:w="2129" w:type="dxa"/>
            <w:tcBorders>
              <w:top w:val="single" w:sz="6" w:space="0" w:color="000000"/>
              <w:left w:val="single" w:sz="6" w:space="0" w:color="000000"/>
              <w:bottom w:val="single" w:sz="6" w:space="0" w:color="000000"/>
              <w:right w:val="single" w:sz="6" w:space="0" w:color="000000"/>
            </w:tcBorders>
          </w:tcPr>
          <w:p w:rsidR="006E35D5" w:rsidRPr="00430C22" w:rsidRDefault="006E35D5" w:rsidP="006E35D5">
            <w:pPr>
              <w:pStyle w:val="ParagraphStyle"/>
              <w:spacing w:line="252" w:lineRule="auto"/>
              <w:jc w:val="center"/>
              <w:rPr>
                <w:rFonts w:ascii="Times New Roman" w:hAnsi="Times New Roman" w:cs="Times New Roman"/>
              </w:rPr>
            </w:pPr>
            <w:r>
              <w:rPr>
                <w:rFonts w:ascii="Times New Roman" w:hAnsi="Times New Roman" w:cs="Times New Roman"/>
              </w:rPr>
              <w:t>Оценка техники выполнения</w:t>
            </w:r>
          </w:p>
        </w:tc>
      </w:tr>
    </w:tbl>
    <w:p w:rsidR="00AE3D9E" w:rsidRDefault="00AE3D9E" w:rsidP="00AE3D9E"/>
    <w:p w:rsidR="005419F0" w:rsidRDefault="005419F0" w:rsidP="000A2B23">
      <w:pPr>
        <w:rPr>
          <w:rFonts w:ascii="Times New Roman" w:hAnsi="Times New Roman" w:cs="Times New Roman"/>
          <w:sz w:val="24"/>
          <w:szCs w:val="24"/>
        </w:rPr>
        <w:sectPr w:rsidR="005419F0" w:rsidSect="00AE3D9E">
          <w:pgSz w:w="16838" w:h="11906" w:orient="landscape"/>
          <w:pgMar w:top="720" w:right="567" w:bottom="567" w:left="567" w:header="709" w:footer="709" w:gutter="0"/>
          <w:cols w:space="708"/>
          <w:docGrid w:linePitch="360"/>
        </w:sectPr>
      </w:pP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lastRenderedPageBreak/>
        <w:t>Основные требования к уровню знаний и умений учащихся по физической культуре (к образовательным результатам)</w:t>
      </w:r>
    </w:p>
    <w:p w:rsidR="005419F0" w:rsidRDefault="005419F0" w:rsidP="005419F0">
      <w:pPr>
        <w:pStyle w:val="a5"/>
        <w:jc w:val="center"/>
        <w:rPr>
          <w:rFonts w:ascii="Times New Roman" w:hAnsi="Times New Roman"/>
          <w:b/>
          <w:color w:val="000000"/>
          <w:sz w:val="28"/>
          <w:szCs w:val="28"/>
        </w:rPr>
      </w:pPr>
      <w:r>
        <w:rPr>
          <w:rFonts w:ascii="Times New Roman" w:hAnsi="Times New Roman"/>
          <w:b/>
          <w:color w:val="000000"/>
          <w:sz w:val="28"/>
          <w:szCs w:val="28"/>
        </w:rPr>
        <w:t xml:space="preserve">к концу </w:t>
      </w:r>
      <w:r w:rsidR="002627BA">
        <w:rPr>
          <w:rFonts w:ascii="Times New Roman" w:hAnsi="Times New Roman"/>
          <w:b/>
          <w:color w:val="000000"/>
          <w:sz w:val="28"/>
          <w:szCs w:val="28"/>
        </w:rPr>
        <w:t>3</w:t>
      </w:r>
      <w:r>
        <w:rPr>
          <w:rFonts w:ascii="Times New Roman" w:hAnsi="Times New Roman"/>
          <w:b/>
          <w:color w:val="000000"/>
          <w:sz w:val="28"/>
          <w:szCs w:val="28"/>
        </w:rPr>
        <w:t xml:space="preserve"> класса.</w:t>
      </w: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«Знания о физической культуре»</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выполнять организационно-методические требования, которые предъявляются на уроке физкультуры (в частности, на уроках лыжной подготовки, плавания), вести дневник само</w:t>
      </w:r>
      <w:r w:rsidRPr="00DC60F6">
        <w:rPr>
          <w:color w:val="000000"/>
          <w:sz w:val="24"/>
          <w:szCs w:val="24"/>
        </w:rPr>
        <w:softHyphen/>
        <w:t>контроля, рассказывать историю появления мяча и футбола, объяснять, что такое зарядка и физкультминутка, что такое гимнастика и ее значение в жизни человека, правила обгона на лыжне;</w:t>
      </w:r>
    </w:p>
    <w:p w:rsidR="00E11FEC" w:rsidRDefault="00E11FEC" w:rsidP="00E11FEC">
      <w:pPr>
        <w:pStyle w:val="a4"/>
        <w:ind w:left="360"/>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«Гимнастика с элементами акро</w:t>
      </w:r>
      <w:r w:rsidRPr="00DC60F6">
        <w:rPr>
          <w:b/>
          <w:bCs/>
          <w:i/>
          <w:iCs/>
          <w:color w:val="000000"/>
          <w:sz w:val="24"/>
          <w:szCs w:val="24"/>
        </w:rPr>
        <w:softHyphen/>
        <w:t>батики»</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выполнять строевые упражнения, наклон вперед из положения сидя и стоя, различные варианты висов, вис завесом од</w:t>
      </w:r>
      <w:r w:rsidRPr="00DC60F6">
        <w:rPr>
          <w:color w:val="000000"/>
          <w:sz w:val="24"/>
          <w:szCs w:val="24"/>
        </w:rPr>
        <w:softHyphen/>
        <w:t>ной и двумя ногами, кувырок вперед с места, с разбега и через препятствие, кувырок на</w:t>
      </w:r>
      <w:r w:rsidRPr="00DC60F6">
        <w:rPr>
          <w:color w:val="000000"/>
          <w:sz w:val="24"/>
          <w:szCs w:val="24"/>
        </w:rPr>
        <w:softHyphen/>
        <w:t>зад, стойку на голове, на руках, на лопатках, мост, упражнения на гимнастическом брев</w:t>
      </w:r>
      <w:r w:rsidRPr="00DC60F6">
        <w:rPr>
          <w:color w:val="000000"/>
          <w:sz w:val="24"/>
          <w:szCs w:val="24"/>
        </w:rPr>
        <w:softHyphen/>
        <w:t>не, упражнения на кольцах (вис согнувшись, вис прогнувшись, переворот назад и вперед, выкрут, махи), опорный прыжок, прохо</w:t>
      </w:r>
      <w:r w:rsidRPr="00DC60F6">
        <w:rPr>
          <w:color w:val="000000"/>
          <w:sz w:val="24"/>
          <w:szCs w:val="24"/>
        </w:rPr>
        <w:softHyphen/>
        <w:t>дить станции круговой тренировки, лазать по гимнастической стенке, по канату в два и три приема, прыгать в скакалку самостоя</w:t>
      </w:r>
      <w:r w:rsidRPr="00DC60F6">
        <w:rPr>
          <w:color w:val="000000"/>
          <w:sz w:val="24"/>
          <w:szCs w:val="24"/>
        </w:rPr>
        <w:softHyphen/>
        <w:t>тельно и в т</w:t>
      </w:r>
      <w:r>
        <w:rPr>
          <w:color w:val="000000"/>
          <w:sz w:val="24"/>
          <w:szCs w:val="24"/>
        </w:rPr>
        <w:t>ройках, крутить обруч, напрыги</w:t>
      </w:r>
      <w:r w:rsidRPr="00DC60F6">
        <w:rPr>
          <w:color w:val="000000"/>
          <w:sz w:val="24"/>
          <w:szCs w:val="24"/>
        </w:rPr>
        <w:t>вать на гимнастический мостик, выполнять разминки на месте, бегом, в движении, с ме</w:t>
      </w:r>
      <w:r w:rsidRPr="00DC60F6">
        <w:rPr>
          <w:color w:val="000000"/>
          <w:sz w:val="24"/>
          <w:szCs w:val="24"/>
        </w:rPr>
        <w:softHyphen/>
        <w:t>шочками, гимнастическими палками, массаж</w:t>
      </w:r>
      <w:r w:rsidRPr="00DC60F6">
        <w:rPr>
          <w:color w:val="000000"/>
          <w:sz w:val="24"/>
          <w:szCs w:val="24"/>
        </w:rPr>
        <w:softHyphen/>
        <w:t>ными мячами, набивными мячами, малыми и средними мячами, скакалками, обручами, резиновыми кольцами, направленные на раз</w:t>
      </w:r>
      <w:r w:rsidRPr="00DC60F6">
        <w:rPr>
          <w:color w:val="000000"/>
          <w:sz w:val="24"/>
          <w:szCs w:val="24"/>
        </w:rPr>
        <w:softHyphen/>
        <w:t xml:space="preserve">витие гибкости и координации движений, на матах, запоминать небольшие временные промежутки, подтягиваться, отжиматься; </w:t>
      </w:r>
    </w:p>
    <w:p w:rsidR="00E11FEC" w:rsidRPr="00DC60F6"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«Легкая атлетика»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пробегать 30 и 60 м на время, выполнять челночный бег, метать мешочек на дальность и мяч на точ</w:t>
      </w:r>
      <w:r w:rsidRPr="00DC60F6">
        <w:rPr>
          <w:color w:val="000000"/>
          <w:sz w:val="24"/>
          <w:szCs w:val="24"/>
        </w:rPr>
        <w:softHyphen/>
        <w:t>ность, прыгать в длину с места и с разбега, прыгать в высоту с прямого разбега, переша</w:t>
      </w:r>
      <w:r w:rsidRPr="00DC60F6">
        <w:rPr>
          <w:color w:val="000000"/>
          <w:sz w:val="24"/>
          <w:szCs w:val="24"/>
        </w:rPr>
        <w:softHyphen/>
        <w:t>гиванием, спиной вперед, проходить полосу препятствий, бросать набивной мяч способа</w:t>
      </w:r>
      <w:r w:rsidRPr="00DC60F6">
        <w:rPr>
          <w:color w:val="000000"/>
          <w:sz w:val="24"/>
          <w:szCs w:val="24"/>
        </w:rPr>
        <w:softHyphen/>
        <w:t xml:space="preserve">ми «из-за головы», «от груди», «снизу», правой и левой рукой, пробегать дистанцию 1000 м, передавать эстафетную палочку; </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color w:val="000000"/>
          <w:sz w:val="24"/>
          <w:szCs w:val="24"/>
        </w:rPr>
      </w:pPr>
      <w:r w:rsidRPr="00DC60F6">
        <w:rPr>
          <w:b/>
          <w:bCs/>
          <w:i/>
          <w:iCs/>
          <w:color w:val="000000"/>
          <w:sz w:val="24"/>
          <w:szCs w:val="24"/>
        </w:rPr>
        <w:t>«Лыжная подготовка»</w:t>
      </w:r>
    </w:p>
    <w:p w:rsidR="00E11FEC" w:rsidRDefault="00E11FEC" w:rsidP="00E11FEC">
      <w:pPr>
        <w:pStyle w:val="a4"/>
        <w:widowControl/>
        <w:autoSpaceDE/>
        <w:autoSpaceDN/>
        <w:adjustRightInd/>
        <w:ind w:left="360"/>
        <w:rPr>
          <w:color w:val="000000"/>
          <w:sz w:val="24"/>
          <w:szCs w:val="24"/>
        </w:rPr>
      </w:pPr>
      <w:r w:rsidRPr="00DC60F6">
        <w:rPr>
          <w:color w:val="000000"/>
          <w:sz w:val="24"/>
          <w:szCs w:val="24"/>
        </w:rPr>
        <w:t>передви</w:t>
      </w:r>
      <w:r w:rsidRPr="00DC60F6">
        <w:rPr>
          <w:color w:val="000000"/>
          <w:sz w:val="24"/>
          <w:szCs w:val="24"/>
        </w:rPr>
        <w:softHyphen/>
        <w:t>гаться на лыжах скользящим и ступающим шагом с лыжными палками и без них, попе</w:t>
      </w:r>
      <w:r w:rsidRPr="00DC60F6">
        <w:rPr>
          <w:color w:val="000000"/>
          <w:sz w:val="24"/>
          <w:szCs w:val="24"/>
        </w:rPr>
        <w:softHyphen/>
        <w:t>ременным и одновременным двухшажным ходом, попеременным и одновременным од</w:t>
      </w:r>
      <w:r w:rsidRPr="00DC60F6">
        <w:rPr>
          <w:color w:val="000000"/>
          <w:sz w:val="24"/>
          <w:szCs w:val="24"/>
        </w:rPr>
        <w:softHyphen/>
        <w:t>ношажным ходом, «змейкой», выполнять по</w:t>
      </w:r>
      <w:r w:rsidRPr="00DC60F6">
        <w:rPr>
          <w:color w:val="000000"/>
          <w:sz w:val="24"/>
          <w:szCs w:val="24"/>
        </w:rPr>
        <w:softHyphen/>
        <w:t>вороты на лыжах переступанием и прыжком, подъем на склон «полуелочкой», «елочкой», «лесенкой», спуск со склона в основной стой</w:t>
      </w:r>
      <w:r w:rsidRPr="00DC60F6">
        <w:rPr>
          <w:color w:val="000000"/>
          <w:sz w:val="24"/>
          <w:szCs w:val="24"/>
        </w:rPr>
        <w:softHyphen/>
        <w:t>ке и в низкой стойке, тормозить «плугом», проходить дистанцию 2 км, играть в подвиж</w:t>
      </w:r>
      <w:r w:rsidRPr="00DC60F6">
        <w:rPr>
          <w:color w:val="000000"/>
          <w:sz w:val="24"/>
          <w:szCs w:val="24"/>
        </w:rPr>
        <w:softHyphen/>
        <w:t>ные игры на лыжах «Накаты» и «Подними предмет»;</w:t>
      </w:r>
    </w:p>
    <w:p w:rsidR="00E11FEC" w:rsidRPr="00902CCD" w:rsidRDefault="00E11FEC" w:rsidP="00E11FEC">
      <w:pPr>
        <w:pStyle w:val="a4"/>
        <w:rPr>
          <w:color w:val="000000"/>
          <w:sz w:val="24"/>
          <w:szCs w:val="24"/>
        </w:rPr>
      </w:pPr>
    </w:p>
    <w:p w:rsidR="00E11FEC" w:rsidRDefault="00E11FEC" w:rsidP="00E11FEC">
      <w:pPr>
        <w:pStyle w:val="a4"/>
        <w:widowControl/>
        <w:autoSpaceDE/>
        <w:autoSpaceDN/>
        <w:adjustRightInd/>
        <w:ind w:left="360"/>
        <w:jc w:val="center"/>
        <w:rPr>
          <w:b/>
          <w:bCs/>
          <w:i/>
          <w:iCs/>
          <w:color w:val="000000"/>
          <w:sz w:val="24"/>
          <w:szCs w:val="24"/>
        </w:rPr>
      </w:pPr>
      <w:r w:rsidRPr="00902CCD">
        <w:rPr>
          <w:b/>
          <w:bCs/>
          <w:i/>
          <w:iCs/>
          <w:color w:val="000000"/>
          <w:sz w:val="24"/>
          <w:szCs w:val="24"/>
        </w:rPr>
        <w:t>«Подвижные и спортивные игры»</w:t>
      </w:r>
    </w:p>
    <w:p w:rsidR="00E11FEC" w:rsidRPr="00902CCD" w:rsidRDefault="00E11FEC" w:rsidP="00E11FEC">
      <w:pPr>
        <w:pStyle w:val="a4"/>
        <w:widowControl/>
        <w:autoSpaceDE/>
        <w:autoSpaceDN/>
        <w:adjustRightInd/>
        <w:ind w:left="360"/>
        <w:rPr>
          <w:color w:val="000000"/>
          <w:sz w:val="24"/>
          <w:szCs w:val="24"/>
        </w:rPr>
      </w:pPr>
      <w:r w:rsidRPr="00902CCD">
        <w:rPr>
          <w:color w:val="000000"/>
          <w:sz w:val="24"/>
          <w:szCs w:val="24"/>
        </w:rPr>
        <w:t>выполнять пас ногами и руками, низом, вер</w:t>
      </w:r>
      <w:r w:rsidRPr="00902CCD">
        <w:rPr>
          <w:color w:val="000000"/>
          <w:sz w:val="24"/>
          <w:szCs w:val="24"/>
        </w:rPr>
        <w:softHyphen/>
        <w:t>хом, через волейбольную сетку, ведение мяча ногами и руками, прием мяча снизу и сверху, бить и бросать по воротам, бросать и ловить мяч самостоятельно и в парах, бросать мяч в баскетбольное кольцо различными спосо</w:t>
      </w:r>
      <w:r w:rsidRPr="00902CCD">
        <w:rPr>
          <w:color w:val="000000"/>
          <w:sz w:val="24"/>
          <w:szCs w:val="24"/>
        </w:rPr>
        <w:softHyphen/>
        <w:t>бами, играть в подвижные игры «Ловишка», «Ловишка на хопах», «Колдунчики», «Сал</w:t>
      </w:r>
      <w:r w:rsidRPr="00902CCD">
        <w:rPr>
          <w:color w:val="000000"/>
          <w:sz w:val="24"/>
          <w:szCs w:val="24"/>
        </w:rPr>
        <w:softHyphen/>
        <w:t>ки с домиками», «Салки — дай руку», «Флаг на башне», «Бросай далеко, собирай быстрее», «Собачки», «Собачки ногами», «Командные собачки», «Вышибалы», «Вышибалы с кегля</w:t>
      </w:r>
      <w:r w:rsidRPr="00902CCD">
        <w:rPr>
          <w:color w:val="000000"/>
          <w:sz w:val="24"/>
          <w:szCs w:val="24"/>
        </w:rPr>
        <w:softHyphen/>
        <w:t>ми», «Вышибалы с ранением», «Вышибалы через сетку», «Перестрелка», «Волк во рву», «Антивышибалы», «Защита стойки», «Капи</w:t>
      </w:r>
      <w:r w:rsidRPr="00902CCD">
        <w:rPr>
          <w:color w:val="000000"/>
          <w:sz w:val="24"/>
          <w:szCs w:val="24"/>
        </w:rPr>
        <w:softHyphen/>
        <w:t>таны», «Осада города», «Штурм», «Удочка», «Мяч в туннеле», «Парашютисты», «Ловля обезьян», «Ловля обезьян с мячом», «Горячая линия», «Будь острожен», «Игра в мяч с фи</w:t>
      </w:r>
      <w:r w:rsidRPr="00902CCD">
        <w:rPr>
          <w:color w:val="000000"/>
          <w:sz w:val="24"/>
          <w:szCs w:val="24"/>
        </w:rPr>
        <w:softHyphen/>
        <w:t>гурами», «Салки и мяч», «Ловишка с мешоч</w:t>
      </w:r>
      <w:r w:rsidRPr="00902CCD">
        <w:rPr>
          <w:color w:val="000000"/>
          <w:sz w:val="24"/>
          <w:szCs w:val="24"/>
        </w:rPr>
        <w:softHyphen/>
        <w:t>ком на голове», «Катание колеса», «Марш с закрытыми глазами», «Пионербол», «Точно в цель», «Борьба за мяч», «Командные хвости</w:t>
      </w:r>
      <w:r w:rsidRPr="00902CCD">
        <w:rPr>
          <w:color w:val="000000"/>
          <w:sz w:val="24"/>
          <w:szCs w:val="24"/>
        </w:rPr>
        <w:softHyphen/>
        <w:t>ки», «Ножной мяч», играть в спортивные игры (футбол, баскетбол, гандбол).</w:t>
      </w: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E11FEC" w:rsidRDefault="00E11FEC" w:rsidP="005419F0">
      <w:pPr>
        <w:pStyle w:val="a5"/>
        <w:jc w:val="center"/>
        <w:rPr>
          <w:rFonts w:ascii="Times New Roman" w:hAnsi="Times New Roman"/>
          <w:b/>
          <w:color w:val="000000"/>
          <w:sz w:val="28"/>
          <w:szCs w:val="28"/>
        </w:rPr>
      </w:pPr>
    </w:p>
    <w:p w:rsidR="005419F0" w:rsidRDefault="005419F0" w:rsidP="005419F0">
      <w:pPr>
        <w:pStyle w:val="a5"/>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Планируемые результаты освоения учебного предмета.</w:t>
      </w:r>
    </w:p>
    <w:p w:rsidR="005419F0" w:rsidRDefault="005419F0" w:rsidP="005419F0">
      <w:pPr>
        <w:pStyle w:val="a5"/>
        <w:ind w:firstLine="709"/>
        <w:jc w:val="both"/>
        <w:rPr>
          <w:rFonts w:ascii="Times New Roman" w:hAnsi="Times New Roman" w:cs="Times New Roman"/>
          <w:b/>
          <w:sz w:val="24"/>
          <w:szCs w:val="24"/>
        </w:rPr>
      </w:pP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ab/>
        <w:t>Данные планируемые результаты и примеры оценки их достижения составлены с учетом возможностей учащихся основной физкультурной группы (не имеющих противопоказаний для занятий физической культурой или существенных ограничений по нагрузке).</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«Знания о физической культуре»</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ориентироваться в понятиях «физическая культура», «режим дня»; </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 раскрывать на примерах (из истории или из личного опыта) положительное влияние занятий физической культурой на физическое и личностное развитие;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выявлять связь занятий физической культурой с трудовой и оборонной деятельностью;</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«Способы физкультурной деятельности»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отбирать и выполнять комплексы упражнений для утренней зарядки и физкультминуток в соответствии с изученными правилами;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измерять показатели физического развития (рост и массу тела) и физической подготовленности (сила, быстрота, выносливость, гибкость), вести систематические наблюдения за их динамикой.</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целенаправленно отбирать физические упражнения для индивидуальных занятий по развитию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простейшие приемы оказания доврачебной помощи при травмах и ушибах.</w:t>
      </w:r>
    </w:p>
    <w:p w:rsidR="005419F0" w:rsidRDefault="005419F0" w:rsidP="005419F0">
      <w:pPr>
        <w:pStyle w:val="a5"/>
        <w:ind w:left="1134"/>
        <w:jc w:val="both"/>
        <w:rPr>
          <w:rFonts w:ascii="Times New Roman" w:hAnsi="Times New Roman" w:cs="Times New Roman"/>
          <w:b/>
          <w:sz w:val="24"/>
          <w:szCs w:val="24"/>
        </w:rPr>
      </w:pPr>
      <w:r>
        <w:rPr>
          <w:rFonts w:ascii="Times New Roman" w:hAnsi="Times New Roman" w:cs="Times New Roman"/>
          <w:b/>
          <w:sz w:val="24"/>
          <w:szCs w:val="24"/>
        </w:rPr>
        <w:tab/>
        <w:t>Раздел «Физическое совершенствование»</w:t>
      </w:r>
    </w:p>
    <w:p w:rsidR="005419F0" w:rsidRDefault="005419F0" w:rsidP="005419F0">
      <w:pPr>
        <w:pStyle w:val="a5"/>
        <w:ind w:left="1134"/>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научится:</w:t>
      </w:r>
    </w:p>
    <w:p w:rsidR="005419F0" w:rsidRDefault="005419F0" w:rsidP="005419F0">
      <w:pPr>
        <w:pStyle w:val="a5"/>
        <w:ind w:left="1134"/>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тестовые упражнения для оценки динамики индивидуального развития основных физических качеств;</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организующие строевые команды и приемы;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акробатические упражнения (кувырки, стойки, перекаты);</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гимнастические упражнения на спортивных снарядах (перекладина, брусья, гимнастическое бревно);</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выполнять легкоатлетические упражнения (бег, прыжки, метания и броски мяча разного веса);</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игровые действия и упражнения из подвижных игр разной функциональной направленности.</w:t>
      </w:r>
    </w:p>
    <w:p w:rsidR="005419F0" w:rsidRDefault="005419F0" w:rsidP="005419F0">
      <w:pPr>
        <w:pStyle w:val="a5"/>
        <w:ind w:left="1134"/>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Обучающийся получит возможность научиться:</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сохранять правильную осанку, оптимальное телосложение;</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выполнять эстетически красиво гимнастические и акробатические комбинации;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играть в баскетбол, футбол и волейбол по упрощенным правилам;</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плавать, в том числе спортивными способами;</w:t>
      </w:r>
    </w:p>
    <w:p w:rsidR="005419F0" w:rsidRDefault="005419F0" w:rsidP="005419F0">
      <w:pPr>
        <w:pStyle w:val="a5"/>
        <w:ind w:left="113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выполнять передвижения на лыжах </w:t>
      </w:r>
    </w:p>
    <w:p w:rsidR="005419F0" w:rsidRDefault="005419F0" w:rsidP="005419F0">
      <w:pPr>
        <w:ind w:left="709"/>
        <w:jc w:val="both"/>
        <w:rPr>
          <w:rFonts w:ascii="Times New Roman" w:hAnsi="Times New Roman" w:cs="Times New Roman"/>
          <w:b/>
          <w:sz w:val="24"/>
          <w:szCs w:val="24"/>
        </w:rPr>
      </w:pPr>
    </w:p>
    <w:p w:rsidR="005419F0" w:rsidRDefault="005419F0" w:rsidP="005419F0">
      <w:pPr>
        <w:ind w:firstLine="709"/>
        <w:jc w:val="both"/>
        <w:rPr>
          <w:rFonts w:ascii="Times New Roman" w:hAnsi="Times New Roman" w:cs="Times New Roman"/>
          <w:b/>
          <w:sz w:val="24"/>
          <w:szCs w:val="24"/>
        </w:rPr>
      </w:pPr>
      <w:r>
        <w:rPr>
          <w:rFonts w:ascii="Times New Roman" w:hAnsi="Times New Roman" w:cs="Times New Roman"/>
          <w:b/>
          <w:sz w:val="24"/>
          <w:szCs w:val="24"/>
        </w:rPr>
        <w:t>Формирование универсальных учебных действий:</w:t>
      </w: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Личностные:</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Ценностно-смысловая ориентация учащихся,</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Действие смыслообразования,</w:t>
      </w:r>
    </w:p>
    <w:p w:rsidR="005419F0" w:rsidRDefault="005419F0" w:rsidP="00864D82">
      <w:pPr>
        <w:numPr>
          <w:ilvl w:val="0"/>
          <w:numId w:val="13"/>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Нравственно-этическое оценивание</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выражать свои мысли,</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Разрешение конфликтов, постановка вопросов.</w:t>
      </w:r>
    </w:p>
    <w:p w:rsidR="005419F0" w:rsidRDefault="005419F0" w:rsidP="00864D82">
      <w:pPr>
        <w:numPr>
          <w:ilvl w:val="0"/>
          <w:numId w:val="14"/>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Управление поведением партнера: контроль, коррекция</w:t>
      </w:r>
    </w:p>
    <w:p w:rsidR="005419F0" w:rsidRDefault="005419F0" w:rsidP="005419F0">
      <w:pPr>
        <w:ind w:left="720" w:firstLine="70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Регулятивные:</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Целеполагание,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волевая саморегуляция, </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коррекция,</w:t>
      </w:r>
    </w:p>
    <w:p w:rsidR="005419F0" w:rsidRDefault="005419F0" w:rsidP="00864D82">
      <w:pPr>
        <w:numPr>
          <w:ilvl w:val="0"/>
          <w:numId w:val="15"/>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оценка качества и уровня усвоения.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864D82">
      <w:pPr>
        <w:numPr>
          <w:ilvl w:val="0"/>
          <w:numId w:val="12"/>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Общеучебные: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Умение структурировать знания,</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Смысловое чтение,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Знаково – символическое моделирование,</w:t>
      </w:r>
    </w:p>
    <w:p w:rsidR="005419F0" w:rsidRDefault="005419F0" w:rsidP="00864D82">
      <w:pPr>
        <w:numPr>
          <w:ilvl w:val="0"/>
          <w:numId w:val="16"/>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Выделение и формулирование учебной цели.</w:t>
      </w:r>
    </w:p>
    <w:p w:rsidR="005419F0" w:rsidRDefault="005419F0" w:rsidP="005419F0">
      <w:pPr>
        <w:ind w:firstLine="709"/>
        <w:jc w:val="both"/>
        <w:rPr>
          <w:rFonts w:ascii="Times New Roman" w:hAnsi="Times New Roman" w:cs="Times New Roman"/>
          <w:sz w:val="24"/>
          <w:szCs w:val="24"/>
        </w:rPr>
      </w:pPr>
      <w:r>
        <w:rPr>
          <w:rFonts w:ascii="Times New Roman" w:hAnsi="Times New Roman" w:cs="Times New Roman"/>
          <w:sz w:val="24"/>
          <w:szCs w:val="24"/>
        </w:rPr>
        <w:t>Логические: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Анализ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Синтез, как составление целого из частей</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Классификация объектов.</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Доказательство</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Выдвижение гипотез и их обоснование</w:t>
      </w:r>
    </w:p>
    <w:p w:rsidR="005419F0" w:rsidRDefault="005419F0" w:rsidP="00864D82">
      <w:pPr>
        <w:numPr>
          <w:ilvl w:val="0"/>
          <w:numId w:val="17"/>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Построение логической цепи рассуждения</w:t>
      </w:r>
    </w:p>
    <w:p w:rsidR="005419F0" w:rsidRDefault="005419F0" w:rsidP="005419F0">
      <w:pPr>
        <w:spacing w:after="0" w:line="240" w:lineRule="auto"/>
        <w:ind w:left="1429"/>
        <w:jc w:val="both"/>
        <w:rPr>
          <w:rFonts w:ascii="Times New Roman" w:hAnsi="Times New Roman" w:cs="Times New Roman"/>
          <w:sz w:val="24"/>
          <w:szCs w:val="24"/>
        </w:rPr>
      </w:pPr>
    </w:p>
    <w:p w:rsidR="005419F0" w:rsidRDefault="005419F0" w:rsidP="005419F0">
      <w:pPr>
        <w:pStyle w:val="a5"/>
        <w:rPr>
          <w:rFonts w:ascii="Times New Roman" w:hAnsi="Times New Roman" w:cs="Times New Roman"/>
          <w:sz w:val="24"/>
          <w:szCs w:val="24"/>
        </w:rPr>
      </w:pPr>
      <w:r>
        <w:rPr>
          <w:b/>
        </w:rPr>
        <w:tab/>
      </w:r>
      <w:r>
        <w:rPr>
          <w:rFonts w:ascii="Times New Roman" w:hAnsi="Times New Roman" w:cs="Times New Roman"/>
          <w:b/>
          <w:sz w:val="24"/>
          <w:szCs w:val="24"/>
        </w:rPr>
        <w:t>Универсальные учебные действия</w:t>
      </w:r>
      <w:r>
        <w:rPr>
          <w:rFonts w:ascii="Times New Roman" w:hAnsi="Times New Roman" w:cs="Times New Roman"/>
          <w:sz w:val="24"/>
          <w:szCs w:val="24"/>
        </w:rPr>
        <w:t xml:space="preserve"> обеспечивают учащемуся  возможность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w:t>
      </w:r>
      <w:r>
        <w:rPr>
          <w:rFonts w:ascii="Times New Roman" w:hAnsi="Times New Roman" w:cs="Times New Roman"/>
          <w:sz w:val="24"/>
          <w:szCs w:val="24"/>
        </w:rPr>
        <w:br/>
        <w:t>- создают условия развития личности и ее самореализации на основе «умения учиться» и сотрудничать со взрослыми и сверстниками. Умение учиться во взрослой жизни обеспечивает личности готовность к непрерывному образованию, высокую социальную и профессиональную мобильность;</w:t>
      </w:r>
      <w:r>
        <w:rPr>
          <w:rFonts w:ascii="Times New Roman" w:hAnsi="Times New Roman" w:cs="Times New Roman"/>
          <w:sz w:val="24"/>
          <w:szCs w:val="24"/>
        </w:rPr>
        <w:br/>
      </w:r>
      <w:r>
        <w:rPr>
          <w:rFonts w:ascii="Times New Roman" w:hAnsi="Times New Roman" w:cs="Times New Roman"/>
          <w:sz w:val="24"/>
          <w:szCs w:val="24"/>
        </w:rPr>
        <w:lastRenderedPageBreak/>
        <w:t>- обеспечивают успешное усвоение знаний, умений и навыков, формирование картины мира, компетентностей в любой предметной области познания.</w:t>
      </w:r>
    </w:p>
    <w:p w:rsidR="005419F0" w:rsidRDefault="005419F0" w:rsidP="005419F0">
      <w:pPr>
        <w:pStyle w:val="a5"/>
        <w:rPr>
          <w:rFonts w:ascii="Times New Roman" w:hAnsi="Times New Roman" w:cs="Times New Roman"/>
          <w:sz w:val="24"/>
          <w:szCs w:val="24"/>
        </w:rPr>
      </w:pPr>
      <w:r>
        <w:rPr>
          <w:b/>
          <w:i/>
        </w:rPr>
        <w:tab/>
      </w:r>
      <w:r>
        <w:rPr>
          <w:rFonts w:ascii="Times New Roman" w:hAnsi="Times New Roman" w:cs="Times New Roman"/>
          <w:b/>
          <w:i/>
          <w:sz w:val="24"/>
          <w:szCs w:val="24"/>
        </w:rPr>
        <w:t>Личностные действия</w:t>
      </w:r>
      <w:r>
        <w:rPr>
          <w:rFonts w:ascii="Times New Roman" w:hAnsi="Times New Roman" w:cs="Times New Roman"/>
          <w:sz w:val="24"/>
          <w:szCs w:val="24"/>
        </w:rPr>
        <w:t xml:space="preserve"> позволяют сделать учение осмысленным, обеспечивают ученику значимость решения учебных задач, увязывая их с реальными жизненными целями и ситуациями. Личностные действия направлены на осознание, исследование и принятие жизненных ценностей и смыслов, позволяют сориентироваться в нравственных нормах, правилах, оценках, выработать свою жизненную позицию в отношении мира, окружающих людей,  самого себя и своего будущего.</w:t>
      </w:r>
      <w:r>
        <w:rPr>
          <w:rFonts w:ascii="Times New Roman" w:hAnsi="Times New Roman" w:cs="Times New Roman"/>
          <w:sz w:val="24"/>
          <w:szCs w:val="24"/>
        </w:rPr>
        <w:br/>
      </w:r>
      <w:r>
        <w:rPr>
          <w:rFonts w:ascii="Times New Roman" w:hAnsi="Times New Roman" w:cs="Times New Roman"/>
          <w:b/>
          <w:i/>
          <w:sz w:val="24"/>
          <w:szCs w:val="24"/>
        </w:rPr>
        <w:tab/>
        <w:t>Регулятивные действия</w:t>
      </w:r>
      <w:r>
        <w:rPr>
          <w:rFonts w:ascii="Times New Roman" w:hAnsi="Times New Roman" w:cs="Times New Roman"/>
          <w:sz w:val="24"/>
          <w:szCs w:val="24"/>
        </w:rPr>
        <w:t xml:space="preserve"> обеспечивают возможность управления познавательной и учебной деятельности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w:t>
      </w:r>
      <w:r>
        <w:rPr>
          <w:rFonts w:ascii="Times New Roman" w:hAnsi="Times New Roman" w:cs="Times New Roman"/>
          <w:sz w:val="24"/>
          <w:szCs w:val="24"/>
        </w:rPr>
        <w:br/>
      </w:r>
      <w:r>
        <w:rPr>
          <w:rFonts w:ascii="Times New Roman" w:hAnsi="Times New Roman" w:cs="Times New Roman"/>
          <w:b/>
          <w:i/>
          <w:sz w:val="24"/>
          <w:szCs w:val="24"/>
        </w:rPr>
        <w:t>Познавательные действия</w:t>
      </w:r>
      <w:r>
        <w:rPr>
          <w:rFonts w:ascii="Times New Roman" w:hAnsi="Times New Roman" w:cs="Times New Roman"/>
          <w:sz w:val="24"/>
          <w:szCs w:val="24"/>
        </w:rPr>
        <w:t xml:space="preserve"> включают действия исследования, поиска и отбора необходимой информации, ее структурирования; моделирования изучаемого содержания, логические действия и операции, способы решения задач. </w:t>
      </w:r>
      <w:r>
        <w:rPr>
          <w:rFonts w:ascii="Times New Roman" w:hAnsi="Times New Roman" w:cs="Times New Roman"/>
          <w:sz w:val="24"/>
          <w:szCs w:val="24"/>
        </w:rPr>
        <w:br/>
      </w:r>
      <w:r>
        <w:rPr>
          <w:rFonts w:ascii="Times New Roman" w:hAnsi="Times New Roman" w:cs="Times New Roman"/>
          <w:b/>
          <w:i/>
          <w:sz w:val="24"/>
          <w:szCs w:val="24"/>
        </w:rPr>
        <w:tab/>
        <w:t>Коммуникативные действия</w:t>
      </w:r>
      <w:r>
        <w:rPr>
          <w:rFonts w:ascii="Times New Roman" w:hAnsi="Times New Roman" w:cs="Times New Roman"/>
          <w:sz w:val="24"/>
          <w:szCs w:val="24"/>
        </w:rPr>
        <w:t xml:space="preserve">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w:t>
      </w:r>
    </w:p>
    <w:p w:rsidR="005419F0" w:rsidRDefault="005419F0" w:rsidP="005419F0">
      <w:pPr>
        <w:pStyle w:val="a5"/>
        <w:rPr>
          <w:rFonts w:ascii="Times New Roman" w:hAnsi="Times New Roman" w:cs="Times New Roman"/>
          <w:color w:val="000000"/>
          <w:sz w:val="24"/>
          <w:szCs w:val="24"/>
        </w:rPr>
      </w:pPr>
      <w:r>
        <w:rPr>
          <w:rFonts w:ascii="Times New Roman" w:hAnsi="Times New Roman" w:cs="Times New Roman"/>
          <w:sz w:val="24"/>
          <w:szCs w:val="24"/>
        </w:rPr>
        <w:t>Овладение учащимися универсальными учебными действиями создают</w:t>
      </w:r>
      <w:r>
        <w:rPr>
          <w:rFonts w:ascii="Times New Roman" w:hAnsi="Times New Roman" w:cs="Times New Roman"/>
          <w:b/>
          <w:bCs/>
          <w:sz w:val="24"/>
          <w:szCs w:val="24"/>
        </w:rPr>
        <w:t xml:space="preserve"> возможность</w:t>
      </w:r>
      <w:r>
        <w:rPr>
          <w:rFonts w:ascii="Times New Roman" w:hAnsi="Times New Roman" w:cs="Times New Roman"/>
          <w:sz w:val="24"/>
          <w:szCs w:val="24"/>
        </w:rPr>
        <w:t xml:space="preserve"> </w:t>
      </w:r>
      <w:r>
        <w:rPr>
          <w:rFonts w:ascii="Times New Roman" w:hAnsi="Times New Roman" w:cs="Times New Roman"/>
          <w:b/>
          <w:bCs/>
          <w:sz w:val="24"/>
          <w:szCs w:val="24"/>
        </w:rPr>
        <w:t>самостоятельного</w:t>
      </w:r>
      <w:r>
        <w:rPr>
          <w:rFonts w:ascii="Times New Roman" w:hAnsi="Times New Roman" w:cs="Times New Roman"/>
          <w:sz w:val="24"/>
          <w:szCs w:val="24"/>
        </w:rPr>
        <w:t xml:space="preserve"> успешного усвоения новых знаний, умений и компетентностей на основе формирования </w:t>
      </w:r>
      <w:r>
        <w:rPr>
          <w:rFonts w:ascii="Times New Roman" w:hAnsi="Times New Roman" w:cs="Times New Roman"/>
          <w:b/>
          <w:bCs/>
          <w:sz w:val="24"/>
          <w:szCs w:val="24"/>
        </w:rPr>
        <w:t>умения учиться</w:t>
      </w:r>
      <w:r>
        <w:rPr>
          <w:rFonts w:ascii="Times New Roman" w:hAnsi="Times New Roman" w:cs="Times New Roman"/>
          <w:sz w:val="24"/>
          <w:szCs w:val="24"/>
        </w:rPr>
        <w:t>. Эта возможность обеспечивается тем, что универсальные учебные действия – это обобщенные действия, порождающие широкую ориентацию учащихся в различных предметных областях познания и мотивацию</w:t>
      </w:r>
    </w:p>
    <w:p w:rsidR="005419F0" w:rsidRDefault="005419F0" w:rsidP="005419F0">
      <w:pPr>
        <w:pStyle w:val="a5"/>
        <w:jc w:val="center"/>
        <w:rPr>
          <w:rFonts w:ascii="Times New Roman" w:hAnsi="Times New Roman"/>
          <w:b/>
          <w:sz w:val="28"/>
          <w:szCs w:val="28"/>
        </w:rPr>
      </w:pPr>
      <w:r>
        <w:rPr>
          <w:rFonts w:ascii="Times New Roman" w:hAnsi="Times New Roman"/>
          <w:b/>
          <w:sz w:val="28"/>
          <w:szCs w:val="28"/>
        </w:rPr>
        <w:t>Ресурсное обеспечение программы</w:t>
      </w:r>
    </w:p>
    <w:p w:rsidR="005419F0" w:rsidRDefault="005419F0" w:rsidP="005419F0">
      <w:pPr>
        <w:pStyle w:val="a5"/>
        <w:rPr>
          <w:rFonts w:ascii="Times New Roman" w:hAnsi="Times New Roman"/>
          <w:b/>
          <w:sz w:val="24"/>
          <w:szCs w:val="24"/>
        </w:rPr>
      </w:pPr>
      <w:r>
        <w:rPr>
          <w:rFonts w:ascii="Times New Roman" w:hAnsi="Times New Roman"/>
          <w:b/>
          <w:sz w:val="24"/>
          <w:szCs w:val="24"/>
        </w:rPr>
        <w:t>В соответствии с образовательной программой школы использован следующий учебно-методический комплект:</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1-4 кл. : учеб. для общеобразоват. учреждений / В. И. Лях,</w:t>
      </w:r>
      <w:r>
        <w:rPr>
          <w:rFonts w:ascii="Times New Roman" w:hAnsi="Times New Roman"/>
          <w:spacing w:val="-3"/>
          <w:sz w:val="24"/>
          <w:szCs w:val="24"/>
        </w:rPr>
        <w:t>; под общ. ред. Ляха В. И.. - 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УМК рекомендован Министерством образования РФ и входит в федеральный перечень учебников на 2015-2016 учебный год. Комплект реализует федеральный компонент государственного стандарта основного общего образования ….</w:t>
      </w:r>
    </w:p>
    <w:p w:rsidR="005419F0" w:rsidRDefault="005419F0" w:rsidP="005419F0">
      <w:pPr>
        <w:jc w:val="center"/>
        <w:rPr>
          <w:rFonts w:ascii="Times New Roman" w:hAnsi="Times New Roman"/>
          <w:b/>
          <w:sz w:val="28"/>
          <w:szCs w:val="28"/>
        </w:rPr>
      </w:pPr>
    </w:p>
    <w:p w:rsidR="005419F0" w:rsidRDefault="005419F0" w:rsidP="005419F0">
      <w:pPr>
        <w:jc w:val="center"/>
        <w:rPr>
          <w:rFonts w:ascii="Times New Roman" w:hAnsi="Times New Roman"/>
          <w:b/>
          <w:sz w:val="28"/>
          <w:szCs w:val="28"/>
        </w:rPr>
      </w:pPr>
      <w:r>
        <w:rPr>
          <w:rFonts w:ascii="Times New Roman" w:hAnsi="Times New Roman"/>
          <w:b/>
          <w:sz w:val="28"/>
          <w:szCs w:val="28"/>
        </w:rPr>
        <w:t>литература для учителя (основная и дополнительная);</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Рабочие программы по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Учебник и пособия, которые входят в предметную линию Лях. В.И.</w:t>
      </w:r>
      <w:r>
        <w:t xml:space="preserve"> </w:t>
      </w:r>
      <w:r>
        <w:rPr>
          <w:rFonts w:ascii="Times New Roman" w:hAnsi="Times New Roman"/>
          <w:sz w:val="24"/>
          <w:szCs w:val="24"/>
        </w:rPr>
        <w:t>;М. : Просвещение, 2013</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Г.А. Колодницкий, В.С. Кузнецов, М.В. Маслов М.: Просвещение, 2011.. Внеурочная деятельность учащихся. Легкая атлетика (Серия «Работаем по новым стандартам»).</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Учебная, научная, научно-популярная литература по физической культуре, спорту, олимпийскому движению.</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Методические издания для учителей физической культуры.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Стандарт основного общего образования по физической культуре.</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Примерная программа по учебным предметам. Физическая культура 1-4 классы.</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Пособия, входящие в предметную линию учебников Виленский М.Я., Ляха В. И..</w:t>
      </w:r>
    </w:p>
    <w:p w:rsidR="005419F0" w:rsidRDefault="005419F0" w:rsidP="00864D82">
      <w:pPr>
        <w:pStyle w:val="a5"/>
        <w:numPr>
          <w:ilvl w:val="0"/>
          <w:numId w:val="18"/>
        </w:numPr>
        <w:rPr>
          <w:rFonts w:ascii="Times New Roman" w:hAnsi="Times New Roman"/>
          <w:sz w:val="24"/>
          <w:szCs w:val="24"/>
        </w:rPr>
      </w:pPr>
      <w:r>
        <w:rPr>
          <w:rFonts w:ascii="Times New Roman" w:hAnsi="Times New Roman"/>
          <w:sz w:val="24"/>
          <w:szCs w:val="24"/>
        </w:rPr>
        <w:t xml:space="preserve">Физическая культура 1-4 классы/ под редакцией Виленского М.Я.М. «Просвещение», 2014 </w:t>
      </w:r>
    </w:p>
    <w:p w:rsidR="005419F0" w:rsidRDefault="005419F0" w:rsidP="005419F0">
      <w:pPr>
        <w:pStyle w:val="a4"/>
        <w:ind w:left="360"/>
        <w:rPr>
          <w:b/>
          <w:sz w:val="24"/>
          <w:szCs w:val="24"/>
        </w:rPr>
      </w:pPr>
      <w:r>
        <w:rPr>
          <w:b/>
          <w:sz w:val="24"/>
          <w:szCs w:val="24"/>
        </w:rPr>
        <w:t>Пособия, входящие в предметную линию учебников Виленский М.Я., Ляха В. И.:</w:t>
      </w:r>
    </w:p>
    <w:p w:rsidR="005419F0" w:rsidRDefault="005419F0" w:rsidP="00864D82">
      <w:pPr>
        <w:pStyle w:val="a4"/>
        <w:numPr>
          <w:ilvl w:val="0"/>
          <w:numId w:val="19"/>
        </w:numPr>
        <w:rPr>
          <w:sz w:val="24"/>
          <w:szCs w:val="24"/>
        </w:rPr>
      </w:pPr>
      <w:r>
        <w:rPr>
          <w:sz w:val="24"/>
          <w:szCs w:val="24"/>
        </w:rPr>
        <w:t>Лях В.И.,.. Физическая культура 1-4 классы/ под редакцией. Ляха В.И. М. : Просвещение, 2013.Учебник для образовательных учреждений.</w:t>
      </w:r>
    </w:p>
    <w:p w:rsidR="005419F0" w:rsidRDefault="005419F0" w:rsidP="00864D82">
      <w:pPr>
        <w:pStyle w:val="a4"/>
        <w:numPr>
          <w:ilvl w:val="0"/>
          <w:numId w:val="19"/>
        </w:numPr>
        <w:rPr>
          <w:sz w:val="24"/>
          <w:szCs w:val="24"/>
        </w:rPr>
      </w:pPr>
      <w:r>
        <w:rPr>
          <w:sz w:val="24"/>
          <w:szCs w:val="24"/>
        </w:rPr>
        <w:t>М.Я. Виленский, В.Т. Чичикин. Физическая культура. 5-7 классы. Пособия для учителей.</w:t>
      </w:r>
      <w:r>
        <w:t xml:space="preserve"> </w:t>
      </w:r>
      <w:r>
        <w:rPr>
          <w:sz w:val="24"/>
          <w:szCs w:val="24"/>
        </w:rPr>
        <w:t>М. : Просвещение, 2013</w:t>
      </w:r>
    </w:p>
    <w:p w:rsidR="005419F0" w:rsidRDefault="005419F0" w:rsidP="00864D82">
      <w:pPr>
        <w:pStyle w:val="a4"/>
        <w:numPr>
          <w:ilvl w:val="0"/>
          <w:numId w:val="19"/>
        </w:numPr>
        <w:rPr>
          <w:sz w:val="24"/>
          <w:szCs w:val="24"/>
        </w:rPr>
      </w:pPr>
      <w:r>
        <w:rPr>
          <w:sz w:val="24"/>
          <w:szCs w:val="24"/>
        </w:rPr>
        <w:t xml:space="preserve">Лях В.И.Физическая культура. Тестовый конроль.5-9 классы (серия «Текущий </w:t>
      </w:r>
      <w:r>
        <w:rPr>
          <w:sz w:val="24"/>
          <w:szCs w:val="24"/>
        </w:rPr>
        <w:lastRenderedPageBreak/>
        <w:t>контроль»).</w:t>
      </w:r>
      <w:r>
        <w:t xml:space="preserve"> </w:t>
      </w:r>
      <w:r>
        <w:rPr>
          <w:sz w:val="24"/>
          <w:szCs w:val="24"/>
        </w:rPr>
        <w:t>П30601 Издательство: Издательство Просвещение ISBN: 978-5-09-022009-5 Тираж: Год издания: 2009 Класс: 5-9 класс</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Легкая атлетика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Г.А. Колдницкий, В.С. Кузнецов, М.С. Маслов. Внеурочная деятельность учащихся. Волейбол (серия «Работаем по новым стандартам»).</w:t>
      </w:r>
      <w:r>
        <w:t xml:space="preserve"> </w:t>
      </w:r>
      <w:r>
        <w:rPr>
          <w:sz w:val="24"/>
          <w:szCs w:val="24"/>
        </w:rPr>
        <w:t>М.: Просвещение, 2011.</w:t>
      </w:r>
    </w:p>
    <w:p w:rsidR="005419F0" w:rsidRDefault="005419F0" w:rsidP="00864D82">
      <w:pPr>
        <w:pStyle w:val="a4"/>
        <w:numPr>
          <w:ilvl w:val="0"/>
          <w:numId w:val="19"/>
        </w:numPr>
        <w:rPr>
          <w:sz w:val="24"/>
          <w:szCs w:val="24"/>
        </w:rPr>
      </w:pPr>
      <w:r>
        <w:rPr>
          <w:sz w:val="24"/>
          <w:szCs w:val="24"/>
        </w:rPr>
        <w:t>Федеральный закон «О физической культуре и спорте»</w:t>
      </w:r>
    </w:p>
    <w:p w:rsidR="005419F0" w:rsidRDefault="005419F0" w:rsidP="00864D82">
      <w:pPr>
        <w:pStyle w:val="a4"/>
        <w:numPr>
          <w:ilvl w:val="0"/>
          <w:numId w:val="19"/>
        </w:numPr>
        <w:rPr>
          <w:sz w:val="24"/>
          <w:szCs w:val="24"/>
        </w:rPr>
      </w:pPr>
      <w:r>
        <w:rPr>
          <w:sz w:val="24"/>
          <w:szCs w:val="24"/>
        </w:rPr>
        <w:t>Таблицы по стандартам физического развития и физической подготовленности.</w:t>
      </w:r>
    </w:p>
    <w:p w:rsidR="005419F0" w:rsidRDefault="005419F0" w:rsidP="00864D82">
      <w:pPr>
        <w:widowControl w:val="0"/>
        <w:numPr>
          <w:ilvl w:val="0"/>
          <w:numId w:val="19"/>
        </w:numPr>
        <w:shd w:val="clear" w:color="auto" w:fill="FFFFFF"/>
        <w:tabs>
          <w:tab w:val="left" w:pos="576"/>
        </w:tabs>
        <w:autoSpaceDE w:val="0"/>
        <w:autoSpaceDN w:val="0"/>
        <w:adjustRightInd w:val="0"/>
        <w:spacing w:after="0" w:line="257" w:lineRule="exact"/>
        <w:ind w:right="14"/>
        <w:jc w:val="both"/>
        <w:rPr>
          <w:rFonts w:ascii="Times New Roman" w:hAnsi="Times New Roman"/>
          <w:spacing w:val="-14"/>
          <w:sz w:val="24"/>
          <w:szCs w:val="24"/>
        </w:rPr>
      </w:pPr>
      <w:r>
        <w:rPr>
          <w:rFonts w:ascii="Times New Roman" w:hAnsi="Times New Roman"/>
          <w:i/>
          <w:iCs/>
          <w:sz w:val="24"/>
          <w:szCs w:val="24"/>
        </w:rPr>
        <w:t xml:space="preserve">Физическое </w:t>
      </w:r>
      <w:r>
        <w:rPr>
          <w:rFonts w:ascii="Times New Roman" w:hAnsi="Times New Roman"/>
          <w:sz w:val="24"/>
          <w:szCs w:val="24"/>
        </w:rPr>
        <w:t>воспитание учащихся 10-11 классов : пособие для учителя / под ред. Ляха В. И., Мейксона Г. Б.. - М. : Просвещение, 1998. - 112 с.</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
          <w:iCs/>
          <w:sz w:val="24"/>
          <w:szCs w:val="24"/>
        </w:rPr>
        <w:t xml:space="preserve">Пояснительная </w:t>
      </w:r>
      <w:r>
        <w:rPr>
          <w:rFonts w:ascii="Times New Roman" w:hAnsi="Times New Roman"/>
          <w:sz w:val="24"/>
          <w:szCs w:val="24"/>
        </w:rPr>
        <w:t>записка к федеральному базисному учебному плану и примерный учебный план для об</w:t>
      </w:r>
      <w:r>
        <w:rPr>
          <w:rFonts w:ascii="Times New Roman" w:hAnsi="Times New Roman"/>
          <w:sz w:val="24"/>
          <w:szCs w:val="24"/>
        </w:rPr>
        <w:softHyphen/>
        <w:t>щеобразовательных учреждений РФ // Физкультура в школе. - 2006. - № 6.</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литература для обучающихся  (основная и дополнительная);</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iCs/>
          <w:sz w:val="24"/>
          <w:szCs w:val="24"/>
        </w:rPr>
        <w:t>Виленский, М. Я.</w:t>
      </w:r>
      <w:r>
        <w:rPr>
          <w:rFonts w:ascii="Times New Roman" w:hAnsi="Times New Roman"/>
          <w:i/>
          <w:iCs/>
          <w:sz w:val="24"/>
          <w:szCs w:val="24"/>
        </w:rPr>
        <w:t xml:space="preserve"> </w:t>
      </w:r>
      <w:r>
        <w:rPr>
          <w:rFonts w:ascii="Times New Roman" w:hAnsi="Times New Roman"/>
          <w:sz w:val="24"/>
          <w:szCs w:val="24"/>
        </w:rPr>
        <w:t>Физическая культура. 5-7 кл.: учеб. для общеобразоват. Учреждений М. Я. Виленский, Т. Ю. Торочкова, И. М. Туревский ; под общ. ред. М. Я. Виленского. - М.:</w:t>
      </w:r>
      <w:r>
        <w:rPr>
          <w:rFonts w:ascii="Times New Roman" w:hAnsi="Times New Roman"/>
          <w:spacing w:val="-5"/>
          <w:sz w:val="24"/>
          <w:szCs w:val="24"/>
        </w:rPr>
        <w:t>Просвещение, 2013</w:t>
      </w:r>
      <w:r>
        <w:rPr>
          <w:rFonts w:ascii="Times New Roman" w:hAnsi="Times New Roman"/>
          <w:sz w:val="24"/>
          <w:szCs w:val="24"/>
        </w:rPr>
        <w:t xml:space="preserve">; </w:t>
      </w:r>
      <w:r>
        <w:rPr>
          <w:rFonts w:ascii="Times New Roman" w:hAnsi="Times New Roman"/>
          <w:iCs/>
          <w:sz w:val="24"/>
          <w:szCs w:val="24"/>
        </w:rPr>
        <w:t>Лях, В. И.</w:t>
      </w:r>
      <w:r>
        <w:rPr>
          <w:rFonts w:ascii="Times New Roman" w:hAnsi="Times New Roman"/>
          <w:i/>
          <w:iCs/>
          <w:sz w:val="24"/>
          <w:szCs w:val="24"/>
        </w:rPr>
        <w:t xml:space="preserve"> </w:t>
      </w:r>
      <w:r>
        <w:rPr>
          <w:rFonts w:ascii="Times New Roman" w:hAnsi="Times New Roman"/>
          <w:sz w:val="24"/>
          <w:szCs w:val="24"/>
        </w:rPr>
        <w:t xml:space="preserve">Физическая культура. </w:t>
      </w:r>
    </w:p>
    <w:p w:rsidR="005419F0" w:rsidRDefault="005419F0" w:rsidP="00864D82">
      <w:pPr>
        <w:widowControl w:val="0"/>
        <w:numPr>
          <w:ilvl w:val="0"/>
          <w:numId w:val="19"/>
        </w:numPr>
        <w:shd w:val="clear" w:color="auto" w:fill="FFFFFF"/>
        <w:tabs>
          <w:tab w:val="left" w:pos="576"/>
        </w:tabs>
        <w:autoSpaceDE w:val="0"/>
        <w:autoSpaceDN w:val="0"/>
        <w:adjustRightInd w:val="0"/>
        <w:spacing w:before="2" w:after="0" w:line="257" w:lineRule="exact"/>
        <w:ind w:right="7"/>
        <w:jc w:val="both"/>
        <w:rPr>
          <w:rFonts w:ascii="Times New Roman" w:hAnsi="Times New Roman"/>
          <w:spacing w:val="-14"/>
          <w:sz w:val="24"/>
          <w:szCs w:val="24"/>
        </w:rPr>
      </w:pPr>
      <w:r>
        <w:rPr>
          <w:rFonts w:ascii="Times New Roman" w:hAnsi="Times New Roman"/>
          <w:sz w:val="24"/>
          <w:szCs w:val="24"/>
        </w:rPr>
        <w:t>8-9 кл. : учеб. для общеобразоват. учреждений / В. И. Лях,</w:t>
      </w:r>
      <w:r>
        <w:rPr>
          <w:rFonts w:ascii="Times New Roman" w:hAnsi="Times New Roman"/>
          <w:spacing w:val="-3"/>
          <w:sz w:val="24"/>
          <w:szCs w:val="24"/>
        </w:rPr>
        <w:t>; под общ. ред. В. И. Ляха. - М.  Просвещение, 2013</w:t>
      </w:r>
    </w:p>
    <w:p w:rsidR="005419F0" w:rsidRDefault="005419F0" w:rsidP="005419F0">
      <w:pPr>
        <w:pStyle w:val="a5"/>
        <w:ind w:left="360"/>
        <w:jc w:val="center"/>
        <w:rPr>
          <w:rFonts w:ascii="Times New Roman" w:hAnsi="Times New Roman"/>
          <w:b/>
          <w:sz w:val="28"/>
          <w:szCs w:val="28"/>
        </w:rPr>
      </w:pPr>
      <w:r>
        <w:rPr>
          <w:rFonts w:ascii="Times New Roman" w:hAnsi="Times New Roman"/>
          <w:b/>
          <w:sz w:val="28"/>
          <w:szCs w:val="28"/>
        </w:rPr>
        <w:t>Материалы на электронных носителях и  Интернет-ресурсы</w:t>
      </w:r>
    </w:p>
    <w:p w:rsidR="005419F0" w:rsidRDefault="008B1E47" w:rsidP="005419F0">
      <w:pPr>
        <w:pStyle w:val="a5"/>
        <w:rPr>
          <w:rFonts w:ascii="Times New Roman" w:hAnsi="Times New Roman"/>
          <w:sz w:val="24"/>
          <w:szCs w:val="24"/>
        </w:rPr>
      </w:pPr>
      <w:hyperlink r:id="rId5" w:history="1">
        <w:r w:rsidR="005419F0">
          <w:rPr>
            <w:rStyle w:val="ac"/>
            <w:rFonts w:ascii="Times New Roman" w:hAnsi="Times New Roman"/>
            <w:sz w:val="24"/>
            <w:szCs w:val="24"/>
          </w:rPr>
          <w:t>http://fcior.edu.ru/</w:t>
        </w:r>
      </w:hyperlink>
    </w:p>
    <w:p w:rsidR="005419F0" w:rsidRDefault="008B1E47" w:rsidP="005419F0">
      <w:pPr>
        <w:pStyle w:val="a5"/>
        <w:rPr>
          <w:rFonts w:ascii="Times New Roman" w:hAnsi="Times New Roman"/>
          <w:sz w:val="24"/>
          <w:szCs w:val="24"/>
        </w:rPr>
      </w:pPr>
      <w:hyperlink r:id="rId6" w:history="1">
        <w:r w:rsidR="005419F0">
          <w:rPr>
            <w:rStyle w:val="ac"/>
            <w:rFonts w:ascii="Times New Roman" w:hAnsi="Times New Roman"/>
            <w:sz w:val="24"/>
            <w:szCs w:val="24"/>
            <w:lang w:val="en-US"/>
          </w:rPr>
          <w:t>http</w:t>
        </w:r>
        <w:r w:rsidR="005419F0">
          <w:rPr>
            <w:rStyle w:val="ac"/>
            <w:rFonts w:ascii="Times New Roman" w:hAnsi="Times New Roman"/>
            <w:sz w:val="24"/>
            <w:szCs w:val="24"/>
          </w:rPr>
          <w:t>://</w:t>
        </w:r>
        <w:r w:rsidR="005419F0">
          <w:rPr>
            <w:rStyle w:val="ac"/>
            <w:rFonts w:ascii="Times New Roman" w:hAnsi="Times New Roman"/>
            <w:sz w:val="24"/>
            <w:szCs w:val="24"/>
            <w:lang w:val="en-US"/>
          </w:rPr>
          <w:t>school</w:t>
        </w:r>
        <w:r w:rsidR="005419F0">
          <w:rPr>
            <w:rStyle w:val="ac"/>
            <w:rFonts w:ascii="Times New Roman" w:hAnsi="Times New Roman"/>
            <w:sz w:val="24"/>
            <w:szCs w:val="24"/>
          </w:rPr>
          <w:t>-</w:t>
        </w:r>
        <w:r w:rsidR="005419F0">
          <w:rPr>
            <w:rStyle w:val="ac"/>
            <w:rFonts w:ascii="Times New Roman" w:hAnsi="Times New Roman"/>
            <w:sz w:val="24"/>
            <w:szCs w:val="24"/>
            <w:lang w:val="en-US"/>
          </w:rPr>
          <w:t>collection</w:t>
        </w:r>
        <w:r w:rsidR="005419F0">
          <w:rPr>
            <w:rStyle w:val="ac"/>
            <w:rFonts w:ascii="Times New Roman" w:hAnsi="Times New Roman"/>
            <w:sz w:val="24"/>
            <w:szCs w:val="24"/>
          </w:rPr>
          <w:t>.</w:t>
        </w:r>
        <w:r w:rsidR="005419F0">
          <w:rPr>
            <w:rStyle w:val="ac"/>
            <w:rFonts w:ascii="Times New Roman" w:hAnsi="Times New Roman"/>
            <w:sz w:val="24"/>
            <w:szCs w:val="24"/>
            <w:lang w:val="en-US"/>
          </w:rPr>
          <w:t>edu</w:t>
        </w:r>
        <w:r w:rsidR="005419F0">
          <w:rPr>
            <w:rStyle w:val="ac"/>
            <w:rFonts w:ascii="Times New Roman" w:hAnsi="Times New Roman"/>
            <w:sz w:val="24"/>
            <w:szCs w:val="24"/>
          </w:rPr>
          <w:t>.</w:t>
        </w:r>
        <w:r w:rsidR="005419F0">
          <w:rPr>
            <w:rStyle w:val="ac"/>
            <w:rFonts w:ascii="Times New Roman" w:hAnsi="Times New Roman"/>
            <w:sz w:val="24"/>
            <w:szCs w:val="24"/>
            <w:lang w:val="en-US"/>
          </w:rPr>
          <w:t>ru</w:t>
        </w:r>
        <w:r w:rsidR="005419F0">
          <w:rPr>
            <w:rStyle w:val="ac"/>
            <w:rFonts w:ascii="Times New Roman" w:hAnsi="Times New Roman"/>
            <w:sz w:val="24"/>
            <w:szCs w:val="24"/>
          </w:rPr>
          <w:t>/</w:t>
        </w:r>
      </w:hyperlink>
    </w:p>
    <w:p w:rsidR="005419F0" w:rsidRDefault="005419F0" w:rsidP="005419F0">
      <w:pPr>
        <w:pStyle w:val="a5"/>
        <w:rPr>
          <w:rFonts w:ascii="Times New Roman" w:hAnsi="Times New Roman"/>
          <w:sz w:val="24"/>
          <w:szCs w:val="24"/>
        </w:rPr>
      </w:pPr>
      <w:r>
        <w:rPr>
          <w:rFonts w:ascii="Times New Roman" w:hAnsi="Times New Roman"/>
          <w:sz w:val="24"/>
          <w:szCs w:val="24"/>
        </w:rPr>
        <w:t>учебные мультимедийные пособия,</w:t>
      </w:r>
    </w:p>
    <w:p w:rsidR="005419F0" w:rsidRDefault="005419F0" w:rsidP="005419F0">
      <w:pPr>
        <w:pStyle w:val="a5"/>
        <w:rPr>
          <w:rFonts w:ascii="Times New Roman" w:hAnsi="Times New Roman"/>
          <w:b/>
          <w:sz w:val="24"/>
          <w:szCs w:val="24"/>
        </w:rPr>
      </w:pPr>
      <w:r>
        <w:rPr>
          <w:rFonts w:ascii="Times New Roman" w:hAnsi="Times New Roman"/>
          <w:b/>
          <w:sz w:val="24"/>
          <w:szCs w:val="24"/>
        </w:rPr>
        <w:t xml:space="preserve"> Презентации: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 Древней Греции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Лыжная подготовка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Паралимпийские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Метание мяча в вертикальную цель</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Олимпийские Игры</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Если хочешь быть здоров - закаляйся!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Олимпиада СОЧИ- 2014</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Подвижные игры</w:t>
      </w:r>
    </w:p>
    <w:p w:rsidR="005419F0" w:rsidRDefault="005419F0" w:rsidP="005419F0">
      <w:pPr>
        <w:pStyle w:val="a5"/>
        <w:rPr>
          <w:rFonts w:ascii="Times New Roman" w:hAnsi="Times New Roman"/>
          <w:sz w:val="24"/>
          <w:szCs w:val="24"/>
        </w:rPr>
      </w:pPr>
      <w:r>
        <w:rPr>
          <w:rFonts w:ascii="Times New Roman" w:hAnsi="Times New Roman"/>
          <w:sz w:val="24"/>
          <w:szCs w:val="24"/>
        </w:rPr>
        <w:t>Легкая атлетика; техника выполнения.</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Правила баскетбола.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Волейбол (5 класс)</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w:t>
      </w:r>
      <w:r w:rsidR="00375B2D">
        <w:rPr>
          <w:rFonts w:ascii="Times New Roman" w:hAnsi="Times New Roman"/>
          <w:sz w:val="24"/>
          <w:szCs w:val="24"/>
        </w:rPr>
        <w:t xml:space="preserve">: Спортивные игры «Баскетбол»  </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низкий старт.</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Прыжки в длину.</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Комплекс утренней гимнастики.</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Правильное питание школьника.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Гимнастика.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Здоровый образ жизни и его составляющие.</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Зимние виды спорта.</w:t>
      </w:r>
    </w:p>
    <w:p w:rsidR="005419F0" w:rsidRDefault="005419F0" w:rsidP="005419F0">
      <w:pPr>
        <w:pStyle w:val="a5"/>
        <w:rPr>
          <w:rFonts w:ascii="Times New Roman" w:hAnsi="Times New Roman"/>
          <w:sz w:val="24"/>
          <w:szCs w:val="24"/>
        </w:rPr>
      </w:pPr>
      <w:r>
        <w:rPr>
          <w:rFonts w:ascii="Times New Roman" w:hAnsi="Times New Roman"/>
          <w:sz w:val="24"/>
          <w:szCs w:val="24"/>
        </w:rPr>
        <w:t>Презентация на тему: Легкая атлетика; обучение метанию гранаты.</w:t>
      </w:r>
    </w:p>
    <w:p w:rsidR="005419F0" w:rsidRDefault="005419F0" w:rsidP="005419F0">
      <w:pPr>
        <w:pStyle w:val="a5"/>
        <w:rPr>
          <w:rFonts w:ascii="Times New Roman" w:hAnsi="Times New Roman"/>
          <w:sz w:val="24"/>
          <w:szCs w:val="24"/>
        </w:rPr>
      </w:pPr>
    </w:p>
    <w:p w:rsidR="005419F0" w:rsidRDefault="005419F0" w:rsidP="005419F0">
      <w:pPr>
        <w:pStyle w:val="a5"/>
        <w:jc w:val="center"/>
        <w:rPr>
          <w:rFonts w:ascii="Times New Roman" w:hAnsi="Times New Roman" w:cs="Times New Roman"/>
          <w:spacing w:val="-9"/>
          <w:sz w:val="24"/>
          <w:szCs w:val="24"/>
        </w:rPr>
      </w:pPr>
    </w:p>
    <w:p w:rsidR="000A2B23" w:rsidRPr="00F453A2" w:rsidRDefault="000A2B23" w:rsidP="000A2B23">
      <w:pPr>
        <w:rPr>
          <w:rFonts w:ascii="Times New Roman" w:hAnsi="Times New Roman" w:cs="Times New Roman"/>
          <w:sz w:val="24"/>
          <w:szCs w:val="24"/>
        </w:rPr>
      </w:pPr>
    </w:p>
    <w:p w:rsidR="004E29DF" w:rsidRDefault="004E29DF"/>
    <w:sectPr w:rsidR="004E29DF" w:rsidSect="005419F0">
      <w:pgSz w:w="11906" w:h="16838"/>
      <w:pgMar w:top="567" w:right="720"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85D"/>
    <w:multiLevelType w:val="hybridMultilevel"/>
    <w:tmpl w:val="5F3CD530"/>
    <w:lvl w:ilvl="0" w:tplc="04190005">
      <w:start w:val="1"/>
      <w:numFmt w:val="bullet"/>
      <w:lvlText w:val=""/>
      <w:lvlJc w:val="left"/>
      <w:pPr>
        <w:ind w:left="85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
    <w:nsid w:val="03B60F49"/>
    <w:multiLevelType w:val="hybridMultilevel"/>
    <w:tmpl w:val="4ADA13C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06A01"/>
    <w:multiLevelType w:val="hybridMultilevel"/>
    <w:tmpl w:val="0570D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8A679E"/>
    <w:multiLevelType w:val="hybridMultilevel"/>
    <w:tmpl w:val="BF5E12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125DBB"/>
    <w:multiLevelType w:val="hybridMultilevel"/>
    <w:tmpl w:val="416AEC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25957"/>
    <w:multiLevelType w:val="hybridMultilevel"/>
    <w:tmpl w:val="8AD233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6987AE1"/>
    <w:multiLevelType w:val="hybridMultilevel"/>
    <w:tmpl w:val="D340F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FA50DF"/>
    <w:multiLevelType w:val="hybridMultilevel"/>
    <w:tmpl w:val="896A3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8F58CE"/>
    <w:multiLevelType w:val="hybridMultilevel"/>
    <w:tmpl w:val="1D745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ECE549D"/>
    <w:multiLevelType w:val="hybridMultilevel"/>
    <w:tmpl w:val="8968F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963CB1"/>
    <w:multiLevelType w:val="hybridMultilevel"/>
    <w:tmpl w:val="42A89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E61468"/>
    <w:multiLevelType w:val="hybridMultilevel"/>
    <w:tmpl w:val="15002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1D373C"/>
    <w:multiLevelType w:val="hybridMultilevel"/>
    <w:tmpl w:val="43988ABA"/>
    <w:lvl w:ilvl="0" w:tplc="743A5B48">
      <w:start w:val="1"/>
      <w:numFmt w:val="decimal"/>
      <w:lvlText w:val="%1."/>
      <w:lvlJc w:val="left"/>
      <w:pPr>
        <w:ind w:left="720" w:hanging="360"/>
      </w:pPr>
      <w:rPr>
        <w:rFonts w:cs="Times New Roman" w:hint="default"/>
        <w:b/>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5E26F5"/>
    <w:multiLevelType w:val="hybridMultilevel"/>
    <w:tmpl w:val="7CEE4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46585E"/>
    <w:multiLevelType w:val="hybridMultilevel"/>
    <w:tmpl w:val="9828C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2929C2"/>
    <w:multiLevelType w:val="hybridMultilevel"/>
    <w:tmpl w:val="82E62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FF65C61"/>
    <w:multiLevelType w:val="hybridMultilevel"/>
    <w:tmpl w:val="00260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AA11705"/>
    <w:multiLevelType w:val="hybridMultilevel"/>
    <w:tmpl w:val="8AFA2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BF24FA"/>
    <w:multiLevelType w:val="hybridMultilevel"/>
    <w:tmpl w:val="A2C28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4059F0"/>
    <w:multiLevelType w:val="hybridMultilevel"/>
    <w:tmpl w:val="26C6D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num>
  <w:num w:numId="3">
    <w:abstractNumId w:val="18"/>
  </w:num>
  <w:num w:numId="4">
    <w:abstractNumId w:val="6"/>
  </w:num>
  <w:num w:numId="5">
    <w:abstractNumId w:val="14"/>
  </w:num>
  <w:num w:numId="6">
    <w:abstractNumId w:val="4"/>
  </w:num>
  <w:num w:numId="7">
    <w:abstractNumId w:val="0"/>
  </w:num>
  <w:num w:numId="8">
    <w:abstractNumId w:val="2"/>
  </w:num>
  <w:num w:numId="9">
    <w:abstractNumId w:val="7"/>
  </w:num>
  <w:num w:numId="10">
    <w:abstractNumId w:val="10"/>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compat>
    <w:useFELayout/>
    <w:compatSetting w:name="compatibilityMode" w:uri="http://schemas.microsoft.com/office/word" w:val="12"/>
  </w:compat>
  <w:rsids>
    <w:rsidRoot w:val="000A2B23"/>
    <w:rsid w:val="000A2B23"/>
    <w:rsid w:val="00104F3D"/>
    <w:rsid w:val="001775FB"/>
    <w:rsid w:val="001B6351"/>
    <w:rsid w:val="00202811"/>
    <w:rsid w:val="002627BA"/>
    <w:rsid w:val="002656C5"/>
    <w:rsid w:val="002B2E38"/>
    <w:rsid w:val="00375B2D"/>
    <w:rsid w:val="00377579"/>
    <w:rsid w:val="004E29DF"/>
    <w:rsid w:val="0051198F"/>
    <w:rsid w:val="00512D07"/>
    <w:rsid w:val="005419F0"/>
    <w:rsid w:val="005438C6"/>
    <w:rsid w:val="005A2A90"/>
    <w:rsid w:val="00611706"/>
    <w:rsid w:val="00661D38"/>
    <w:rsid w:val="0067498E"/>
    <w:rsid w:val="00691D5A"/>
    <w:rsid w:val="006B34DA"/>
    <w:rsid w:val="006D38A4"/>
    <w:rsid w:val="006E35D5"/>
    <w:rsid w:val="00816AB1"/>
    <w:rsid w:val="00864D82"/>
    <w:rsid w:val="008B1E47"/>
    <w:rsid w:val="008E0D30"/>
    <w:rsid w:val="00A91725"/>
    <w:rsid w:val="00AE3D9E"/>
    <w:rsid w:val="00B96CD2"/>
    <w:rsid w:val="00C84D3B"/>
    <w:rsid w:val="00CE3E90"/>
    <w:rsid w:val="00D077F6"/>
    <w:rsid w:val="00E11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CB7A447-D5EB-4AA9-B632-FD275196E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9DF"/>
  </w:style>
  <w:style w:type="paragraph" w:styleId="2">
    <w:name w:val="heading 2"/>
    <w:basedOn w:val="a"/>
    <w:next w:val="a"/>
    <w:link w:val="20"/>
    <w:uiPriority w:val="9"/>
    <w:qFormat/>
    <w:rsid w:val="006B34D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6B34D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0A2B23"/>
    <w:pPr>
      <w:keepNext/>
      <w:spacing w:after="0" w:line="240" w:lineRule="auto"/>
      <w:ind w:firstLine="720"/>
      <w:jc w:val="center"/>
      <w:outlineLvl w:val="3"/>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2B2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A2B23"/>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styleId="a5">
    <w:name w:val="No Spacing"/>
    <w:uiPriority w:val="99"/>
    <w:qFormat/>
    <w:rsid w:val="000A2B23"/>
    <w:pPr>
      <w:spacing w:after="0" w:line="240" w:lineRule="auto"/>
    </w:pPr>
  </w:style>
  <w:style w:type="character" w:customStyle="1" w:styleId="40">
    <w:name w:val="Заголовок 4 Знак"/>
    <w:basedOn w:val="a0"/>
    <w:link w:val="4"/>
    <w:rsid w:val="000A2B23"/>
    <w:rPr>
      <w:rFonts w:ascii="Times New Roman" w:eastAsia="Times New Roman" w:hAnsi="Times New Roman" w:cs="Times New Roman"/>
      <w:sz w:val="32"/>
      <w:szCs w:val="24"/>
    </w:rPr>
  </w:style>
  <w:style w:type="paragraph" w:customStyle="1" w:styleId="msonormalcxspmiddle">
    <w:name w:val="msonormalcxspmiddle"/>
    <w:basedOn w:val="a"/>
    <w:rsid w:val="000A2B23"/>
    <w:pPr>
      <w:spacing w:before="100" w:beforeAutospacing="1" w:after="100" w:afterAutospacing="1" w:line="240" w:lineRule="auto"/>
      <w:ind w:firstLine="720"/>
    </w:pPr>
    <w:rPr>
      <w:rFonts w:ascii="Times New Roman" w:eastAsia="Times New Roman" w:hAnsi="Times New Roman" w:cs="Times New Roman"/>
      <w:sz w:val="24"/>
      <w:szCs w:val="24"/>
    </w:rPr>
  </w:style>
  <w:style w:type="paragraph" w:styleId="a6">
    <w:name w:val="header"/>
    <w:basedOn w:val="a"/>
    <w:link w:val="a7"/>
    <w:uiPriority w:val="99"/>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7">
    <w:name w:val="Верхний колонтитул Знак"/>
    <w:basedOn w:val="a0"/>
    <w:link w:val="a6"/>
    <w:uiPriority w:val="99"/>
    <w:rsid w:val="00AE3D9E"/>
    <w:rPr>
      <w:rFonts w:ascii="Courier New" w:hAnsi="Courier New" w:cs="Courier New"/>
      <w:sz w:val="20"/>
      <w:szCs w:val="20"/>
    </w:rPr>
  </w:style>
  <w:style w:type="paragraph" w:styleId="a8">
    <w:name w:val="footer"/>
    <w:basedOn w:val="a"/>
    <w:link w:val="a9"/>
    <w:uiPriority w:val="99"/>
    <w:semiHidden/>
    <w:unhideWhenUsed/>
    <w:rsid w:val="00AE3D9E"/>
    <w:pPr>
      <w:widowControl w:val="0"/>
      <w:tabs>
        <w:tab w:val="center" w:pos="4677"/>
        <w:tab w:val="right" w:pos="9355"/>
      </w:tabs>
      <w:autoSpaceDE w:val="0"/>
      <w:autoSpaceDN w:val="0"/>
      <w:adjustRightInd w:val="0"/>
      <w:spacing w:after="0" w:line="240" w:lineRule="auto"/>
    </w:pPr>
    <w:rPr>
      <w:rFonts w:ascii="Courier New" w:hAnsi="Courier New" w:cs="Courier New"/>
      <w:sz w:val="20"/>
      <w:szCs w:val="20"/>
    </w:rPr>
  </w:style>
  <w:style w:type="character" w:customStyle="1" w:styleId="a9">
    <w:name w:val="Нижний колонтитул Знак"/>
    <w:basedOn w:val="a0"/>
    <w:link w:val="a8"/>
    <w:uiPriority w:val="99"/>
    <w:semiHidden/>
    <w:rsid w:val="00AE3D9E"/>
    <w:rPr>
      <w:rFonts w:ascii="Courier New" w:hAnsi="Courier New" w:cs="Courier New"/>
      <w:sz w:val="20"/>
      <w:szCs w:val="20"/>
    </w:rPr>
  </w:style>
  <w:style w:type="character" w:customStyle="1" w:styleId="20">
    <w:name w:val="Заголовок 2 Знак"/>
    <w:basedOn w:val="a0"/>
    <w:link w:val="2"/>
    <w:uiPriority w:val="9"/>
    <w:rsid w:val="006B34DA"/>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6B34DA"/>
    <w:rPr>
      <w:rFonts w:asciiTheme="majorHAnsi" w:eastAsiaTheme="majorEastAsia" w:hAnsiTheme="majorHAnsi" w:cstheme="majorBidi"/>
      <w:b/>
      <w:bCs/>
      <w:color w:val="4F81BD" w:themeColor="accent1"/>
    </w:rPr>
  </w:style>
  <w:style w:type="paragraph" w:styleId="aa">
    <w:name w:val="Document Map"/>
    <w:basedOn w:val="a"/>
    <w:link w:val="ab"/>
    <w:uiPriority w:val="99"/>
    <w:semiHidden/>
    <w:unhideWhenUsed/>
    <w:rsid w:val="006B34DA"/>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b">
    <w:name w:val="Схема документа Знак"/>
    <w:basedOn w:val="a0"/>
    <w:link w:val="aa"/>
    <w:uiPriority w:val="99"/>
    <w:semiHidden/>
    <w:rsid w:val="006B34DA"/>
    <w:rPr>
      <w:rFonts w:ascii="Tahoma" w:eastAsia="Times New Roman" w:hAnsi="Tahoma" w:cs="Tahoma"/>
      <w:sz w:val="16"/>
      <w:szCs w:val="16"/>
    </w:rPr>
  </w:style>
  <w:style w:type="character" w:customStyle="1" w:styleId="apple-converted-space">
    <w:name w:val="apple-converted-space"/>
    <w:basedOn w:val="a0"/>
    <w:rsid w:val="006B34DA"/>
  </w:style>
  <w:style w:type="character" w:styleId="ac">
    <w:name w:val="Hyperlink"/>
    <w:basedOn w:val="a0"/>
    <w:uiPriority w:val="99"/>
    <w:semiHidden/>
    <w:unhideWhenUsed/>
    <w:rsid w:val="006B34DA"/>
    <w:rPr>
      <w:color w:val="0000FF"/>
      <w:u w:val="single"/>
    </w:rPr>
  </w:style>
  <w:style w:type="character" w:styleId="ad">
    <w:name w:val="FollowedHyperlink"/>
    <w:basedOn w:val="a0"/>
    <w:uiPriority w:val="99"/>
    <w:semiHidden/>
    <w:unhideWhenUsed/>
    <w:rsid w:val="006B34DA"/>
    <w:rPr>
      <w:color w:val="800080"/>
      <w:u w:val="single"/>
    </w:rPr>
  </w:style>
  <w:style w:type="paragraph" w:customStyle="1" w:styleId="font5">
    <w:name w:val="font5"/>
    <w:basedOn w:val="a"/>
    <w:rsid w:val="006B34DA"/>
    <w:pPr>
      <w:spacing w:before="100" w:beforeAutospacing="1" w:after="100" w:afterAutospacing="1" w:line="240" w:lineRule="auto"/>
    </w:pPr>
    <w:rPr>
      <w:rFonts w:ascii="Arial CYR" w:eastAsia="Times New Roman" w:hAnsi="Arial CYR" w:cs="Arial CYR"/>
      <w:b/>
      <w:bCs/>
      <w:sz w:val="20"/>
      <w:szCs w:val="20"/>
    </w:rPr>
  </w:style>
  <w:style w:type="paragraph" w:customStyle="1" w:styleId="font6">
    <w:name w:val="font6"/>
    <w:basedOn w:val="a"/>
    <w:rsid w:val="006B34DA"/>
    <w:pPr>
      <w:spacing w:before="100" w:beforeAutospacing="1" w:after="100" w:afterAutospacing="1" w:line="240" w:lineRule="auto"/>
    </w:pPr>
    <w:rPr>
      <w:rFonts w:ascii="Arial" w:eastAsia="Times New Roman" w:hAnsi="Arial" w:cs="Arial"/>
      <w:b/>
      <w:bCs/>
      <w:sz w:val="20"/>
      <w:szCs w:val="20"/>
    </w:rPr>
  </w:style>
  <w:style w:type="paragraph" w:customStyle="1" w:styleId="xl65">
    <w:name w:val="xl65"/>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6">
    <w:name w:val="xl66"/>
    <w:basedOn w:val="a"/>
    <w:rsid w:val="006B34D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a"/>
    <w:rsid w:val="006B34DA"/>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6B34DA"/>
    <w:pPr>
      <w:pBdr>
        <w:top w:val="single" w:sz="4" w:space="0" w:color="auto"/>
        <w:left w:val="single" w:sz="4"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6B34DA"/>
    <w:pPr>
      <w:pBdr>
        <w:top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
    <w:rsid w:val="006B34DA"/>
    <w:pPr>
      <w:pBdr>
        <w:top w:val="single" w:sz="4" w:space="0" w:color="auto"/>
        <w:left w:val="single" w:sz="4" w:space="0" w:color="auto"/>
        <w:bottom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
    <w:rsid w:val="006B34DA"/>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6B34DA"/>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6B34DA"/>
    <w:pPr>
      <w:pBdr>
        <w:top w:val="single" w:sz="12" w:space="0" w:color="auto"/>
      </w:pBdr>
      <w:shd w:val="clear" w:color="000000"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3">
    <w:name w:val="xl83"/>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rsid w:val="006B34DA"/>
    <w:pPr>
      <w:pBdr>
        <w:top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6">
    <w:name w:val="xl86"/>
    <w:basedOn w:val="a"/>
    <w:rsid w:val="006B34DA"/>
    <w:pPr>
      <w:pBdr>
        <w:top w:val="single" w:sz="4" w:space="0" w:color="auto"/>
        <w:left w:val="single" w:sz="4" w:space="0" w:color="auto"/>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rsid w:val="006B34DA"/>
    <w:pPr>
      <w:pBdr>
        <w:bottom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9">
    <w:name w:val="xl99"/>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0">
    <w:name w:val="xl100"/>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1">
    <w:name w:val="xl101"/>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2">
    <w:name w:val="xl102"/>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3">
    <w:name w:val="xl10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8">
    <w:name w:val="xl108"/>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rsid w:val="006B34DA"/>
    <w:pPr>
      <w:pBdr>
        <w:top w:val="single" w:sz="12" w:space="0" w:color="auto"/>
        <w:left w:val="single" w:sz="4" w:space="0" w:color="auto"/>
        <w:bottom w:val="single" w:sz="8"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6B34DA"/>
    <w:pPr>
      <w:pBdr>
        <w:top w:val="single" w:sz="12"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3">
    <w:name w:val="xl113"/>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6B34DA"/>
    <w:pPr>
      <w:pBdr>
        <w:top w:val="single" w:sz="8"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6B34DA"/>
    <w:pPr>
      <w:pBdr>
        <w:top w:val="single" w:sz="8"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6B34DA"/>
    <w:pPr>
      <w:pBdr>
        <w:top w:val="single" w:sz="12" w:space="0" w:color="auto"/>
        <w:bottom w:val="single" w:sz="8"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8">
    <w:name w:val="xl118"/>
    <w:basedOn w:val="a"/>
    <w:rsid w:val="006B34DA"/>
    <w:pPr>
      <w:pBdr>
        <w:top w:val="single" w:sz="8"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a"/>
    <w:rsid w:val="006B34DA"/>
    <w:pPr>
      <w:pBdr>
        <w:top w:val="single" w:sz="12"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rsid w:val="006B34DA"/>
    <w:pPr>
      <w:pBdr>
        <w:top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6">
    <w:name w:val="xl126"/>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0">
    <w:name w:val="xl130"/>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1">
    <w:name w:val="xl131"/>
    <w:basedOn w:val="a"/>
    <w:rsid w:val="006B34D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2">
    <w:name w:val="xl132"/>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6B34DA"/>
    <w:pPr>
      <w:pBdr>
        <w:left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6B34D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6B34D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7">
    <w:name w:val="xl137"/>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6B34DA"/>
    <w:pPr>
      <w:pBdr>
        <w:top w:val="single" w:sz="4" w:space="0" w:color="auto"/>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6B34D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1">
    <w:name w:val="xl151"/>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2">
    <w:name w:val="xl152"/>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3">
    <w:name w:val="xl153"/>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5">
    <w:name w:val="xl15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6">
    <w:name w:val="xl15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7">
    <w:name w:val="xl157"/>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0">
    <w:name w:val="xl160"/>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1">
    <w:name w:val="xl161"/>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3">
    <w:name w:val="xl163"/>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4">
    <w:name w:val="xl164"/>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5">
    <w:name w:val="xl165"/>
    <w:basedOn w:val="a"/>
    <w:rsid w:val="006B34DA"/>
    <w:pPr>
      <w:pBdr>
        <w:top w:val="single" w:sz="12"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6B34DA"/>
    <w:pPr>
      <w:pBdr>
        <w:top w:val="single" w:sz="12"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6B34DA"/>
    <w:pPr>
      <w:pBdr>
        <w:top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6B34DA"/>
    <w:pPr>
      <w:pBdr>
        <w:top w:val="single" w:sz="12"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0">
    <w:name w:val="xl170"/>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
    <w:rsid w:val="006B34DA"/>
    <w:pPr>
      <w:pBdr>
        <w:top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5">
    <w:name w:val="xl175"/>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6">
    <w:name w:val="xl176"/>
    <w:basedOn w:val="a"/>
    <w:rsid w:val="006B34DA"/>
    <w:pPr>
      <w:pBdr>
        <w:top w:val="single" w:sz="4" w:space="0" w:color="auto"/>
        <w:left w:val="single" w:sz="4" w:space="0" w:color="auto"/>
        <w:bottom w:val="single" w:sz="12" w:space="0" w:color="auto"/>
        <w:right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a"/>
    <w:rsid w:val="006B34DA"/>
    <w:pPr>
      <w:pBdr>
        <w:top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6B34DA"/>
    <w:pPr>
      <w:pBdr>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0">
    <w:name w:val="xl180"/>
    <w:basedOn w:val="a"/>
    <w:rsid w:val="006B34D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1">
    <w:name w:val="xl18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
    <w:rsid w:val="006B34DA"/>
    <w:pPr>
      <w:pBdr>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6B34D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7">
    <w:name w:val="xl187"/>
    <w:basedOn w:val="a"/>
    <w:rsid w:val="006B34DA"/>
    <w:pPr>
      <w:pBdr>
        <w:left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a"/>
    <w:rsid w:val="006B34D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2">
    <w:name w:val="xl192"/>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5">
    <w:name w:val="xl195"/>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6">
    <w:name w:val="xl196"/>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7">
    <w:name w:val="xl19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8">
    <w:name w:val="xl198"/>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99">
    <w:name w:val="xl199"/>
    <w:basedOn w:val="a"/>
    <w:rsid w:val="006B34D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0">
    <w:name w:val="xl200"/>
    <w:basedOn w:val="a"/>
    <w:rsid w:val="006B34DA"/>
    <w:pPr>
      <w:pBdr>
        <w:left w:val="single" w:sz="4" w:space="0" w:color="auto"/>
        <w:bottom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1">
    <w:name w:val="xl201"/>
    <w:basedOn w:val="a"/>
    <w:rsid w:val="006B34DA"/>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2">
    <w:name w:val="xl202"/>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3">
    <w:name w:val="xl203"/>
    <w:basedOn w:val="a"/>
    <w:rsid w:val="006B34D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4">
    <w:name w:val="xl204"/>
    <w:basedOn w:val="a"/>
    <w:rsid w:val="006B34DA"/>
    <w:pPr>
      <w:pBdr>
        <w:left w:val="single" w:sz="12"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5">
    <w:name w:val="xl205"/>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6">
    <w:name w:val="xl206"/>
    <w:basedOn w:val="a"/>
    <w:rsid w:val="006B34D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7">
    <w:name w:val="xl207"/>
    <w:basedOn w:val="a"/>
    <w:rsid w:val="006B34DA"/>
    <w:pPr>
      <w:pBdr>
        <w:top w:val="single" w:sz="4" w:space="0" w:color="auto"/>
        <w:left w:val="single" w:sz="4" w:space="0" w:color="auto"/>
        <w:right w:val="single" w:sz="12"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8">
    <w:name w:val="xl208"/>
    <w:basedOn w:val="a"/>
    <w:rsid w:val="006B34DA"/>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09">
    <w:name w:val="xl209"/>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0">
    <w:name w:val="xl210"/>
    <w:basedOn w:val="a"/>
    <w:rsid w:val="006B34D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1">
    <w:name w:val="xl211"/>
    <w:basedOn w:val="a"/>
    <w:rsid w:val="006B34DA"/>
    <w:pPr>
      <w:pBdr>
        <w:top w:val="single" w:sz="4" w:space="0" w:color="auto"/>
        <w:left w:val="single" w:sz="12"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2">
    <w:name w:val="xl21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3">
    <w:name w:val="xl213"/>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4">
    <w:name w:val="xl214"/>
    <w:basedOn w:val="a"/>
    <w:rsid w:val="006B34DA"/>
    <w:pPr>
      <w:pBdr>
        <w:top w:val="single" w:sz="12" w:space="0" w:color="auto"/>
        <w:left w:val="single" w:sz="4" w:space="0" w:color="auto"/>
        <w:bottom w:val="single" w:sz="4" w:space="0" w:color="auto"/>
        <w:right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5">
    <w:name w:val="xl215"/>
    <w:basedOn w:val="a"/>
    <w:rsid w:val="006B34DA"/>
    <w:pPr>
      <w:pBdr>
        <w:top w:val="single" w:sz="12" w:space="0" w:color="auto"/>
        <w:bottom w:val="single" w:sz="4"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6">
    <w:name w:val="xl216"/>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7">
    <w:name w:val="xl217"/>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8">
    <w:name w:val="xl218"/>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9">
    <w:name w:val="xl219"/>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6B34DA"/>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6B34D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3">
    <w:name w:val="xl223"/>
    <w:basedOn w:val="a"/>
    <w:rsid w:val="006B34DA"/>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4">
    <w:name w:val="xl224"/>
    <w:basedOn w:val="a"/>
    <w:rsid w:val="006B34D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5">
    <w:name w:val="xl225"/>
    <w:basedOn w:val="a"/>
    <w:rsid w:val="006B34D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6">
    <w:name w:val="xl22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8">
    <w:name w:val="xl22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
    <w:name w:val="xl22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6B34DA"/>
    <w:pPr>
      <w:pBdr>
        <w:top w:val="single" w:sz="12" w:space="0" w:color="auto"/>
        <w:left w:val="single" w:sz="4" w:space="0" w:color="auto"/>
        <w:bottom w:val="single" w:sz="8"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2">
    <w:name w:val="xl232"/>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3">
    <w:name w:val="xl233"/>
    <w:basedOn w:val="a"/>
    <w:rsid w:val="006B34DA"/>
    <w:pPr>
      <w:pBdr>
        <w:top w:val="single" w:sz="8"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4">
    <w:name w:val="xl234"/>
    <w:basedOn w:val="a"/>
    <w:rsid w:val="006B34DA"/>
    <w:pPr>
      <w:pBdr>
        <w:top w:val="single" w:sz="12"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5">
    <w:name w:val="xl235"/>
    <w:basedOn w:val="a"/>
    <w:rsid w:val="006B34DA"/>
    <w:pPr>
      <w:pBdr>
        <w:top w:val="single" w:sz="12"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6">
    <w:name w:val="xl236"/>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7">
    <w:name w:val="xl237"/>
    <w:basedOn w:val="a"/>
    <w:rsid w:val="006B34DA"/>
    <w:pPr>
      <w:pBdr>
        <w:top w:val="single" w:sz="12" w:space="0" w:color="auto"/>
        <w:left w:val="single" w:sz="4" w:space="0" w:color="auto"/>
        <w:bottom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8">
    <w:name w:val="xl238"/>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9">
    <w:name w:val="xl239"/>
    <w:basedOn w:val="a"/>
    <w:rsid w:val="006B34DA"/>
    <w:pPr>
      <w:pBdr>
        <w:top w:val="single" w:sz="4" w:space="0" w:color="auto"/>
        <w:left w:val="single" w:sz="4" w:space="0" w:color="auto"/>
        <w:bottom w:val="single" w:sz="12"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0">
    <w:name w:val="xl240"/>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1">
    <w:name w:val="xl241"/>
    <w:basedOn w:val="a"/>
    <w:rsid w:val="006B34DA"/>
    <w:pPr>
      <w:pBdr>
        <w:top w:val="single" w:sz="4" w:space="0" w:color="auto"/>
        <w:left w:val="single" w:sz="4" w:space="0" w:color="auto"/>
        <w:bottom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2">
    <w:name w:val="xl242"/>
    <w:basedOn w:val="a"/>
    <w:rsid w:val="006B34DA"/>
    <w:pPr>
      <w:pBdr>
        <w:top w:val="single" w:sz="12" w:space="0" w:color="auto"/>
        <w:left w:val="single" w:sz="12"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3">
    <w:name w:val="xl243"/>
    <w:basedOn w:val="a"/>
    <w:rsid w:val="006B34DA"/>
    <w:pPr>
      <w:pBdr>
        <w:top w:val="single" w:sz="4"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4">
    <w:name w:val="xl244"/>
    <w:basedOn w:val="a"/>
    <w:rsid w:val="006B34DA"/>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5">
    <w:name w:val="xl245"/>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6">
    <w:name w:val="xl246"/>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7">
    <w:name w:val="xl247"/>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8">
    <w:name w:val="xl248"/>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9">
    <w:name w:val="xl249"/>
    <w:basedOn w:val="a"/>
    <w:rsid w:val="006B34DA"/>
    <w:pPr>
      <w:pBdr>
        <w:top w:val="single" w:sz="12"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0">
    <w:name w:val="xl250"/>
    <w:basedOn w:val="a"/>
    <w:rsid w:val="006B34DA"/>
    <w:pPr>
      <w:pBdr>
        <w:top w:val="single" w:sz="4"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1">
    <w:name w:val="xl251"/>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2">
    <w:name w:val="xl252"/>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3">
    <w:name w:val="xl253"/>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54">
    <w:name w:val="xl254"/>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5">
    <w:name w:val="xl255"/>
    <w:basedOn w:val="a"/>
    <w:rsid w:val="006B34DA"/>
    <w:pPr>
      <w:pBdr>
        <w:top w:val="single" w:sz="12"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6">
    <w:name w:val="xl256"/>
    <w:basedOn w:val="a"/>
    <w:rsid w:val="006B34DA"/>
    <w:pPr>
      <w:pBdr>
        <w:top w:val="single" w:sz="8" w:space="0" w:color="auto"/>
        <w:left w:val="single" w:sz="4"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7">
    <w:name w:val="xl257"/>
    <w:basedOn w:val="a"/>
    <w:rsid w:val="006B34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8">
    <w:name w:val="xl258"/>
    <w:basedOn w:val="a"/>
    <w:rsid w:val="006B34D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59">
    <w:name w:val="xl259"/>
    <w:basedOn w:val="a"/>
    <w:rsid w:val="006B34DA"/>
    <w:pPr>
      <w:pBdr>
        <w:top w:val="single" w:sz="12" w:space="0" w:color="auto"/>
        <w:bottom w:val="single" w:sz="8"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0">
    <w:name w:val="xl260"/>
    <w:basedOn w:val="a"/>
    <w:rsid w:val="006B34DA"/>
    <w:pPr>
      <w:pBdr>
        <w:top w:val="single" w:sz="8" w:space="0" w:color="auto"/>
        <w:bottom w:val="single" w:sz="12"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1">
    <w:name w:val="xl261"/>
    <w:basedOn w:val="a"/>
    <w:rsid w:val="006B34D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2">
    <w:name w:val="xl262"/>
    <w:basedOn w:val="a"/>
    <w:rsid w:val="006B34DA"/>
    <w:pPr>
      <w:pBdr>
        <w:top w:val="single" w:sz="12" w:space="0" w:color="auto"/>
        <w:left w:val="single" w:sz="4" w:space="0" w:color="auto"/>
        <w:bottom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3">
    <w:name w:val="xl263"/>
    <w:basedOn w:val="a"/>
    <w:rsid w:val="006B34DA"/>
    <w:pPr>
      <w:pBdr>
        <w:top w:val="single" w:sz="12" w:space="0" w:color="auto"/>
        <w:left w:val="single" w:sz="12" w:space="0" w:color="auto"/>
        <w:bottom w:val="single" w:sz="8"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4">
    <w:name w:val="xl264"/>
    <w:basedOn w:val="a"/>
    <w:rsid w:val="006B34DA"/>
    <w:pPr>
      <w:pBdr>
        <w:top w:val="single" w:sz="8" w:space="0" w:color="auto"/>
        <w:left w:val="single" w:sz="12" w:space="0" w:color="auto"/>
        <w:bottom w:val="single" w:sz="12"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5">
    <w:name w:val="xl265"/>
    <w:basedOn w:val="a"/>
    <w:rsid w:val="006B34DA"/>
    <w:pPr>
      <w:pBdr>
        <w:top w:val="single" w:sz="4" w:space="0" w:color="auto"/>
        <w:left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6">
    <w:name w:val="xl266"/>
    <w:basedOn w:val="a"/>
    <w:rsid w:val="006B34DA"/>
    <w:pPr>
      <w:pBdr>
        <w:top w:val="single" w:sz="12" w:space="0" w:color="auto"/>
        <w:left w:val="single" w:sz="12"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7">
    <w:name w:val="xl267"/>
    <w:basedOn w:val="a"/>
    <w:rsid w:val="006B34DA"/>
    <w:pPr>
      <w:pBdr>
        <w:top w:val="single" w:sz="4" w:space="0" w:color="auto"/>
        <w:left w:val="single" w:sz="12" w:space="0" w:color="auto"/>
        <w:bottom w:val="single" w:sz="12"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8">
    <w:name w:val="xl268"/>
    <w:basedOn w:val="a"/>
    <w:rsid w:val="006B34DA"/>
    <w:pPr>
      <w:pBdr>
        <w:top w:val="single" w:sz="12" w:space="0" w:color="auto"/>
        <w:left w:val="single" w:sz="12"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9">
    <w:name w:val="xl269"/>
    <w:basedOn w:val="a"/>
    <w:rsid w:val="006B34DA"/>
    <w:pPr>
      <w:pBdr>
        <w:top w:val="single" w:sz="12"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0">
    <w:name w:val="xl270"/>
    <w:basedOn w:val="a"/>
    <w:rsid w:val="006B34DA"/>
    <w:pPr>
      <w:pBdr>
        <w:top w:val="single" w:sz="12" w:space="0" w:color="auto"/>
        <w:left w:val="single" w:sz="4" w:space="0" w:color="auto"/>
        <w:bottom w:val="single" w:sz="4"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1">
    <w:name w:val="xl271"/>
    <w:basedOn w:val="a"/>
    <w:rsid w:val="006B34DA"/>
    <w:pPr>
      <w:pBdr>
        <w:top w:val="single" w:sz="4" w:space="0" w:color="auto"/>
        <w:left w:val="single" w:sz="12"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2">
    <w:name w:val="xl272"/>
    <w:basedOn w:val="a"/>
    <w:rsid w:val="006B34DA"/>
    <w:pPr>
      <w:pBdr>
        <w:top w:val="single" w:sz="4" w:space="0" w:color="auto"/>
        <w:left w:val="single" w:sz="4" w:space="0" w:color="auto"/>
        <w:bottom w:val="single" w:sz="12" w:space="0" w:color="auto"/>
        <w:right w:val="single" w:sz="4"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3">
    <w:name w:val="xl273"/>
    <w:basedOn w:val="a"/>
    <w:rsid w:val="006B34DA"/>
    <w:pPr>
      <w:pBdr>
        <w:top w:val="single" w:sz="4" w:space="0" w:color="auto"/>
        <w:left w:val="single" w:sz="4"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ae">
    <w:name w:val="Emphasis"/>
    <w:qFormat/>
    <w:rsid w:val="006B34DA"/>
    <w:rPr>
      <w:i/>
      <w:iCs/>
    </w:rPr>
  </w:style>
  <w:style w:type="numbering" w:customStyle="1" w:styleId="1">
    <w:name w:val="Нет списка1"/>
    <w:next w:val="a2"/>
    <w:uiPriority w:val="99"/>
    <w:semiHidden/>
    <w:unhideWhenUsed/>
    <w:rsid w:val="006B34DA"/>
  </w:style>
  <w:style w:type="paragraph" w:customStyle="1" w:styleId="af">
    <w:name w:val="А_основной"/>
    <w:basedOn w:val="a"/>
    <w:rsid w:val="006B34DA"/>
    <w:pPr>
      <w:suppressAutoHyphens/>
      <w:spacing w:after="0" w:line="360" w:lineRule="auto"/>
      <w:ind w:firstLine="340"/>
      <w:jc w:val="both"/>
    </w:pPr>
    <w:rPr>
      <w:rFonts w:ascii="Times New Roman" w:eastAsia="Times New Roman" w:hAnsi="Times New Roman" w:cs="Times New Roman"/>
      <w:sz w:val="28"/>
      <w:szCs w:val="28"/>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B34D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6B34DA"/>
    <w:pPr>
      <w:spacing w:after="0" w:line="240" w:lineRule="auto"/>
      <w:ind w:left="720" w:firstLine="700"/>
      <w:jc w:val="both"/>
    </w:pPr>
    <w:rPr>
      <w:rFonts w:ascii="Times New Roman" w:eastAsia="Times New Roman" w:hAnsi="Times New Roman" w:cs="Times New Roman"/>
      <w:sz w:val="24"/>
      <w:szCs w:val="24"/>
    </w:rPr>
  </w:style>
  <w:style w:type="character" w:styleId="af0">
    <w:name w:val="Strong"/>
    <w:qFormat/>
    <w:rsid w:val="006B34DA"/>
    <w:rPr>
      <w:b/>
      <w:bCs/>
    </w:rPr>
  </w:style>
  <w:style w:type="character" w:customStyle="1" w:styleId="FontStyle68">
    <w:name w:val="Font Style68"/>
    <w:uiPriority w:val="99"/>
    <w:rsid w:val="006B34DA"/>
    <w:rPr>
      <w:rFonts w:ascii="Times New Roman" w:hAnsi="Times New Roman"/>
      <w:sz w:val="22"/>
    </w:rPr>
  </w:style>
  <w:style w:type="paragraph" w:styleId="af1">
    <w:name w:val="Normal (Web)"/>
    <w:basedOn w:val="a"/>
    <w:uiPriority w:val="99"/>
    <w:semiHidden/>
    <w:rsid w:val="006B34DA"/>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12">
    <w:name w:val="c12"/>
    <w:basedOn w:val="a0"/>
    <w:rsid w:val="008E0D30"/>
  </w:style>
  <w:style w:type="paragraph" w:customStyle="1" w:styleId="ParagraphStyle">
    <w:name w:val="Paragraph Style"/>
    <w:rsid w:val="00D077F6"/>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Normaltext">
    <w:name w:val="Normal text"/>
    <w:uiPriority w:val="99"/>
    <w:rsid w:val="00D077F6"/>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77931">
      <w:bodyDiv w:val="1"/>
      <w:marLeft w:val="0"/>
      <w:marRight w:val="0"/>
      <w:marTop w:val="0"/>
      <w:marBottom w:val="0"/>
      <w:divBdr>
        <w:top w:val="none" w:sz="0" w:space="0" w:color="auto"/>
        <w:left w:val="none" w:sz="0" w:space="0" w:color="auto"/>
        <w:bottom w:val="none" w:sz="0" w:space="0" w:color="auto"/>
        <w:right w:val="none" w:sz="0" w:space="0" w:color="auto"/>
      </w:divBdr>
    </w:div>
    <w:div w:id="543179411">
      <w:bodyDiv w:val="1"/>
      <w:marLeft w:val="0"/>
      <w:marRight w:val="0"/>
      <w:marTop w:val="0"/>
      <w:marBottom w:val="0"/>
      <w:divBdr>
        <w:top w:val="none" w:sz="0" w:space="0" w:color="auto"/>
        <w:left w:val="none" w:sz="0" w:space="0" w:color="auto"/>
        <w:bottom w:val="none" w:sz="0" w:space="0" w:color="auto"/>
        <w:right w:val="none" w:sz="0" w:space="0" w:color="auto"/>
      </w:divBdr>
    </w:div>
    <w:div w:id="682823444">
      <w:bodyDiv w:val="1"/>
      <w:marLeft w:val="0"/>
      <w:marRight w:val="0"/>
      <w:marTop w:val="0"/>
      <w:marBottom w:val="0"/>
      <w:divBdr>
        <w:top w:val="none" w:sz="0" w:space="0" w:color="auto"/>
        <w:left w:val="none" w:sz="0" w:space="0" w:color="auto"/>
        <w:bottom w:val="none" w:sz="0" w:space="0" w:color="auto"/>
        <w:right w:val="none" w:sz="0" w:space="0" w:color="auto"/>
      </w:divBdr>
    </w:div>
    <w:div w:id="1040592502">
      <w:bodyDiv w:val="1"/>
      <w:marLeft w:val="0"/>
      <w:marRight w:val="0"/>
      <w:marTop w:val="0"/>
      <w:marBottom w:val="0"/>
      <w:divBdr>
        <w:top w:val="none" w:sz="0" w:space="0" w:color="auto"/>
        <w:left w:val="none" w:sz="0" w:space="0" w:color="auto"/>
        <w:bottom w:val="none" w:sz="0" w:space="0" w:color="auto"/>
        <w:right w:val="none" w:sz="0" w:space="0" w:color="auto"/>
      </w:divBdr>
    </w:div>
    <w:div w:id="1090782348">
      <w:bodyDiv w:val="1"/>
      <w:marLeft w:val="0"/>
      <w:marRight w:val="0"/>
      <w:marTop w:val="0"/>
      <w:marBottom w:val="0"/>
      <w:divBdr>
        <w:top w:val="none" w:sz="0" w:space="0" w:color="auto"/>
        <w:left w:val="none" w:sz="0" w:space="0" w:color="auto"/>
        <w:bottom w:val="none" w:sz="0" w:space="0" w:color="auto"/>
        <w:right w:val="none" w:sz="0" w:space="0" w:color="auto"/>
      </w:divBdr>
    </w:div>
    <w:div w:id="1196429571">
      <w:bodyDiv w:val="1"/>
      <w:marLeft w:val="0"/>
      <w:marRight w:val="0"/>
      <w:marTop w:val="0"/>
      <w:marBottom w:val="0"/>
      <w:divBdr>
        <w:top w:val="none" w:sz="0" w:space="0" w:color="auto"/>
        <w:left w:val="none" w:sz="0" w:space="0" w:color="auto"/>
        <w:bottom w:val="none" w:sz="0" w:space="0" w:color="auto"/>
        <w:right w:val="none" w:sz="0" w:space="0" w:color="auto"/>
      </w:divBdr>
    </w:div>
    <w:div w:id="1333028035">
      <w:bodyDiv w:val="1"/>
      <w:marLeft w:val="0"/>
      <w:marRight w:val="0"/>
      <w:marTop w:val="0"/>
      <w:marBottom w:val="0"/>
      <w:divBdr>
        <w:top w:val="none" w:sz="0" w:space="0" w:color="auto"/>
        <w:left w:val="none" w:sz="0" w:space="0" w:color="auto"/>
        <w:bottom w:val="none" w:sz="0" w:space="0" w:color="auto"/>
        <w:right w:val="none" w:sz="0" w:space="0" w:color="auto"/>
      </w:divBdr>
    </w:div>
    <w:div w:id="1377242619">
      <w:bodyDiv w:val="1"/>
      <w:marLeft w:val="0"/>
      <w:marRight w:val="0"/>
      <w:marTop w:val="0"/>
      <w:marBottom w:val="0"/>
      <w:divBdr>
        <w:top w:val="none" w:sz="0" w:space="0" w:color="auto"/>
        <w:left w:val="none" w:sz="0" w:space="0" w:color="auto"/>
        <w:bottom w:val="none" w:sz="0" w:space="0" w:color="auto"/>
        <w:right w:val="none" w:sz="0" w:space="0" w:color="auto"/>
      </w:divBdr>
    </w:div>
    <w:div w:id="1438211476">
      <w:bodyDiv w:val="1"/>
      <w:marLeft w:val="0"/>
      <w:marRight w:val="0"/>
      <w:marTop w:val="0"/>
      <w:marBottom w:val="0"/>
      <w:divBdr>
        <w:top w:val="none" w:sz="0" w:space="0" w:color="auto"/>
        <w:left w:val="none" w:sz="0" w:space="0" w:color="auto"/>
        <w:bottom w:val="none" w:sz="0" w:space="0" w:color="auto"/>
        <w:right w:val="none" w:sz="0" w:space="0" w:color="auto"/>
      </w:divBdr>
    </w:div>
    <w:div w:id="1454472978">
      <w:bodyDiv w:val="1"/>
      <w:marLeft w:val="0"/>
      <w:marRight w:val="0"/>
      <w:marTop w:val="0"/>
      <w:marBottom w:val="0"/>
      <w:divBdr>
        <w:top w:val="none" w:sz="0" w:space="0" w:color="auto"/>
        <w:left w:val="none" w:sz="0" w:space="0" w:color="auto"/>
        <w:bottom w:val="none" w:sz="0" w:space="0" w:color="auto"/>
        <w:right w:val="none" w:sz="0" w:space="0" w:color="auto"/>
      </w:divBdr>
    </w:div>
    <w:div w:id="1557936472">
      <w:bodyDiv w:val="1"/>
      <w:marLeft w:val="0"/>
      <w:marRight w:val="0"/>
      <w:marTop w:val="0"/>
      <w:marBottom w:val="0"/>
      <w:divBdr>
        <w:top w:val="none" w:sz="0" w:space="0" w:color="auto"/>
        <w:left w:val="none" w:sz="0" w:space="0" w:color="auto"/>
        <w:bottom w:val="none" w:sz="0" w:space="0" w:color="auto"/>
        <w:right w:val="none" w:sz="0" w:space="0" w:color="auto"/>
      </w:divBdr>
    </w:div>
    <w:div w:id="1609506582">
      <w:bodyDiv w:val="1"/>
      <w:marLeft w:val="0"/>
      <w:marRight w:val="0"/>
      <w:marTop w:val="0"/>
      <w:marBottom w:val="0"/>
      <w:divBdr>
        <w:top w:val="none" w:sz="0" w:space="0" w:color="auto"/>
        <w:left w:val="none" w:sz="0" w:space="0" w:color="auto"/>
        <w:bottom w:val="none" w:sz="0" w:space="0" w:color="auto"/>
        <w:right w:val="none" w:sz="0" w:space="0" w:color="auto"/>
      </w:divBdr>
    </w:div>
    <w:div w:id="1977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 TargetMode="External"/><Relationship Id="rId5" Type="http://schemas.openxmlformats.org/officeDocument/2006/relationships/hyperlink" Target="http://fcior.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37</Pages>
  <Words>12054</Words>
  <Characters>68714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SteelTider</cp:lastModifiedBy>
  <cp:revision>11</cp:revision>
  <dcterms:created xsi:type="dcterms:W3CDTF">2015-06-02T16:52:00Z</dcterms:created>
  <dcterms:modified xsi:type="dcterms:W3CDTF">2021-02-24T11:49:00Z</dcterms:modified>
</cp:coreProperties>
</file>