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9B0" w:rsidRPr="00C91959" w:rsidRDefault="003909B0" w:rsidP="003909B0">
      <w:pPr>
        <w:spacing w:line="276" w:lineRule="auto"/>
      </w:pPr>
      <w:r>
        <w:t xml:space="preserve">    </w:t>
      </w:r>
      <w:r w:rsidRPr="00C91959">
        <w:t>ГОСУДАРСТВЕННОЕ  БЮДЖЕТНОЕ ОБЩЕОБРАЗОВАТЕЛЬНОЕ УЧРЕЖДЕНИЕ</w:t>
      </w:r>
    </w:p>
    <w:p w:rsidR="003909B0" w:rsidRPr="00C91959" w:rsidRDefault="003909B0" w:rsidP="003909B0">
      <w:pPr>
        <w:spacing w:line="276" w:lineRule="auto"/>
        <w:jc w:val="center"/>
      </w:pPr>
      <w:r>
        <w:t>ГИМНАЗИЯ № 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3909B0" w:rsidRDefault="003909B0" w:rsidP="003909B0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line="276" w:lineRule="auto"/>
        <w:jc w:val="center"/>
        <w:rPr>
          <w:bCs/>
          <w:color w:val="000000"/>
          <w:sz w:val="32"/>
          <w:szCs w:val="32"/>
        </w:rPr>
      </w:pPr>
    </w:p>
    <w:p w:rsidR="003909B0" w:rsidRPr="007E6CDD" w:rsidRDefault="003909B0" w:rsidP="003909B0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line="276" w:lineRule="auto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0"/>
        <w:gridCol w:w="4860"/>
      </w:tblGrid>
      <w:tr w:rsidR="003909B0" w:rsidRPr="00D449ED" w:rsidTr="00F87DBE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909B0" w:rsidRPr="00A63D64" w:rsidRDefault="003909B0" w:rsidP="00F87D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УТВЕРЖДАЮ</w:t>
            </w:r>
          </w:p>
          <w:p w:rsidR="003909B0" w:rsidRPr="00A63D64" w:rsidRDefault="003909B0" w:rsidP="00F87D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</w:r>
            <w:proofErr w:type="spellStart"/>
            <w:r>
              <w:rPr>
                <w:bCs/>
                <w:sz w:val="28"/>
                <w:szCs w:val="28"/>
              </w:rPr>
              <w:t>Белаш</w:t>
            </w:r>
            <w:proofErr w:type="spellEnd"/>
            <w:r>
              <w:rPr>
                <w:bCs/>
                <w:sz w:val="28"/>
                <w:szCs w:val="28"/>
              </w:rPr>
              <w:t xml:space="preserve"> Н.А</w:t>
            </w:r>
            <w:r w:rsidRPr="00A63D64">
              <w:rPr>
                <w:bCs/>
                <w:sz w:val="28"/>
                <w:szCs w:val="28"/>
              </w:rPr>
              <w:t>.</w:t>
            </w:r>
          </w:p>
          <w:p w:rsidR="003909B0" w:rsidRDefault="003909B0" w:rsidP="00F87D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275  от 11  июня 2020 г.</w:t>
            </w:r>
          </w:p>
          <w:p w:rsidR="003909B0" w:rsidRPr="00035065" w:rsidRDefault="003909B0" w:rsidP="00F87D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3909B0" w:rsidRPr="00A63D64" w:rsidRDefault="003909B0" w:rsidP="00F87DB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  <w:p w:rsidR="003909B0" w:rsidRPr="00D449ED" w:rsidRDefault="003909B0" w:rsidP="00F87DBE">
            <w:pPr>
              <w:spacing w:line="276" w:lineRule="auto"/>
              <w:jc w:val="center"/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3909B0" w:rsidRPr="00A63D64" w:rsidRDefault="003909B0" w:rsidP="00F87D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ind w:left="43"/>
              <w:jc w:val="center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СОГЛАСОВАНО</w:t>
            </w:r>
          </w:p>
          <w:p w:rsidR="003909B0" w:rsidRPr="00A63D64" w:rsidRDefault="003909B0" w:rsidP="00F87D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ind w:left="43"/>
              <w:jc w:val="center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3909B0" w:rsidRDefault="003909B0" w:rsidP="00F87D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ind w:left="43"/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_Белаш</w:t>
            </w:r>
            <w:proofErr w:type="spellEnd"/>
            <w:r>
              <w:rPr>
                <w:bCs/>
                <w:sz w:val="28"/>
                <w:szCs w:val="28"/>
              </w:rPr>
              <w:t xml:space="preserve"> Н.А.</w:t>
            </w:r>
          </w:p>
          <w:p w:rsidR="003909B0" w:rsidRPr="004D78A7" w:rsidRDefault="003909B0" w:rsidP="00F87D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ind w:left="43"/>
              <w:jc w:val="center"/>
              <w:rPr>
                <w:bCs/>
                <w:sz w:val="16"/>
                <w:szCs w:val="16"/>
              </w:rPr>
            </w:pPr>
          </w:p>
          <w:p w:rsidR="003909B0" w:rsidRPr="00D449ED" w:rsidRDefault="003909B0" w:rsidP="00F87DBE">
            <w:pPr>
              <w:spacing w:line="276" w:lineRule="auto"/>
              <w:ind w:left="43"/>
              <w:jc w:val="center"/>
            </w:pPr>
            <w:r>
              <w:rPr>
                <w:sz w:val="28"/>
                <w:szCs w:val="28"/>
              </w:rPr>
              <w:t>10 июня 2020 г</w:t>
            </w:r>
            <w:r>
              <w:t>.</w:t>
            </w:r>
          </w:p>
        </w:tc>
      </w:tr>
      <w:tr w:rsidR="003909B0" w:rsidRPr="00035065" w:rsidTr="00F87DBE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909B0" w:rsidRPr="00035065" w:rsidRDefault="003909B0" w:rsidP="00F87D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РАССМОТРЕНО</w:t>
            </w:r>
          </w:p>
          <w:p w:rsidR="003909B0" w:rsidRPr="00035065" w:rsidRDefault="003909B0" w:rsidP="00F87D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035065">
              <w:rPr>
                <w:bCs/>
                <w:sz w:val="28"/>
                <w:szCs w:val="28"/>
              </w:rPr>
              <w:t>а заседании МО учителей</w:t>
            </w:r>
          </w:p>
          <w:p w:rsidR="003909B0" w:rsidRPr="00035065" w:rsidRDefault="003909B0" w:rsidP="00F87D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____________________</w:t>
            </w:r>
            <w:r>
              <w:rPr>
                <w:bCs/>
                <w:sz w:val="28"/>
                <w:szCs w:val="28"/>
              </w:rPr>
              <w:t>_____</w:t>
            </w:r>
            <w:r w:rsidRPr="00035065">
              <w:rPr>
                <w:bCs/>
                <w:sz w:val="28"/>
                <w:szCs w:val="28"/>
              </w:rPr>
              <w:t>_____</w:t>
            </w:r>
          </w:p>
          <w:p w:rsidR="003909B0" w:rsidRPr="00035065" w:rsidRDefault="003909B0" w:rsidP="00F87D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 ____</w:t>
            </w:r>
          </w:p>
          <w:p w:rsidR="003909B0" w:rsidRPr="00035065" w:rsidRDefault="003909B0" w:rsidP="00F87D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 xml:space="preserve">от «____»  </w:t>
            </w:r>
            <w:r>
              <w:rPr>
                <w:bCs/>
                <w:sz w:val="28"/>
                <w:szCs w:val="28"/>
              </w:rPr>
              <w:t>июня</w:t>
            </w:r>
            <w:r w:rsidRPr="00035065">
              <w:rPr>
                <w:bCs/>
                <w:sz w:val="28"/>
                <w:szCs w:val="28"/>
              </w:rPr>
              <w:t xml:space="preserve"> 20</w:t>
            </w:r>
            <w:r>
              <w:rPr>
                <w:bCs/>
                <w:sz w:val="28"/>
                <w:szCs w:val="28"/>
              </w:rPr>
              <w:t>20</w:t>
            </w:r>
            <w:r w:rsidRPr="00035065">
              <w:rPr>
                <w:bCs/>
                <w:sz w:val="28"/>
                <w:szCs w:val="28"/>
              </w:rPr>
              <w:t xml:space="preserve"> г.</w:t>
            </w:r>
          </w:p>
          <w:p w:rsidR="003909B0" w:rsidRPr="00035065" w:rsidRDefault="003909B0" w:rsidP="00F87D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Руководитель МО</w:t>
            </w:r>
          </w:p>
          <w:p w:rsidR="003909B0" w:rsidRPr="00035065" w:rsidRDefault="003909B0" w:rsidP="00F87D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</w:t>
            </w:r>
            <w:r>
              <w:rPr>
                <w:bCs/>
                <w:sz w:val="28"/>
                <w:szCs w:val="28"/>
              </w:rPr>
              <w:t>_____________</w:t>
            </w:r>
            <w:r w:rsidRPr="00035065">
              <w:rPr>
                <w:bCs/>
                <w:sz w:val="28"/>
                <w:szCs w:val="28"/>
              </w:rPr>
              <w:t>_</w:t>
            </w:r>
          </w:p>
          <w:p w:rsidR="003909B0" w:rsidRPr="004D78A7" w:rsidRDefault="003909B0" w:rsidP="00F87DB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3909B0" w:rsidRPr="00035065" w:rsidRDefault="003909B0" w:rsidP="00F87DB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ПРИНЯТО</w:t>
            </w:r>
          </w:p>
          <w:p w:rsidR="003909B0" w:rsidRPr="00035065" w:rsidRDefault="003909B0" w:rsidP="00F87DB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bCs/>
                <w:sz w:val="28"/>
                <w:szCs w:val="28"/>
              </w:rPr>
              <w:br/>
              <w:t>ГБОУ гимназии № 526</w:t>
            </w:r>
          </w:p>
          <w:p w:rsidR="003909B0" w:rsidRPr="00035065" w:rsidRDefault="003909B0" w:rsidP="00F87D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</w:t>
            </w:r>
            <w:r>
              <w:rPr>
                <w:bCs/>
                <w:sz w:val="28"/>
                <w:szCs w:val="28"/>
              </w:rPr>
              <w:t xml:space="preserve"> 5</w:t>
            </w:r>
          </w:p>
          <w:p w:rsidR="003909B0" w:rsidRPr="00035065" w:rsidRDefault="003909B0" w:rsidP="00F87D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r w:rsidRPr="00035065">
              <w:rPr>
                <w:sz w:val="28"/>
                <w:szCs w:val="28"/>
              </w:rPr>
              <w:t>июня 20</w:t>
            </w:r>
            <w:r>
              <w:rPr>
                <w:sz w:val="28"/>
                <w:szCs w:val="28"/>
              </w:rPr>
              <w:t>20</w:t>
            </w:r>
            <w:r w:rsidRPr="00035065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3909B0" w:rsidRPr="00035065" w:rsidRDefault="003909B0" w:rsidP="00F87DB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  <w:p w:rsidR="003909B0" w:rsidRPr="00035065" w:rsidRDefault="003909B0" w:rsidP="00F87DBE">
            <w:pPr>
              <w:spacing w:line="276" w:lineRule="auto"/>
              <w:jc w:val="center"/>
            </w:pPr>
          </w:p>
        </w:tc>
      </w:tr>
    </w:tbl>
    <w:p w:rsidR="003909B0" w:rsidRDefault="003909B0" w:rsidP="003909B0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line="276" w:lineRule="auto"/>
        <w:ind w:left="4963" w:firstLine="709"/>
        <w:jc w:val="center"/>
        <w:rPr>
          <w:bCs/>
          <w:sz w:val="28"/>
          <w:szCs w:val="28"/>
        </w:rPr>
      </w:pPr>
    </w:p>
    <w:p w:rsidR="003909B0" w:rsidRDefault="003909B0" w:rsidP="003909B0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line="276" w:lineRule="auto"/>
        <w:ind w:firstLine="709"/>
        <w:jc w:val="center"/>
        <w:rPr>
          <w:bCs/>
          <w:sz w:val="28"/>
          <w:szCs w:val="28"/>
        </w:rPr>
      </w:pPr>
    </w:p>
    <w:p w:rsidR="003909B0" w:rsidRDefault="003909B0" w:rsidP="003909B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3909B0" w:rsidRDefault="003909B0" w:rsidP="003909B0">
      <w:pPr>
        <w:spacing w:line="276" w:lineRule="auto"/>
        <w:jc w:val="center"/>
        <w:rPr>
          <w:b/>
          <w:sz w:val="28"/>
          <w:szCs w:val="28"/>
        </w:rPr>
      </w:pPr>
    </w:p>
    <w:p w:rsidR="003909B0" w:rsidRDefault="003909B0" w:rsidP="003909B0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Изобразительное искусство</w:t>
      </w:r>
    </w:p>
    <w:p w:rsidR="003909B0" w:rsidRDefault="003909B0" w:rsidP="003909B0">
      <w:pPr>
        <w:tabs>
          <w:tab w:val="left" w:pos="1905"/>
          <w:tab w:val="left" w:pos="2805"/>
          <w:tab w:val="center" w:pos="5207"/>
        </w:tabs>
        <w:spacing w:line="276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>7</w:t>
      </w:r>
    </w:p>
    <w:p w:rsidR="003909B0" w:rsidRDefault="003909B0" w:rsidP="003909B0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3909B0" w:rsidRDefault="003909B0" w:rsidP="003909B0">
      <w:pPr>
        <w:spacing w:line="276" w:lineRule="auto"/>
        <w:jc w:val="center"/>
        <w:rPr>
          <w:sz w:val="22"/>
          <w:szCs w:val="22"/>
        </w:rPr>
      </w:pPr>
    </w:p>
    <w:p w:rsidR="003909B0" w:rsidRDefault="003909B0" w:rsidP="003909B0">
      <w:pPr>
        <w:spacing w:line="276" w:lineRule="auto"/>
        <w:jc w:val="center"/>
        <w:rPr>
          <w:sz w:val="22"/>
          <w:szCs w:val="22"/>
        </w:rPr>
      </w:pPr>
    </w:p>
    <w:p w:rsidR="003909B0" w:rsidRDefault="003909B0" w:rsidP="003909B0">
      <w:pPr>
        <w:spacing w:line="276" w:lineRule="auto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Учитель: Михеева Г.В.</w:t>
      </w:r>
    </w:p>
    <w:p w:rsidR="003909B0" w:rsidRDefault="003909B0" w:rsidP="003909B0">
      <w:pPr>
        <w:spacing w:line="276" w:lineRule="auto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Категория:   первая</w:t>
      </w:r>
    </w:p>
    <w:p w:rsidR="003909B0" w:rsidRDefault="003909B0" w:rsidP="003909B0">
      <w:pPr>
        <w:spacing w:line="276" w:lineRule="auto"/>
        <w:ind w:left="4956"/>
        <w:jc w:val="center"/>
        <w:rPr>
          <w:sz w:val="28"/>
          <w:szCs w:val="28"/>
        </w:rPr>
      </w:pPr>
    </w:p>
    <w:p w:rsidR="003909B0" w:rsidRDefault="003909B0" w:rsidP="003909B0">
      <w:pPr>
        <w:spacing w:line="276" w:lineRule="auto"/>
        <w:ind w:left="4956"/>
        <w:jc w:val="center"/>
        <w:rPr>
          <w:sz w:val="28"/>
          <w:szCs w:val="28"/>
        </w:rPr>
      </w:pPr>
    </w:p>
    <w:p w:rsidR="003909B0" w:rsidRDefault="003909B0" w:rsidP="003909B0">
      <w:pPr>
        <w:tabs>
          <w:tab w:val="left" w:pos="6045"/>
        </w:tabs>
        <w:spacing w:line="276" w:lineRule="auto"/>
        <w:jc w:val="center"/>
        <w:rPr>
          <w:sz w:val="22"/>
          <w:szCs w:val="22"/>
        </w:rPr>
      </w:pPr>
    </w:p>
    <w:p w:rsidR="003909B0" w:rsidRPr="005B1074" w:rsidRDefault="003909B0" w:rsidP="003909B0">
      <w:pPr>
        <w:tabs>
          <w:tab w:val="left" w:pos="6045"/>
        </w:tabs>
        <w:spacing w:line="276" w:lineRule="auto"/>
        <w:jc w:val="center"/>
      </w:pPr>
    </w:p>
    <w:p w:rsidR="003909B0" w:rsidRDefault="003909B0" w:rsidP="003909B0">
      <w:pPr>
        <w:tabs>
          <w:tab w:val="left" w:pos="4290"/>
          <w:tab w:val="left" w:pos="6480"/>
        </w:tabs>
        <w:spacing w:line="276" w:lineRule="auto"/>
        <w:jc w:val="center"/>
        <w:rPr>
          <w:b/>
        </w:rPr>
      </w:pPr>
    </w:p>
    <w:p w:rsidR="003909B0" w:rsidRDefault="003909B0" w:rsidP="003909B0">
      <w:pPr>
        <w:tabs>
          <w:tab w:val="left" w:pos="4290"/>
          <w:tab w:val="left" w:pos="6480"/>
        </w:tabs>
        <w:spacing w:line="276" w:lineRule="auto"/>
        <w:jc w:val="center"/>
        <w:rPr>
          <w:b/>
        </w:rPr>
      </w:pPr>
    </w:p>
    <w:p w:rsidR="003909B0" w:rsidRPr="005C77B4" w:rsidRDefault="003909B0" w:rsidP="003909B0">
      <w:pPr>
        <w:tabs>
          <w:tab w:val="left" w:pos="4290"/>
          <w:tab w:val="left" w:pos="6480"/>
        </w:tabs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3909B0" w:rsidRDefault="003909B0" w:rsidP="003909B0">
      <w:pPr>
        <w:tabs>
          <w:tab w:val="left" w:pos="4290"/>
          <w:tab w:val="left" w:pos="6480"/>
        </w:tabs>
        <w:spacing w:line="276" w:lineRule="auto"/>
        <w:jc w:val="center"/>
        <w:rPr>
          <w:sz w:val="28"/>
          <w:szCs w:val="28"/>
        </w:rPr>
      </w:pPr>
      <w:r w:rsidRPr="005C77B4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:rsidR="003909B0" w:rsidRDefault="003909B0" w:rsidP="003909B0">
      <w:pPr>
        <w:tabs>
          <w:tab w:val="left" w:pos="4290"/>
          <w:tab w:val="left" w:pos="6480"/>
        </w:tabs>
        <w:spacing w:line="276" w:lineRule="auto"/>
        <w:jc w:val="center"/>
        <w:rPr>
          <w:sz w:val="28"/>
          <w:szCs w:val="28"/>
        </w:rPr>
      </w:pPr>
    </w:p>
    <w:p w:rsidR="003909B0" w:rsidRDefault="003909B0" w:rsidP="003909B0">
      <w:pPr>
        <w:tabs>
          <w:tab w:val="left" w:pos="4290"/>
          <w:tab w:val="left" w:pos="6480"/>
        </w:tabs>
        <w:spacing w:line="276" w:lineRule="auto"/>
        <w:jc w:val="center"/>
        <w:rPr>
          <w:sz w:val="28"/>
          <w:szCs w:val="28"/>
        </w:rPr>
      </w:pPr>
    </w:p>
    <w:p w:rsidR="003909B0" w:rsidRDefault="003909B0" w:rsidP="003909B0">
      <w:pPr>
        <w:tabs>
          <w:tab w:val="left" w:pos="4290"/>
          <w:tab w:val="left" w:pos="6480"/>
        </w:tabs>
        <w:spacing w:line="276" w:lineRule="auto"/>
        <w:jc w:val="center"/>
        <w:rPr>
          <w:sz w:val="28"/>
          <w:szCs w:val="28"/>
        </w:rPr>
      </w:pPr>
    </w:p>
    <w:p w:rsidR="003909B0" w:rsidRPr="003909B0" w:rsidRDefault="003909B0" w:rsidP="003909B0">
      <w:pPr>
        <w:tabs>
          <w:tab w:val="left" w:pos="4290"/>
          <w:tab w:val="left" w:pos="6480"/>
        </w:tabs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191CBF">
        <w:rPr>
          <w:b/>
          <w:sz w:val="28"/>
          <w:szCs w:val="28"/>
        </w:rPr>
        <w:t>Пояснительная  записка</w:t>
      </w:r>
    </w:p>
    <w:p w:rsidR="003909B0" w:rsidRDefault="003909B0" w:rsidP="003909B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 рабочей  программе  по  «И</w:t>
      </w:r>
      <w:r w:rsidRPr="00191CBF">
        <w:rPr>
          <w:b/>
          <w:sz w:val="28"/>
          <w:szCs w:val="28"/>
        </w:rPr>
        <w:t>зобразительному  искусству</w:t>
      </w:r>
      <w:r>
        <w:rPr>
          <w:b/>
          <w:sz w:val="28"/>
          <w:szCs w:val="28"/>
        </w:rPr>
        <w:t>»  7</w:t>
      </w:r>
      <w:r w:rsidRPr="00191CBF">
        <w:rPr>
          <w:b/>
          <w:sz w:val="28"/>
          <w:szCs w:val="28"/>
        </w:rPr>
        <w:t xml:space="preserve">  класс</w:t>
      </w:r>
    </w:p>
    <w:p w:rsidR="003909B0" w:rsidRPr="00191CBF" w:rsidRDefault="003909B0" w:rsidP="003909B0">
      <w:pPr>
        <w:spacing w:line="276" w:lineRule="auto"/>
        <w:jc w:val="center"/>
        <w:rPr>
          <w:b/>
          <w:sz w:val="28"/>
          <w:szCs w:val="28"/>
        </w:rPr>
      </w:pPr>
    </w:p>
    <w:p w:rsidR="003909B0" w:rsidRDefault="003909B0" w:rsidP="003909B0">
      <w:pPr>
        <w:tabs>
          <w:tab w:val="left" w:pos="284"/>
          <w:tab w:val="left" w:pos="72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F661B">
        <w:rPr>
          <w:b/>
          <w:sz w:val="28"/>
          <w:szCs w:val="28"/>
        </w:rPr>
        <w:t>1.Рабочая программа  разработана  на  основе:</w:t>
      </w:r>
      <w:r w:rsidRPr="00245D34">
        <w:rPr>
          <w:color w:val="000000"/>
          <w:sz w:val="28"/>
          <w:szCs w:val="28"/>
        </w:rPr>
        <w:t xml:space="preserve"> </w:t>
      </w:r>
    </w:p>
    <w:p w:rsidR="003909B0" w:rsidRDefault="003909B0" w:rsidP="003909B0">
      <w:pPr>
        <w:tabs>
          <w:tab w:val="left" w:pos="284"/>
          <w:tab w:val="left" w:pos="72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909B0" w:rsidRPr="00AC26BE" w:rsidRDefault="003909B0" w:rsidP="003909B0">
      <w:pPr>
        <w:tabs>
          <w:tab w:val="left" w:pos="284"/>
          <w:tab w:val="left" w:pos="720"/>
        </w:tabs>
        <w:autoSpaceDE w:val="0"/>
        <w:autoSpaceDN w:val="0"/>
        <w:adjustRightInd w:val="0"/>
        <w:jc w:val="both"/>
        <w:rPr>
          <w:rStyle w:val="c12"/>
          <w:iCs/>
          <w:color w:val="FF0000"/>
          <w:sz w:val="28"/>
          <w:szCs w:val="28"/>
        </w:rPr>
      </w:pPr>
      <w:r w:rsidRPr="00AC26B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</w:t>
      </w:r>
      <w:r w:rsidRPr="00AC26BE">
        <w:rPr>
          <w:rStyle w:val="c12"/>
          <w:sz w:val="28"/>
          <w:szCs w:val="28"/>
          <w:shd w:val="clear" w:color="auto" w:fill="FFFFFF"/>
        </w:rPr>
        <w:t xml:space="preserve">Федерального государственного образовательного стандарта основного </w:t>
      </w:r>
      <w:r>
        <w:rPr>
          <w:rStyle w:val="c12"/>
          <w:sz w:val="28"/>
          <w:szCs w:val="28"/>
          <w:shd w:val="clear" w:color="auto" w:fill="FFFFFF"/>
        </w:rPr>
        <w:t xml:space="preserve"> </w:t>
      </w:r>
      <w:r w:rsidRPr="00AC26BE">
        <w:rPr>
          <w:rStyle w:val="c12"/>
          <w:sz w:val="28"/>
          <w:szCs w:val="28"/>
          <w:shd w:val="clear" w:color="auto" w:fill="FFFFFF"/>
        </w:rPr>
        <w:t xml:space="preserve">общего образования, утвержденного приказом Министерства образования и </w:t>
      </w:r>
      <w:r>
        <w:rPr>
          <w:rStyle w:val="c12"/>
          <w:sz w:val="28"/>
          <w:szCs w:val="28"/>
          <w:shd w:val="clear" w:color="auto" w:fill="FFFFFF"/>
        </w:rPr>
        <w:t xml:space="preserve">  </w:t>
      </w:r>
      <w:r w:rsidRPr="00AC26BE">
        <w:rPr>
          <w:rStyle w:val="c12"/>
          <w:sz w:val="28"/>
          <w:szCs w:val="28"/>
          <w:shd w:val="clear" w:color="auto" w:fill="FFFFFF"/>
        </w:rPr>
        <w:t xml:space="preserve">науки Российской Федерации от 17.12.2010 №1897 </w:t>
      </w:r>
      <w:proofErr w:type="gramStart"/>
      <w:r w:rsidRPr="00AC26BE">
        <w:rPr>
          <w:rStyle w:val="c12"/>
          <w:sz w:val="28"/>
          <w:szCs w:val="28"/>
          <w:shd w:val="clear" w:color="auto" w:fill="FFFFFF"/>
        </w:rPr>
        <w:t xml:space="preserve">( </w:t>
      </w:r>
      <w:proofErr w:type="gramEnd"/>
      <w:r w:rsidRPr="00AC26BE">
        <w:rPr>
          <w:rStyle w:val="c12"/>
          <w:sz w:val="28"/>
          <w:szCs w:val="28"/>
          <w:shd w:val="clear" w:color="auto" w:fill="FFFFFF"/>
        </w:rPr>
        <w:t xml:space="preserve">ред.  31.12.2015) </w:t>
      </w:r>
    </w:p>
    <w:p w:rsidR="003909B0" w:rsidRPr="00AC26BE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 изобразительному искусству.</w:t>
      </w:r>
    </w:p>
    <w:p w:rsidR="003909B0" w:rsidRPr="006636FA" w:rsidRDefault="003909B0" w:rsidP="003909B0">
      <w:pPr>
        <w:tabs>
          <w:tab w:val="left" w:pos="284"/>
          <w:tab w:val="left" w:pos="720"/>
        </w:tabs>
        <w:autoSpaceDE w:val="0"/>
        <w:autoSpaceDN w:val="0"/>
        <w:adjustRightInd w:val="0"/>
        <w:jc w:val="both"/>
      </w:pPr>
      <w:r>
        <w:rPr>
          <w:color w:val="000000"/>
          <w:sz w:val="28"/>
          <w:szCs w:val="28"/>
        </w:rPr>
        <w:t>2.</w:t>
      </w:r>
      <w:r w:rsidRPr="006636FA">
        <w:rPr>
          <w:sz w:val="28"/>
          <w:szCs w:val="28"/>
        </w:rPr>
        <w:t>Ф</w:t>
      </w:r>
      <w:r w:rsidRPr="006636FA">
        <w:rPr>
          <w:color w:val="000000"/>
          <w:sz w:val="28"/>
          <w:szCs w:val="28"/>
        </w:rPr>
        <w:t xml:space="preserve">едерального </w:t>
      </w:r>
      <w:r w:rsidRPr="006636FA">
        <w:rPr>
          <w:rStyle w:val="c12"/>
          <w:sz w:val="28"/>
          <w:szCs w:val="28"/>
          <w:shd w:val="clear" w:color="auto" w:fill="FFFFFF"/>
        </w:rPr>
        <w:t>перечня</w:t>
      </w:r>
      <w:r w:rsidRPr="006636FA">
        <w:rPr>
          <w:color w:val="000000"/>
          <w:sz w:val="28"/>
          <w:szCs w:val="28"/>
        </w:rP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 345 (ред. от 18.05.2020) по изобразительному искусству</w:t>
      </w:r>
    </w:p>
    <w:p w:rsidR="003909B0" w:rsidRPr="00FE1E2D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FE1E2D">
        <w:rPr>
          <w:color w:val="000000"/>
          <w:sz w:val="28"/>
          <w:szCs w:val="28"/>
        </w:rPr>
        <w:t xml:space="preserve">Авторской рабочей программы: Изобразительное искусство 5-8 класс </w:t>
      </w:r>
      <w:proofErr w:type="gramStart"/>
      <w:r w:rsidRPr="00FE1E2D">
        <w:rPr>
          <w:color w:val="000000"/>
          <w:sz w:val="28"/>
          <w:szCs w:val="28"/>
        </w:rPr>
        <w:t>под</w:t>
      </w:r>
      <w:proofErr w:type="gramEnd"/>
    </w:p>
    <w:p w:rsidR="003909B0" w:rsidRPr="00FE1E2D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 xml:space="preserve">редакцией Т.Я. </w:t>
      </w:r>
      <w:proofErr w:type="spellStart"/>
      <w:r w:rsidRPr="00FE1E2D">
        <w:rPr>
          <w:color w:val="000000"/>
          <w:sz w:val="28"/>
          <w:szCs w:val="28"/>
        </w:rPr>
        <w:t>Шпикаловой</w:t>
      </w:r>
      <w:proofErr w:type="spellEnd"/>
      <w:r w:rsidRPr="00FE1E2D">
        <w:rPr>
          <w:color w:val="000000"/>
          <w:sz w:val="28"/>
          <w:szCs w:val="28"/>
        </w:rPr>
        <w:t>. Предметной линией учебников, под редакцией</w:t>
      </w:r>
    </w:p>
    <w:p w:rsidR="003909B0" w:rsidRPr="00FE1E2D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 xml:space="preserve">Т.Я. </w:t>
      </w:r>
      <w:proofErr w:type="spellStart"/>
      <w:r w:rsidRPr="00FE1E2D">
        <w:rPr>
          <w:color w:val="000000"/>
          <w:sz w:val="28"/>
          <w:szCs w:val="28"/>
        </w:rPr>
        <w:t>Шпикаловой</w:t>
      </w:r>
      <w:proofErr w:type="spellEnd"/>
      <w:r w:rsidRPr="00FE1E2D">
        <w:rPr>
          <w:color w:val="000000"/>
          <w:sz w:val="28"/>
          <w:szCs w:val="28"/>
        </w:rPr>
        <w:t>. (5-8 классы</w:t>
      </w:r>
      <w:proofErr w:type="gramStart"/>
      <w:r w:rsidRPr="00FE1E2D">
        <w:rPr>
          <w:color w:val="000000"/>
          <w:sz w:val="28"/>
          <w:szCs w:val="28"/>
        </w:rPr>
        <w:t xml:space="preserve"> :</w:t>
      </w:r>
      <w:proofErr w:type="gramEnd"/>
      <w:r w:rsidRPr="00FE1E2D">
        <w:rPr>
          <w:color w:val="000000"/>
          <w:sz w:val="28"/>
          <w:szCs w:val="28"/>
        </w:rPr>
        <w:t xml:space="preserve"> пособие для учителей общеобразоват</w:t>
      </w:r>
      <w:r>
        <w:rPr>
          <w:color w:val="000000"/>
          <w:sz w:val="28"/>
          <w:szCs w:val="28"/>
        </w:rPr>
        <w:t>ельных</w:t>
      </w:r>
    </w:p>
    <w:p w:rsidR="003909B0" w:rsidRPr="00FE1E2D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 xml:space="preserve">учреждений /Т.Я. </w:t>
      </w:r>
      <w:proofErr w:type="spellStart"/>
      <w:r w:rsidRPr="00FE1E2D">
        <w:rPr>
          <w:color w:val="000000"/>
          <w:sz w:val="28"/>
          <w:szCs w:val="28"/>
        </w:rPr>
        <w:t>Шпикалова</w:t>
      </w:r>
      <w:proofErr w:type="spellEnd"/>
      <w:r w:rsidRPr="00FE1E2D">
        <w:rPr>
          <w:color w:val="000000"/>
          <w:sz w:val="28"/>
          <w:szCs w:val="28"/>
        </w:rPr>
        <w:t>, Л.В. Ершова, Г.А. По</w:t>
      </w:r>
      <w:r>
        <w:rPr>
          <w:color w:val="000000"/>
          <w:sz w:val="28"/>
          <w:szCs w:val="28"/>
        </w:rPr>
        <w:t>к</w:t>
      </w:r>
      <w:r w:rsidRPr="00FE1E2D">
        <w:rPr>
          <w:color w:val="000000"/>
          <w:sz w:val="28"/>
          <w:szCs w:val="28"/>
        </w:rPr>
        <w:t>ровская и др.; под ред.</w:t>
      </w:r>
    </w:p>
    <w:p w:rsidR="003909B0" w:rsidRPr="00FE1E2D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proofErr w:type="gramStart"/>
      <w:r w:rsidRPr="00FE1E2D">
        <w:rPr>
          <w:color w:val="000000"/>
          <w:sz w:val="28"/>
          <w:szCs w:val="28"/>
        </w:rPr>
        <w:t xml:space="preserve">Т.Я. </w:t>
      </w:r>
      <w:proofErr w:type="spellStart"/>
      <w:r w:rsidRPr="00FE1E2D">
        <w:rPr>
          <w:color w:val="000000"/>
          <w:sz w:val="28"/>
          <w:szCs w:val="28"/>
        </w:rPr>
        <w:t>Шпикаловой</w:t>
      </w:r>
      <w:proofErr w:type="spellEnd"/>
      <w:r w:rsidRPr="00FE1E2D">
        <w:rPr>
          <w:color w:val="000000"/>
          <w:sz w:val="28"/>
          <w:szCs w:val="28"/>
        </w:rPr>
        <w:t>.-. М. Просвещение, 2012г.157с.)</w:t>
      </w:r>
      <w:proofErr w:type="gramEnd"/>
    </w:p>
    <w:p w:rsidR="003909B0" w:rsidRPr="00FE1E2D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4.Образовательной программы ГБОУ гимназии № 526 Московского района</w:t>
      </w:r>
    </w:p>
    <w:p w:rsidR="003909B0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Санкт-Петербурга</w:t>
      </w:r>
      <w:r>
        <w:rPr>
          <w:color w:val="000000"/>
          <w:sz w:val="28"/>
          <w:szCs w:val="28"/>
        </w:rPr>
        <w:t xml:space="preserve"> </w:t>
      </w:r>
    </w:p>
    <w:p w:rsidR="003909B0" w:rsidRDefault="003909B0" w:rsidP="003909B0">
      <w:pPr>
        <w:shd w:val="clear" w:color="auto" w:fill="FFFFFF"/>
        <w:spacing w:line="276" w:lineRule="auto"/>
        <w:rPr>
          <w:sz w:val="28"/>
          <w:szCs w:val="28"/>
        </w:rPr>
      </w:pPr>
      <w:r w:rsidRPr="006636FA">
        <w:rPr>
          <w:color w:val="000000"/>
          <w:sz w:val="28"/>
          <w:szCs w:val="28"/>
        </w:rPr>
        <w:t>5.</w:t>
      </w:r>
      <w:r w:rsidRPr="006636FA">
        <w:rPr>
          <w:sz w:val="28"/>
          <w:szCs w:val="28"/>
        </w:rPr>
        <w:t xml:space="preserve"> Учебного плана ГБОУ гимназии №526 Московского района Санкт-Петербурга  на 2020-2021 учебный год</w:t>
      </w:r>
      <w:r>
        <w:rPr>
          <w:sz w:val="28"/>
          <w:szCs w:val="28"/>
        </w:rPr>
        <w:t>.</w:t>
      </w:r>
    </w:p>
    <w:p w:rsidR="003909B0" w:rsidRPr="008B2B33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8B2B33">
        <w:rPr>
          <w:color w:val="000000"/>
          <w:sz w:val="28"/>
          <w:szCs w:val="28"/>
        </w:rPr>
        <w:t>6.Программа «Изобразительное искусство» будет завершена в 7 классе, т.е.</w:t>
      </w:r>
    </w:p>
    <w:p w:rsidR="003909B0" w:rsidRPr="008B2B33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proofErr w:type="gramStart"/>
      <w:r w:rsidRPr="008B2B33">
        <w:rPr>
          <w:color w:val="000000"/>
          <w:sz w:val="28"/>
          <w:szCs w:val="28"/>
        </w:rPr>
        <w:t>составлена</w:t>
      </w:r>
      <w:proofErr w:type="gramEnd"/>
      <w:r w:rsidRPr="008B2B33">
        <w:rPr>
          <w:color w:val="000000"/>
          <w:sz w:val="28"/>
          <w:szCs w:val="28"/>
        </w:rPr>
        <w:t xml:space="preserve"> для 5-7 классов основной школы, содержание 8 класса</w:t>
      </w:r>
    </w:p>
    <w:p w:rsidR="003909B0" w:rsidRPr="008B2B33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B2B33">
        <w:rPr>
          <w:color w:val="000000"/>
          <w:sz w:val="28"/>
          <w:szCs w:val="28"/>
        </w:rPr>
        <w:t>перераспределено на 5, 6 и 7 классы.</w:t>
      </w:r>
    </w:p>
    <w:p w:rsidR="003909B0" w:rsidRPr="006636FA" w:rsidRDefault="003909B0" w:rsidP="003909B0">
      <w:pPr>
        <w:widowControl w:val="0"/>
        <w:tabs>
          <w:tab w:val="left" w:pos="284"/>
        </w:tabs>
        <w:autoSpaceDE w:val="0"/>
        <w:autoSpaceDN w:val="0"/>
        <w:adjustRightInd w:val="0"/>
        <w:spacing w:line="240" w:lineRule="atLeast"/>
        <w:jc w:val="both"/>
        <w:rPr>
          <w:b/>
          <w:sz w:val="28"/>
          <w:szCs w:val="28"/>
        </w:rPr>
      </w:pPr>
    </w:p>
    <w:p w:rsidR="003909B0" w:rsidRDefault="003909B0" w:rsidP="003909B0">
      <w:pPr>
        <w:spacing w:line="276" w:lineRule="auto"/>
        <w:jc w:val="both"/>
        <w:rPr>
          <w:b/>
          <w:sz w:val="28"/>
          <w:szCs w:val="28"/>
        </w:rPr>
      </w:pPr>
    </w:p>
    <w:p w:rsidR="003909B0" w:rsidRPr="00191CBF" w:rsidRDefault="003909B0" w:rsidP="003909B0">
      <w:pPr>
        <w:spacing w:line="276" w:lineRule="auto"/>
        <w:rPr>
          <w:b/>
          <w:sz w:val="28"/>
          <w:szCs w:val="28"/>
        </w:rPr>
      </w:pPr>
      <w:r w:rsidRPr="00191CBF">
        <w:rPr>
          <w:b/>
          <w:sz w:val="28"/>
          <w:szCs w:val="28"/>
        </w:rPr>
        <w:t>Пояснительная  записка</w:t>
      </w:r>
    </w:p>
    <w:p w:rsidR="003909B0" w:rsidRDefault="003909B0" w:rsidP="003909B0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  рабочей  программе  по  «И</w:t>
      </w:r>
      <w:r w:rsidRPr="00191CBF">
        <w:rPr>
          <w:b/>
          <w:sz w:val="28"/>
          <w:szCs w:val="28"/>
        </w:rPr>
        <w:t>зобразительному  искусству</w:t>
      </w:r>
      <w:r>
        <w:rPr>
          <w:b/>
          <w:sz w:val="28"/>
          <w:szCs w:val="28"/>
        </w:rPr>
        <w:t>»  7</w:t>
      </w:r>
      <w:r w:rsidRPr="00191CBF">
        <w:rPr>
          <w:b/>
          <w:sz w:val="28"/>
          <w:szCs w:val="28"/>
        </w:rPr>
        <w:t xml:space="preserve"> класс</w:t>
      </w:r>
    </w:p>
    <w:p w:rsidR="003909B0" w:rsidRPr="00191CBF" w:rsidRDefault="003909B0" w:rsidP="003909B0">
      <w:pPr>
        <w:spacing w:line="276" w:lineRule="auto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ГБОУгимназия</w:t>
      </w:r>
      <w:r w:rsidRPr="00FE1E2D">
        <w:rPr>
          <w:color w:val="000000"/>
          <w:sz w:val="28"/>
          <w:szCs w:val="28"/>
        </w:rPr>
        <w:t>№526 Московского района Санкт-</w:t>
      </w:r>
      <w:r>
        <w:rPr>
          <w:color w:val="000000"/>
          <w:sz w:val="28"/>
          <w:szCs w:val="28"/>
        </w:rPr>
        <w:t>Петербурга на 2020-2021</w:t>
      </w:r>
      <w:r w:rsidRPr="00FE1E2D">
        <w:rPr>
          <w:color w:val="000000"/>
          <w:sz w:val="28"/>
          <w:szCs w:val="28"/>
        </w:rPr>
        <w:t xml:space="preserve"> учебный год</w:t>
      </w:r>
      <w:r>
        <w:rPr>
          <w:color w:val="000000"/>
          <w:sz w:val="28"/>
          <w:szCs w:val="28"/>
        </w:rPr>
        <w:t>.</w:t>
      </w:r>
    </w:p>
    <w:p w:rsidR="003909B0" w:rsidRPr="00EB512B" w:rsidRDefault="003909B0" w:rsidP="003909B0">
      <w:pPr>
        <w:spacing w:line="276" w:lineRule="auto"/>
        <w:rPr>
          <w:b/>
          <w:sz w:val="28"/>
          <w:szCs w:val="28"/>
        </w:rPr>
      </w:pPr>
    </w:p>
    <w:p w:rsidR="003909B0" w:rsidRPr="00FE1E2D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F0605">
        <w:rPr>
          <w:b/>
          <w:color w:val="000000"/>
          <w:sz w:val="28"/>
          <w:szCs w:val="28"/>
        </w:rPr>
        <w:t>Количество учебных часов</w:t>
      </w:r>
      <w:r>
        <w:rPr>
          <w:color w:val="000000"/>
          <w:sz w:val="28"/>
          <w:szCs w:val="28"/>
        </w:rPr>
        <w:t>:</w:t>
      </w:r>
    </w:p>
    <w:p w:rsidR="003909B0" w:rsidRPr="00FE1E2D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Программа рассчитана на 1 час в неделю. При 34 учебных неделях</w:t>
      </w:r>
    </w:p>
    <w:p w:rsidR="003909B0" w:rsidRPr="00FE1E2D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общее количество часов на изучение</w:t>
      </w:r>
      <w:r>
        <w:rPr>
          <w:color w:val="000000"/>
          <w:sz w:val="28"/>
          <w:szCs w:val="28"/>
        </w:rPr>
        <w:t xml:space="preserve"> изобразительного искусства в 7 </w:t>
      </w:r>
      <w:r w:rsidRPr="00FE1E2D">
        <w:rPr>
          <w:color w:val="000000"/>
          <w:sz w:val="28"/>
          <w:szCs w:val="28"/>
        </w:rPr>
        <w:t>классе</w:t>
      </w:r>
    </w:p>
    <w:p w:rsidR="003909B0" w:rsidRPr="00FE1E2D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составит 34 часа.</w:t>
      </w:r>
    </w:p>
    <w:p w:rsidR="003909B0" w:rsidRPr="00FE1E2D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I четверть - 8часов</w:t>
      </w:r>
    </w:p>
    <w:p w:rsidR="003909B0" w:rsidRPr="00FE1E2D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II четверть- 8часов</w:t>
      </w:r>
    </w:p>
    <w:p w:rsidR="003909B0" w:rsidRPr="00FE1E2D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III четверть-10часов</w:t>
      </w:r>
    </w:p>
    <w:p w:rsidR="003909B0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IV четверть - 8часов</w:t>
      </w:r>
    </w:p>
    <w:p w:rsidR="003909B0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</w:p>
    <w:p w:rsidR="003909B0" w:rsidRPr="00FE1E2D" w:rsidRDefault="003909B0" w:rsidP="003909B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</w:p>
    <w:p w:rsidR="003909B0" w:rsidRPr="00DF661B" w:rsidRDefault="003909B0" w:rsidP="003909B0">
      <w:pPr>
        <w:spacing w:line="276" w:lineRule="auto"/>
        <w:jc w:val="both"/>
        <w:rPr>
          <w:b/>
          <w:sz w:val="28"/>
          <w:szCs w:val="28"/>
        </w:rPr>
      </w:pPr>
    </w:p>
    <w:p w:rsidR="003909B0" w:rsidRDefault="003909B0" w:rsidP="003909B0">
      <w:pPr>
        <w:rPr>
          <w:b/>
          <w:sz w:val="28"/>
          <w:szCs w:val="28"/>
        </w:rPr>
      </w:pPr>
      <w:r w:rsidRPr="00C01BCE">
        <w:rPr>
          <w:b/>
          <w:sz w:val="28"/>
          <w:szCs w:val="28"/>
        </w:rPr>
        <w:t>Количеств</w:t>
      </w:r>
      <w:r>
        <w:rPr>
          <w:b/>
          <w:sz w:val="28"/>
          <w:szCs w:val="28"/>
        </w:rPr>
        <w:t>о часов для контроля над</w:t>
      </w:r>
      <w:r w:rsidRPr="00C01BCE">
        <w:rPr>
          <w:b/>
          <w:sz w:val="28"/>
          <w:szCs w:val="28"/>
        </w:rPr>
        <w:t xml:space="preserve"> выполнением практической части програм</w:t>
      </w:r>
      <w:r>
        <w:rPr>
          <w:b/>
          <w:sz w:val="28"/>
          <w:szCs w:val="28"/>
        </w:rPr>
        <w:t>мы</w:t>
      </w:r>
    </w:p>
    <w:p w:rsidR="003909B0" w:rsidRDefault="003909B0" w:rsidP="003909B0">
      <w:pPr>
        <w:tabs>
          <w:tab w:val="left" w:pos="4290"/>
          <w:tab w:val="left" w:pos="6480"/>
        </w:tabs>
        <w:rPr>
          <w:sz w:val="28"/>
          <w:szCs w:val="28"/>
        </w:rPr>
      </w:pPr>
    </w:p>
    <w:p w:rsidR="003909B0" w:rsidRDefault="003909B0" w:rsidP="003909B0">
      <w:pPr>
        <w:tabs>
          <w:tab w:val="left" w:pos="4290"/>
          <w:tab w:val="left" w:pos="6480"/>
        </w:tabs>
        <w:rPr>
          <w:sz w:val="28"/>
          <w:szCs w:val="28"/>
        </w:rPr>
      </w:pPr>
    </w:p>
    <w:tbl>
      <w:tblPr>
        <w:tblpPr w:leftFromText="180" w:rightFromText="180" w:vertAnchor="text" w:horzAnchor="page" w:tblpX="1" w:tblpY="-45"/>
        <w:tblW w:w="15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425"/>
        <w:gridCol w:w="1984"/>
        <w:gridCol w:w="567"/>
        <w:gridCol w:w="2410"/>
        <w:gridCol w:w="2410"/>
        <w:gridCol w:w="2693"/>
        <w:gridCol w:w="3921"/>
      </w:tblGrid>
      <w:tr w:rsidR="003909B0" w:rsidTr="00F87DBE">
        <w:trPr>
          <w:cantSplit/>
          <w:trHeight w:val="1134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909B0" w:rsidRDefault="003909B0" w:rsidP="00F87DBE">
            <w:pPr>
              <w:jc w:val="center"/>
              <w:rPr>
                <w:sz w:val="18"/>
                <w:szCs w:val="18"/>
              </w:rPr>
            </w:pPr>
          </w:p>
          <w:p w:rsidR="003909B0" w:rsidRDefault="003909B0" w:rsidP="00F87DBE">
            <w:pPr>
              <w:jc w:val="center"/>
              <w:rPr>
                <w:sz w:val="18"/>
                <w:szCs w:val="18"/>
              </w:rPr>
            </w:pPr>
          </w:p>
          <w:p w:rsidR="003909B0" w:rsidRDefault="003909B0" w:rsidP="00F87DBE">
            <w:pPr>
              <w:jc w:val="center"/>
              <w:rPr>
                <w:sz w:val="18"/>
                <w:szCs w:val="18"/>
              </w:rPr>
            </w:pPr>
          </w:p>
          <w:p w:rsidR="003909B0" w:rsidRDefault="003909B0" w:rsidP="00F87DBE">
            <w:pPr>
              <w:jc w:val="center"/>
              <w:rPr>
                <w:sz w:val="18"/>
                <w:szCs w:val="18"/>
              </w:rPr>
            </w:pPr>
          </w:p>
          <w:p w:rsidR="003909B0" w:rsidRDefault="003909B0" w:rsidP="00F87DBE">
            <w:pPr>
              <w:jc w:val="center"/>
              <w:rPr>
                <w:sz w:val="18"/>
                <w:szCs w:val="18"/>
              </w:rPr>
            </w:pPr>
          </w:p>
          <w:p w:rsidR="003909B0" w:rsidRPr="00EE2360" w:rsidRDefault="003909B0" w:rsidP="00F87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EE2360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EE2360" w:rsidRDefault="003909B0" w:rsidP="00F87DBE">
            <w:pPr>
              <w:jc w:val="center"/>
              <w:rPr>
                <w:sz w:val="18"/>
                <w:szCs w:val="18"/>
              </w:rPr>
            </w:pPr>
            <w:r w:rsidRPr="00EE2360">
              <w:rPr>
                <w:sz w:val="18"/>
                <w:szCs w:val="18"/>
              </w:rPr>
              <w:t>Наименование раздела</w:t>
            </w:r>
          </w:p>
          <w:p w:rsidR="003909B0" w:rsidRPr="00EE2360" w:rsidRDefault="003909B0" w:rsidP="00F87DBE">
            <w:pPr>
              <w:jc w:val="center"/>
              <w:rPr>
                <w:sz w:val="18"/>
                <w:szCs w:val="18"/>
              </w:rPr>
            </w:pPr>
            <w:r w:rsidRPr="00EE2360">
              <w:rPr>
                <w:sz w:val="18"/>
                <w:szCs w:val="18"/>
              </w:rPr>
              <w:t xml:space="preserve"> и тематического блока курса</w:t>
            </w:r>
          </w:p>
          <w:p w:rsidR="003909B0" w:rsidRPr="00EE2360" w:rsidRDefault="003909B0" w:rsidP="00F87DBE">
            <w:pPr>
              <w:rPr>
                <w:sz w:val="18"/>
                <w:szCs w:val="18"/>
              </w:rPr>
            </w:pPr>
          </w:p>
          <w:p w:rsidR="003909B0" w:rsidRPr="00EE2360" w:rsidRDefault="003909B0" w:rsidP="00F87DBE">
            <w:pPr>
              <w:rPr>
                <w:sz w:val="18"/>
                <w:szCs w:val="18"/>
              </w:rPr>
            </w:pPr>
          </w:p>
          <w:p w:rsidR="003909B0" w:rsidRPr="00EE2360" w:rsidRDefault="003909B0" w:rsidP="00F87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EE2360" w:rsidRDefault="003909B0" w:rsidP="00F87DBE">
            <w:pPr>
              <w:jc w:val="center"/>
              <w:rPr>
                <w:sz w:val="18"/>
                <w:szCs w:val="18"/>
              </w:rPr>
            </w:pPr>
            <w:r w:rsidRPr="00EE2360">
              <w:rPr>
                <w:sz w:val="18"/>
                <w:szCs w:val="18"/>
              </w:rPr>
              <w:t>Кол-во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EE2360" w:rsidRDefault="003909B0" w:rsidP="00F87DBE">
            <w:pPr>
              <w:jc w:val="center"/>
              <w:rPr>
                <w:sz w:val="18"/>
                <w:szCs w:val="18"/>
              </w:rPr>
            </w:pPr>
            <w:r w:rsidRPr="00EE2360">
              <w:rPr>
                <w:sz w:val="18"/>
                <w:szCs w:val="18"/>
              </w:rPr>
              <w:t xml:space="preserve">Виды учебной деятельности </w:t>
            </w:r>
          </w:p>
          <w:p w:rsidR="003909B0" w:rsidRPr="00EE2360" w:rsidRDefault="003909B0" w:rsidP="00F87DBE">
            <w:pPr>
              <w:jc w:val="center"/>
              <w:rPr>
                <w:sz w:val="18"/>
                <w:szCs w:val="18"/>
              </w:rPr>
            </w:pPr>
            <w:r w:rsidRPr="00EE2360">
              <w:rPr>
                <w:sz w:val="18"/>
                <w:szCs w:val="18"/>
              </w:rPr>
              <w:t>учащихся на уроке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EE2360" w:rsidRDefault="003909B0" w:rsidP="00F87DBE">
            <w:pPr>
              <w:jc w:val="center"/>
              <w:rPr>
                <w:sz w:val="18"/>
                <w:szCs w:val="18"/>
              </w:rPr>
            </w:pPr>
            <w:r w:rsidRPr="00EE2360">
              <w:rPr>
                <w:sz w:val="18"/>
                <w:szCs w:val="18"/>
              </w:rPr>
              <w:t>Формы контроля</w:t>
            </w:r>
          </w:p>
          <w:p w:rsidR="003909B0" w:rsidRPr="00EE2360" w:rsidRDefault="003909B0" w:rsidP="00F87DBE">
            <w:pPr>
              <w:jc w:val="center"/>
              <w:rPr>
                <w:sz w:val="18"/>
                <w:szCs w:val="18"/>
              </w:rPr>
            </w:pPr>
            <w:r w:rsidRPr="00EE2360">
              <w:rPr>
                <w:sz w:val="18"/>
                <w:szCs w:val="18"/>
              </w:rPr>
              <w:t>достижения целей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Default="003909B0" w:rsidP="00F87DB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   Материальное </w:t>
            </w:r>
          </w:p>
          <w:p w:rsidR="003909B0" w:rsidRDefault="003909B0" w:rsidP="00F87D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обеспечение </w:t>
            </w:r>
          </w:p>
        </w:tc>
        <w:tc>
          <w:tcPr>
            <w:tcW w:w="39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909B0" w:rsidRDefault="003909B0" w:rsidP="00F87DBE">
            <w:pPr>
              <w:jc w:val="both"/>
              <w:rPr>
                <w:sz w:val="22"/>
                <w:szCs w:val="22"/>
              </w:rPr>
            </w:pPr>
          </w:p>
          <w:p w:rsidR="003909B0" w:rsidRDefault="003909B0" w:rsidP="00F87DBE">
            <w:pPr>
              <w:jc w:val="both"/>
              <w:rPr>
                <w:sz w:val="22"/>
                <w:szCs w:val="22"/>
              </w:rPr>
            </w:pPr>
          </w:p>
          <w:p w:rsidR="003909B0" w:rsidRDefault="003909B0" w:rsidP="00F87D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</w:tc>
      </w:tr>
      <w:tr w:rsidR="003909B0" w:rsidRPr="00A8385B" w:rsidTr="00F87DBE">
        <w:trPr>
          <w:cantSplit/>
          <w:trHeight w:val="3013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47616F" w:rsidRDefault="003909B0" w:rsidP="00F87DBE">
            <w:r w:rsidRPr="0047616F">
              <w:t>Человек и среда его обитания в их взаимоотношении в изобразительном искусстве.</w:t>
            </w:r>
            <w:r>
              <w:t xml:space="preserve"> </w:t>
            </w:r>
          </w:p>
          <w:p w:rsidR="003909B0" w:rsidRPr="0047616F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tabs>
                <w:tab w:val="left" w:pos="2070"/>
              </w:tabs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Беседы, дис</w:t>
            </w:r>
            <w:r w:rsidRPr="00A8385B">
              <w:rPr>
                <w:sz w:val="20"/>
                <w:szCs w:val="20"/>
              </w:rPr>
              <w:t>ку</w:t>
            </w:r>
            <w:r>
              <w:rPr>
                <w:sz w:val="20"/>
                <w:szCs w:val="20"/>
              </w:rPr>
              <w:t>с</w:t>
            </w:r>
            <w:r w:rsidRPr="00A8385B">
              <w:rPr>
                <w:sz w:val="20"/>
                <w:szCs w:val="20"/>
              </w:rPr>
              <w:t>сии, поисковая  работа, просмотр слайд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A8385B">
              <w:rPr>
                <w:sz w:val="20"/>
                <w:szCs w:val="20"/>
              </w:rPr>
              <w:t>-п</w:t>
            </w:r>
            <w:proofErr w:type="gramEnd"/>
            <w:r w:rsidRPr="00A8385B">
              <w:rPr>
                <w:sz w:val="20"/>
                <w:szCs w:val="20"/>
              </w:rPr>
              <w:t xml:space="preserve">резентаций, работа с книгой, художественно-конструкторская  и творческая деятельность.   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Индивидуальная работа.                                                                                     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Наблюдение.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Контроль выполнения практической работы.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выполнения </w:t>
            </w:r>
            <w:r w:rsidRPr="00A8385B">
              <w:rPr>
                <w:sz w:val="20"/>
                <w:szCs w:val="20"/>
              </w:rPr>
              <w:t>тренировочных упражнений.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Ответы на</w:t>
            </w:r>
            <w:r w:rsidRPr="00A8385B">
              <w:rPr>
                <w:b/>
                <w:sz w:val="20"/>
                <w:szCs w:val="20"/>
              </w:rPr>
              <w:t xml:space="preserve"> </w:t>
            </w:r>
            <w:r w:rsidRPr="00A8385B">
              <w:rPr>
                <w:sz w:val="20"/>
                <w:szCs w:val="20"/>
              </w:rPr>
              <w:t>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Акварель, гуашь, альбом,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простые и цветные карандаши, 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Кисти.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Фломастеры,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учебные плакаты, книги </w:t>
            </w:r>
            <w:proofErr w:type="gramStart"/>
            <w:r w:rsidRPr="00A8385B">
              <w:rPr>
                <w:sz w:val="20"/>
                <w:szCs w:val="20"/>
              </w:rPr>
              <w:t>по</w:t>
            </w:r>
            <w:proofErr w:type="gramEnd"/>
            <w:r w:rsidRPr="00A8385B">
              <w:rPr>
                <w:sz w:val="20"/>
                <w:szCs w:val="20"/>
              </w:rPr>
              <w:t xml:space="preserve"> ИЗО, 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иллюстрации.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ЦОР, ПО.</w:t>
            </w:r>
          </w:p>
        </w:tc>
        <w:tc>
          <w:tcPr>
            <w:tcW w:w="3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</w:p>
        </w:tc>
      </w:tr>
      <w:tr w:rsidR="003909B0" w:rsidRPr="00A8385B" w:rsidTr="00F87DBE">
        <w:trPr>
          <w:cantSplit/>
          <w:trHeight w:val="1134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47616F" w:rsidRDefault="003909B0" w:rsidP="00F87DBE">
            <w:pPr>
              <w:rPr>
                <w:sz w:val="20"/>
                <w:szCs w:val="20"/>
              </w:rPr>
            </w:pPr>
          </w:p>
          <w:p w:rsidR="003909B0" w:rsidRPr="0047616F" w:rsidRDefault="003909B0" w:rsidP="00F87DBE">
            <w:pPr>
              <w:rPr>
                <w:sz w:val="20"/>
                <w:szCs w:val="20"/>
              </w:rPr>
            </w:pPr>
            <w:r w:rsidRPr="0047616F">
              <w:rPr>
                <w:noProof/>
              </w:rPr>
              <w:t>Мир русской дворянской усадьбы как достояние художественной культуры и образ жизни человека в искусст</w:t>
            </w:r>
            <w:r>
              <w:rPr>
                <w:noProof/>
              </w:rPr>
              <w:t>ве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Беседы, диску</w:t>
            </w:r>
            <w:r>
              <w:rPr>
                <w:sz w:val="20"/>
                <w:szCs w:val="20"/>
              </w:rPr>
              <w:t>с</w:t>
            </w:r>
            <w:r w:rsidRPr="00A8385B">
              <w:rPr>
                <w:sz w:val="20"/>
                <w:szCs w:val="20"/>
              </w:rPr>
              <w:t>сии поисковая  работа, просмотр слайд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A8385B">
              <w:rPr>
                <w:sz w:val="20"/>
                <w:szCs w:val="20"/>
              </w:rPr>
              <w:t>-п</w:t>
            </w:r>
            <w:proofErr w:type="gramEnd"/>
            <w:r w:rsidRPr="00A8385B">
              <w:rPr>
                <w:sz w:val="20"/>
                <w:szCs w:val="20"/>
              </w:rPr>
              <w:t xml:space="preserve">резентаций, работа с книгой.  Работа в парах,   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индивидуальная работа.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Наблюдение.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Контроль выполнения практической работы.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Контроль выполнения тренировочных упражнений.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Ответы на</w:t>
            </w:r>
            <w:r w:rsidRPr="00A8385B">
              <w:rPr>
                <w:b/>
                <w:sz w:val="20"/>
                <w:szCs w:val="20"/>
              </w:rPr>
              <w:t xml:space="preserve"> </w:t>
            </w:r>
            <w:r w:rsidRPr="00A8385B">
              <w:rPr>
                <w:sz w:val="20"/>
                <w:szCs w:val="20"/>
              </w:rPr>
              <w:t>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Акварель, гуашь, альбом,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простые и цветные карандаши, 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кисти,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цветная бумага, клей, ножницы,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учебные плакаты, книги </w:t>
            </w:r>
            <w:proofErr w:type="gramStart"/>
            <w:r w:rsidRPr="00A8385B">
              <w:rPr>
                <w:sz w:val="20"/>
                <w:szCs w:val="20"/>
              </w:rPr>
              <w:t>по</w:t>
            </w:r>
            <w:proofErr w:type="gramEnd"/>
            <w:r w:rsidRPr="00A8385B">
              <w:rPr>
                <w:sz w:val="20"/>
                <w:szCs w:val="20"/>
              </w:rPr>
              <w:t xml:space="preserve"> ИЗО,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 иллюстрации.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ЦОР, ПО.</w:t>
            </w:r>
          </w:p>
        </w:tc>
        <w:tc>
          <w:tcPr>
            <w:tcW w:w="3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</w:p>
        </w:tc>
      </w:tr>
      <w:tr w:rsidR="003909B0" w:rsidRPr="00A8385B" w:rsidTr="00F87DBE">
        <w:trPr>
          <w:cantSplit/>
          <w:trHeight w:val="1134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47616F" w:rsidRDefault="003909B0" w:rsidP="00F87DBE">
            <w:r w:rsidRPr="0047616F">
              <w:t>Народный мастер – носитель национальной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Беседы, поисковая  работа, просмотр слайд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A8385B">
              <w:rPr>
                <w:sz w:val="20"/>
                <w:szCs w:val="20"/>
              </w:rPr>
              <w:t>-п</w:t>
            </w:r>
            <w:proofErr w:type="gramEnd"/>
            <w:r w:rsidRPr="00A8385B">
              <w:rPr>
                <w:sz w:val="20"/>
                <w:szCs w:val="20"/>
              </w:rPr>
              <w:t xml:space="preserve">резентаций, работа с книгой, художественно-конструкторская  и творческая деятельность.  Работа   в парах,   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индивидуальная работа.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Наблюдение.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Контроль выполнения практической работы.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Контроль выполнения тренировочных упражнений.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Ответы на</w:t>
            </w:r>
            <w:r w:rsidRPr="00A8385B">
              <w:rPr>
                <w:b/>
                <w:sz w:val="20"/>
                <w:szCs w:val="20"/>
              </w:rPr>
              <w:t xml:space="preserve"> </w:t>
            </w:r>
            <w:r w:rsidRPr="00A8385B">
              <w:rPr>
                <w:sz w:val="20"/>
                <w:szCs w:val="20"/>
              </w:rPr>
              <w:t>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Акварель,  альбом,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простые и цветные карандаши, 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кисти,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пластилин, 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Фломастеры,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цветная бумага, клей, ножницы,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учебные плакаты, книги </w:t>
            </w:r>
            <w:proofErr w:type="gramStart"/>
            <w:r w:rsidRPr="00A8385B">
              <w:rPr>
                <w:sz w:val="20"/>
                <w:szCs w:val="20"/>
              </w:rPr>
              <w:t>по</w:t>
            </w:r>
            <w:proofErr w:type="gramEnd"/>
            <w:r w:rsidRPr="00A8385B">
              <w:rPr>
                <w:sz w:val="20"/>
                <w:szCs w:val="20"/>
              </w:rPr>
              <w:t xml:space="preserve"> ИЗО, 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иллюстрации.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ЦОР, ПО.</w:t>
            </w:r>
          </w:p>
        </w:tc>
        <w:tc>
          <w:tcPr>
            <w:tcW w:w="3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</w:p>
        </w:tc>
      </w:tr>
      <w:tr w:rsidR="003909B0" w:rsidRPr="00A8385B" w:rsidTr="00F87DBE">
        <w:trPr>
          <w:cantSplit/>
          <w:trHeight w:val="2026"/>
        </w:trPr>
        <w:tc>
          <w:tcPr>
            <w:tcW w:w="11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47616F" w:rsidRDefault="003909B0" w:rsidP="00F87DBE">
            <w:pPr>
              <w:rPr>
                <w:sz w:val="20"/>
                <w:szCs w:val="20"/>
              </w:rPr>
            </w:pPr>
            <w:r w:rsidRPr="0047616F">
              <w:t>Человек в различных сферах деятельности в жизни и искусстве. Техника и искусство.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jc w:val="center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 Поисковая  работа, просмотр слайд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A8385B">
              <w:rPr>
                <w:sz w:val="20"/>
                <w:szCs w:val="20"/>
              </w:rPr>
              <w:t>-п</w:t>
            </w:r>
            <w:proofErr w:type="gramEnd"/>
            <w:r w:rsidRPr="00A8385B">
              <w:rPr>
                <w:sz w:val="20"/>
                <w:szCs w:val="20"/>
              </w:rPr>
              <w:t xml:space="preserve">резентаций, работа с книгой, художественно-конструкторская  и творческая деятельность.  Работа в группах, работа в парах,   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индивидуальная работа.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Наблюдение.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Контроль выполнения практической работы.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Контроль выполнения тренировочных упражнений.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Ответы на</w:t>
            </w:r>
            <w:r w:rsidRPr="00A8385B">
              <w:rPr>
                <w:b/>
                <w:sz w:val="20"/>
                <w:szCs w:val="20"/>
              </w:rPr>
              <w:t xml:space="preserve"> </w:t>
            </w:r>
            <w:r w:rsidRPr="00A8385B">
              <w:rPr>
                <w:sz w:val="20"/>
                <w:szCs w:val="20"/>
              </w:rPr>
              <w:t>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Акварель, альбом,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простые и цветные карандаши. 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Кисти,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пластилин, 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фломастеры,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цветная бумага, клей, ножницы,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учебные плакаты, книги </w:t>
            </w:r>
            <w:proofErr w:type="gramStart"/>
            <w:r w:rsidRPr="00A8385B">
              <w:rPr>
                <w:sz w:val="20"/>
                <w:szCs w:val="20"/>
              </w:rPr>
              <w:t>по</w:t>
            </w:r>
            <w:proofErr w:type="gramEnd"/>
            <w:r w:rsidRPr="00A8385B">
              <w:rPr>
                <w:sz w:val="20"/>
                <w:szCs w:val="20"/>
              </w:rPr>
              <w:t xml:space="preserve"> ИЗО,</w:t>
            </w: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 иллюстрации.</w:t>
            </w:r>
          </w:p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ЦОР, ПО.</w:t>
            </w:r>
          </w:p>
        </w:tc>
        <w:tc>
          <w:tcPr>
            <w:tcW w:w="39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09B0" w:rsidRPr="00A8385B" w:rsidRDefault="003909B0" w:rsidP="00F87DBE">
            <w:pPr>
              <w:jc w:val="both"/>
              <w:rPr>
                <w:sz w:val="20"/>
                <w:szCs w:val="20"/>
              </w:rPr>
            </w:pPr>
          </w:p>
        </w:tc>
      </w:tr>
    </w:tbl>
    <w:p w:rsidR="003909B0" w:rsidRPr="00A8385B" w:rsidRDefault="003909B0" w:rsidP="003909B0">
      <w:pPr>
        <w:jc w:val="both"/>
        <w:rPr>
          <w:color w:val="FF0000"/>
          <w:sz w:val="20"/>
          <w:szCs w:val="20"/>
        </w:rPr>
      </w:pPr>
    </w:p>
    <w:p w:rsidR="003909B0" w:rsidRDefault="003909B0" w:rsidP="003909B0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3909B0" w:rsidRDefault="003909B0" w:rsidP="003909B0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3909B0" w:rsidRDefault="003909B0" w:rsidP="003909B0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3909B0" w:rsidRPr="00A50949" w:rsidRDefault="003909B0" w:rsidP="003909B0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 w:rsidRPr="00A50949">
        <w:rPr>
          <w:b/>
          <w:sz w:val="28"/>
          <w:szCs w:val="28"/>
        </w:rPr>
        <w:t>Количество часов контроля</w:t>
      </w:r>
    </w:p>
    <w:p w:rsidR="003909B0" w:rsidRDefault="003909B0" w:rsidP="003909B0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tbl>
      <w:tblPr>
        <w:tblW w:w="999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96"/>
        <w:gridCol w:w="1103"/>
        <w:gridCol w:w="1103"/>
        <w:gridCol w:w="1103"/>
        <w:gridCol w:w="1103"/>
        <w:gridCol w:w="3187"/>
      </w:tblGrid>
      <w:tr w:rsidR="003909B0" w:rsidTr="00F87DBE">
        <w:trPr>
          <w:trHeight w:val="1981"/>
        </w:trPr>
        <w:tc>
          <w:tcPr>
            <w:tcW w:w="2396" w:type="dxa"/>
          </w:tcPr>
          <w:p w:rsidR="003909B0" w:rsidRDefault="003909B0" w:rsidP="00F87DB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3909B0" w:rsidRDefault="003909B0" w:rsidP="00F87DB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8430B">
              <w:t>Виды контроля</w:t>
            </w:r>
          </w:p>
          <w:p w:rsidR="003909B0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03" w:type="dxa"/>
          </w:tcPr>
          <w:p w:rsidR="003909B0" w:rsidRDefault="003909B0" w:rsidP="00F87DB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3909B0" w:rsidRDefault="003909B0" w:rsidP="00F87DB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8430B">
              <w:rPr>
                <w:lang w:val="en-US"/>
              </w:rPr>
              <w:t xml:space="preserve">I </w:t>
            </w:r>
            <w:r w:rsidRPr="00D8430B">
              <w:t>четверть</w:t>
            </w:r>
          </w:p>
          <w:p w:rsidR="003909B0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03" w:type="dxa"/>
          </w:tcPr>
          <w:p w:rsidR="003909B0" w:rsidRDefault="003909B0" w:rsidP="00F87DB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3909B0" w:rsidRDefault="003909B0" w:rsidP="00F87DB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8430B">
              <w:rPr>
                <w:lang w:val="en-US"/>
              </w:rPr>
              <w:t xml:space="preserve">II </w:t>
            </w:r>
            <w:r w:rsidRPr="00D8430B">
              <w:t>четверть</w:t>
            </w:r>
          </w:p>
          <w:p w:rsidR="003909B0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03" w:type="dxa"/>
          </w:tcPr>
          <w:p w:rsidR="003909B0" w:rsidRDefault="003909B0" w:rsidP="00F87DB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3909B0" w:rsidRDefault="003909B0" w:rsidP="00F87DBE">
            <w:pPr>
              <w:jc w:val="center"/>
            </w:pPr>
            <w:proofErr w:type="gramStart"/>
            <w:r>
              <w:t>Ш</w:t>
            </w:r>
            <w:proofErr w:type="gramEnd"/>
          </w:p>
          <w:p w:rsidR="003909B0" w:rsidRDefault="003909B0" w:rsidP="00F87DB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8430B">
              <w:t>четверть</w:t>
            </w:r>
          </w:p>
          <w:p w:rsidR="003909B0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03" w:type="dxa"/>
          </w:tcPr>
          <w:p w:rsidR="003909B0" w:rsidRDefault="003909B0" w:rsidP="00F87DB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3909B0" w:rsidRDefault="003909B0" w:rsidP="00F87DB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8430B">
              <w:rPr>
                <w:lang w:val="en-US"/>
              </w:rPr>
              <w:t xml:space="preserve">IV </w:t>
            </w:r>
            <w:r w:rsidRPr="00D8430B">
              <w:t>четверть</w:t>
            </w:r>
          </w:p>
          <w:p w:rsidR="003909B0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187" w:type="dxa"/>
          </w:tcPr>
          <w:p w:rsidR="003909B0" w:rsidRDefault="003909B0" w:rsidP="00F87DB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3909B0" w:rsidRPr="005637FC" w:rsidRDefault="003909B0" w:rsidP="00F87DB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637FC">
              <w:rPr>
                <w:b/>
              </w:rPr>
              <w:t>За год</w:t>
            </w:r>
          </w:p>
          <w:p w:rsidR="003909B0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3909B0" w:rsidRPr="005637FC" w:rsidTr="00F87DBE">
        <w:trPr>
          <w:trHeight w:val="1541"/>
        </w:trPr>
        <w:tc>
          <w:tcPr>
            <w:tcW w:w="2396" w:type="dxa"/>
            <w:tcBorders>
              <w:bottom w:val="single" w:sz="4" w:space="0" w:color="auto"/>
            </w:tcBorders>
          </w:tcPr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47616F" w:rsidRDefault="003909B0" w:rsidP="00F87DBE">
            <w:r w:rsidRPr="0047616F">
              <w:t>Человек и среда его обитания в их взаимоотношении в изобразительном искусстве.</w:t>
            </w:r>
            <w:r>
              <w:t xml:space="preserve"> </w:t>
            </w:r>
          </w:p>
          <w:p w:rsidR="003909B0" w:rsidRPr="0047616F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A8385B" w:rsidRDefault="003909B0" w:rsidP="00F87DBE">
            <w:pPr>
              <w:tabs>
                <w:tab w:val="left" w:pos="2070"/>
              </w:tabs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3909B0" w:rsidRPr="005637FC" w:rsidRDefault="003909B0" w:rsidP="00F87DBE">
            <w:pPr>
              <w:jc w:val="center"/>
              <w:rPr>
                <w:b/>
                <w:sz w:val="28"/>
                <w:szCs w:val="28"/>
              </w:rPr>
            </w:pPr>
          </w:p>
          <w:p w:rsidR="003909B0" w:rsidRDefault="003909B0" w:rsidP="00F87DBE">
            <w:pPr>
              <w:jc w:val="center"/>
              <w:rPr>
                <w:b/>
                <w:sz w:val="28"/>
                <w:szCs w:val="28"/>
              </w:rPr>
            </w:pPr>
          </w:p>
          <w:p w:rsidR="003909B0" w:rsidRPr="005637FC" w:rsidRDefault="003909B0" w:rsidP="00F87DB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1час</w:t>
            </w:r>
          </w:p>
          <w:p w:rsidR="003909B0" w:rsidRPr="005637FC" w:rsidRDefault="003909B0" w:rsidP="00F87DBE">
            <w:pPr>
              <w:rPr>
                <w:b/>
                <w:sz w:val="28"/>
                <w:szCs w:val="28"/>
              </w:rPr>
            </w:pPr>
          </w:p>
          <w:p w:rsidR="003909B0" w:rsidRPr="005637F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3909B0" w:rsidRPr="005637FC" w:rsidRDefault="003909B0" w:rsidP="00F87DBE">
            <w:pPr>
              <w:jc w:val="center"/>
              <w:rPr>
                <w:b/>
                <w:sz w:val="28"/>
                <w:szCs w:val="28"/>
              </w:rPr>
            </w:pPr>
          </w:p>
          <w:p w:rsidR="003909B0" w:rsidRDefault="003909B0" w:rsidP="00F87DBE">
            <w:pPr>
              <w:jc w:val="center"/>
              <w:rPr>
                <w:b/>
                <w:sz w:val="28"/>
                <w:szCs w:val="28"/>
              </w:rPr>
            </w:pPr>
          </w:p>
          <w:p w:rsidR="003909B0" w:rsidRPr="005637FC" w:rsidRDefault="003909B0" w:rsidP="00F87DBE">
            <w:pPr>
              <w:rPr>
                <w:b/>
                <w:sz w:val="28"/>
                <w:szCs w:val="28"/>
              </w:rPr>
            </w:pPr>
          </w:p>
          <w:p w:rsidR="003909B0" w:rsidRPr="005637FC" w:rsidRDefault="003909B0" w:rsidP="00F87DBE">
            <w:pPr>
              <w:rPr>
                <w:b/>
                <w:sz w:val="28"/>
                <w:szCs w:val="28"/>
              </w:rPr>
            </w:pPr>
          </w:p>
          <w:p w:rsidR="003909B0" w:rsidRPr="005637F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3909B0" w:rsidRPr="005637FC" w:rsidRDefault="003909B0" w:rsidP="00F87DBE">
            <w:pPr>
              <w:jc w:val="center"/>
              <w:rPr>
                <w:b/>
                <w:sz w:val="28"/>
                <w:szCs w:val="28"/>
              </w:rPr>
            </w:pPr>
          </w:p>
          <w:p w:rsidR="003909B0" w:rsidRDefault="003909B0" w:rsidP="00F87DBE">
            <w:pPr>
              <w:jc w:val="center"/>
              <w:rPr>
                <w:b/>
                <w:sz w:val="28"/>
                <w:szCs w:val="28"/>
              </w:rPr>
            </w:pPr>
          </w:p>
          <w:p w:rsidR="003909B0" w:rsidRPr="005637FC" w:rsidRDefault="003909B0" w:rsidP="00F87DBE">
            <w:pPr>
              <w:rPr>
                <w:b/>
                <w:sz w:val="28"/>
                <w:szCs w:val="28"/>
              </w:rPr>
            </w:pPr>
          </w:p>
          <w:p w:rsidR="003909B0" w:rsidRPr="005637FC" w:rsidRDefault="003909B0" w:rsidP="00F87DBE">
            <w:pPr>
              <w:rPr>
                <w:b/>
                <w:sz w:val="28"/>
                <w:szCs w:val="28"/>
              </w:rPr>
            </w:pPr>
          </w:p>
          <w:p w:rsidR="003909B0" w:rsidRPr="005637F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3909B0" w:rsidRPr="005637FC" w:rsidRDefault="003909B0" w:rsidP="00F87DBE">
            <w:pPr>
              <w:jc w:val="center"/>
              <w:rPr>
                <w:b/>
                <w:sz w:val="28"/>
                <w:szCs w:val="28"/>
              </w:rPr>
            </w:pPr>
          </w:p>
          <w:p w:rsidR="003909B0" w:rsidRDefault="003909B0" w:rsidP="00F87DBE">
            <w:pPr>
              <w:jc w:val="center"/>
              <w:rPr>
                <w:b/>
                <w:sz w:val="28"/>
                <w:szCs w:val="28"/>
              </w:rPr>
            </w:pPr>
          </w:p>
          <w:p w:rsidR="003909B0" w:rsidRPr="005637FC" w:rsidRDefault="003909B0" w:rsidP="00F87DBE">
            <w:pPr>
              <w:rPr>
                <w:b/>
                <w:sz w:val="28"/>
                <w:szCs w:val="28"/>
              </w:rPr>
            </w:pPr>
          </w:p>
          <w:p w:rsidR="003909B0" w:rsidRPr="005637FC" w:rsidRDefault="003909B0" w:rsidP="00F87DBE">
            <w:pPr>
              <w:rPr>
                <w:b/>
                <w:sz w:val="28"/>
                <w:szCs w:val="28"/>
              </w:rPr>
            </w:pPr>
          </w:p>
          <w:p w:rsidR="003909B0" w:rsidRPr="005637F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:rsidR="003909B0" w:rsidRPr="005637FC" w:rsidRDefault="003909B0" w:rsidP="00F87DBE">
            <w:pPr>
              <w:jc w:val="center"/>
              <w:rPr>
                <w:b/>
                <w:sz w:val="28"/>
                <w:szCs w:val="28"/>
              </w:rPr>
            </w:pPr>
          </w:p>
          <w:p w:rsidR="003909B0" w:rsidRPr="00C01BCE" w:rsidRDefault="003909B0" w:rsidP="00F87DBE">
            <w:pPr>
              <w:jc w:val="center"/>
              <w:rPr>
                <w:b/>
                <w:sz w:val="28"/>
                <w:szCs w:val="28"/>
              </w:rPr>
            </w:pPr>
          </w:p>
          <w:p w:rsidR="003909B0" w:rsidRPr="005637FC" w:rsidRDefault="003909B0" w:rsidP="00F87DB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1час.</w:t>
            </w:r>
          </w:p>
          <w:p w:rsidR="003909B0" w:rsidRPr="005637FC" w:rsidRDefault="003909B0" w:rsidP="00F87DBE">
            <w:pPr>
              <w:rPr>
                <w:b/>
                <w:sz w:val="28"/>
                <w:szCs w:val="28"/>
              </w:rPr>
            </w:pPr>
          </w:p>
          <w:p w:rsidR="003909B0" w:rsidRPr="005637F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909B0" w:rsidRPr="005637FC" w:rsidTr="00F87DBE">
        <w:trPr>
          <w:trHeight w:val="1407"/>
        </w:trPr>
        <w:tc>
          <w:tcPr>
            <w:tcW w:w="2396" w:type="dxa"/>
            <w:tcBorders>
              <w:bottom w:val="single" w:sz="4" w:space="0" w:color="auto"/>
            </w:tcBorders>
          </w:tcPr>
          <w:p w:rsidR="003909B0" w:rsidRPr="0047616F" w:rsidRDefault="003909B0" w:rsidP="00F87DBE">
            <w:pPr>
              <w:rPr>
                <w:sz w:val="20"/>
                <w:szCs w:val="20"/>
              </w:rPr>
            </w:pPr>
          </w:p>
          <w:p w:rsidR="003909B0" w:rsidRPr="0047616F" w:rsidRDefault="003909B0" w:rsidP="00F87DBE">
            <w:pPr>
              <w:rPr>
                <w:sz w:val="20"/>
                <w:szCs w:val="20"/>
              </w:rPr>
            </w:pPr>
            <w:r w:rsidRPr="0047616F">
              <w:rPr>
                <w:noProof/>
              </w:rPr>
              <w:t>Мир русской дворянской усадьбы как достояние художественной культуры и образ жизни человека в искусст</w:t>
            </w:r>
            <w:r>
              <w:rPr>
                <w:noProof/>
              </w:rPr>
              <w:t>ве</w:t>
            </w: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3909B0" w:rsidRPr="005637F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3909B0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  <w:p w:rsidR="003909B0" w:rsidRPr="005637F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2часа</w:t>
            </w: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3909B0" w:rsidRPr="005637F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3909B0" w:rsidRPr="005637F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:rsidR="003909B0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  <w:p w:rsidR="003909B0" w:rsidRPr="005637FC" w:rsidRDefault="003909B0" w:rsidP="00F87DBE">
            <w:pPr>
              <w:tabs>
                <w:tab w:val="left" w:pos="4290"/>
                <w:tab w:val="left" w:pos="648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2часа</w:t>
            </w:r>
          </w:p>
        </w:tc>
      </w:tr>
      <w:tr w:rsidR="003909B0" w:rsidRPr="00CF3F7C" w:rsidTr="00F87DBE">
        <w:trPr>
          <w:trHeight w:val="1128"/>
        </w:trPr>
        <w:tc>
          <w:tcPr>
            <w:tcW w:w="2396" w:type="dxa"/>
          </w:tcPr>
          <w:p w:rsidR="003909B0" w:rsidRPr="00A8385B" w:rsidRDefault="003909B0" w:rsidP="00F87DBE">
            <w:pPr>
              <w:rPr>
                <w:sz w:val="20"/>
                <w:szCs w:val="20"/>
              </w:rPr>
            </w:pPr>
          </w:p>
          <w:p w:rsidR="003909B0" w:rsidRPr="0047616F" w:rsidRDefault="003909B0" w:rsidP="00F87DBE">
            <w:r w:rsidRPr="0047616F">
              <w:t>Народный мастер – носитель национальной культуры</w:t>
            </w:r>
          </w:p>
        </w:tc>
        <w:tc>
          <w:tcPr>
            <w:tcW w:w="1103" w:type="dxa"/>
          </w:tcPr>
          <w:p w:rsidR="003909B0" w:rsidRPr="00CF3F7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</w:tcPr>
          <w:p w:rsidR="003909B0" w:rsidRPr="00CF3F7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</w:tcPr>
          <w:p w:rsidR="003909B0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  <w:p w:rsidR="003909B0" w:rsidRPr="00CF3F7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3часа</w:t>
            </w:r>
          </w:p>
        </w:tc>
        <w:tc>
          <w:tcPr>
            <w:tcW w:w="1103" w:type="dxa"/>
          </w:tcPr>
          <w:p w:rsidR="003909B0" w:rsidRPr="00CF3F7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87" w:type="dxa"/>
          </w:tcPr>
          <w:p w:rsidR="003909B0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  <w:p w:rsidR="003909B0" w:rsidRPr="00CF3F7C" w:rsidRDefault="003909B0" w:rsidP="00F87DBE">
            <w:pPr>
              <w:tabs>
                <w:tab w:val="left" w:pos="4290"/>
                <w:tab w:val="left" w:pos="648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3часа</w:t>
            </w:r>
          </w:p>
        </w:tc>
      </w:tr>
      <w:tr w:rsidR="003909B0" w:rsidRPr="00CF3F7C" w:rsidTr="00F87DBE">
        <w:trPr>
          <w:trHeight w:val="1213"/>
        </w:trPr>
        <w:tc>
          <w:tcPr>
            <w:tcW w:w="2396" w:type="dxa"/>
          </w:tcPr>
          <w:p w:rsidR="003909B0" w:rsidRPr="0047616F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sz w:val="28"/>
                <w:szCs w:val="28"/>
              </w:rPr>
            </w:pPr>
            <w:r w:rsidRPr="0047616F">
              <w:t>Человек в различных сферах деятельности в жизни и искусстве. Техника и искусство.</w:t>
            </w:r>
          </w:p>
        </w:tc>
        <w:tc>
          <w:tcPr>
            <w:tcW w:w="1103" w:type="dxa"/>
          </w:tcPr>
          <w:p w:rsidR="003909B0" w:rsidRPr="00CF3F7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</w:tcPr>
          <w:p w:rsidR="003909B0" w:rsidRPr="00CF3F7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</w:tcPr>
          <w:p w:rsidR="003909B0" w:rsidRPr="00CF3F7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</w:tcPr>
          <w:p w:rsidR="003909B0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  <w:p w:rsidR="003909B0" w:rsidRPr="00CF3F7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1час</w:t>
            </w:r>
          </w:p>
        </w:tc>
        <w:tc>
          <w:tcPr>
            <w:tcW w:w="3187" w:type="dxa"/>
          </w:tcPr>
          <w:p w:rsidR="003909B0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  <w:p w:rsidR="003909B0" w:rsidRPr="00CF3F7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1час.</w:t>
            </w:r>
          </w:p>
        </w:tc>
      </w:tr>
      <w:tr w:rsidR="003909B0" w:rsidRPr="00CF3F7C" w:rsidTr="00F87DBE">
        <w:trPr>
          <w:trHeight w:val="642"/>
        </w:trPr>
        <w:tc>
          <w:tcPr>
            <w:tcW w:w="2396" w:type="dxa"/>
          </w:tcPr>
          <w:p w:rsidR="003909B0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sz w:val="18"/>
                <w:szCs w:val="18"/>
              </w:rPr>
            </w:pPr>
          </w:p>
          <w:p w:rsidR="003909B0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1103" w:type="dxa"/>
          </w:tcPr>
          <w:p w:rsidR="003909B0" w:rsidRPr="00CF3F7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</w:tcPr>
          <w:p w:rsidR="003909B0" w:rsidRPr="00CF3F7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</w:tcPr>
          <w:p w:rsidR="003909B0" w:rsidRPr="00CF3F7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</w:tcPr>
          <w:p w:rsidR="003909B0" w:rsidRPr="00CF3F7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87" w:type="dxa"/>
          </w:tcPr>
          <w:p w:rsidR="003909B0" w:rsidRPr="00CF3F7C" w:rsidRDefault="003909B0" w:rsidP="00F87DBE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7часов</w:t>
            </w:r>
          </w:p>
        </w:tc>
      </w:tr>
    </w:tbl>
    <w:p w:rsidR="003909B0" w:rsidRDefault="003909B0" w:rsidP="003909B0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3909B0" w:rsidRDefault="003909B0" w:rsidP="003909B0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3909B0" w:rsidRDefault="003909B0" w:rsidP="003909B0">
      <w:pPr>
        <w:tabs>
          <w:tab w:val="left" w:pos="4290"/>
          <w:tab w:val="left" w:pos="6480"/>
        </w:tabs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D022FC">
        <w:rPr>
          <w:b/>
          <w:sz w:val="28"/>
          <w:szCs w:val="28"/>
        </w:rPr>
        <w:t>Ресурсное обеспечение программы</w:t>
      </w:r>
    </w:p>
    <w:p w:rsidR="003909B0" w:rsidRPr="00D022FC" w:rsidRDefault="003909B0" w:rsidP="003909B0">
      <w:pPr>
        <w:tabs>
          <w:tab w:val="left" w:pos="4290"/>
          <w:tab w:val="left" w:pos="6480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Учебник:</w:t>
      </w:r>
    </w:p>
    <w:p w:rsidR="003909B0" w:rsidRDefault="003909B0" w:rsidP="003909B0">
      <w:pPr>
        <w:spacing w:line="276" w:lineRule="auto"/>
        <w:jc w:val="both"/>
        <w:rPr>
          <w:sz w:val="28"/>
          <w:szCs w:val="28"/>
        </w:rPr>
      </w:pPr>
      <w:proofErr w:type="spellStart"/>
      <w:r w:rsidRPr="00D022FC">
        <w:rPr>
          <w:sz w:val="28"/>
          <w:szCs w:val="28"/>
        </w:rPr>
        <w:t>Шпикалова</w:t>
      </w:r>
      <w:proofErr w:type="spellEnd"/>
      <w:r w:rsidRPr="00D022FC">
        <w:rPr>
          <w:sz w:val="28"/>
          <w:szCs w:val="28"/>
        </w:rPr>
        <w:t xml:space="preserve"> Т.Я., Ершова Л.В., По</w:t>
      </w:r>
      <w:r>
        <w:rPr>
          <w:sz w:val="28"/>
          <w:szCs w:val="28"/>
        </w:rPr>
        <w:t>к</w:t>
      </w:r>
      <w:r w:rsidRPr="00D022FC">
        <w:rPr>
          <w:sz w:val="28"/>
          <w:szCs w:val="28"/>
        </w:rPr>
        <w:t>ровская Г.А. «Изобразительное искусство 7 класс». Допущено Министерством  образования РФ. Москва, издательство «Просвещение»,2011 год.</w:t>
      </w:r>
    </w:p>
    <w:p w:rsidR="003909B0" w:rsidRPr="006D183F" w:rsidRDefault="003909B0" w:rsidP="003909B0">
      <w:pPr>
        <w:spacing w:line="276" w:lineRule="auto"/>
        <w:jc w:val="both"/>
        <w:rPr>
          <w:b/>
          <w:sz w:val="28"/>
          <w:szCs w:val="28"/>
        </w:rPr>
      </w:pPr>
      <w:r w:rsidRPr="006D183F">
        <w:rPr>
          <w:b/>
          <w:sz w:val="28"/>
          <w:szCs w:val="28"/>
        </w:rPr>
        <w:t>Методические пособия для учителя: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>В.Д.Дроздова «Поурочные планы по изобразительному  искусству» 7 класс. Издательство «Учитель». Волгоград, 2009 год;</w:t>
      </w:r>
    </w:p>
    <w:p w:rsidR="003909B0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 xml:space="preserve">Сокольникова В.С. Изобразительное  искусство: учебник  для  учащихся  5-8 классов: в  4 частях: Рисунок. Композиция. Живопись. Краткий  словарь  художественных терминов/ В.С.Сокольникова, В.С.Кузин, </w:t>
      </w:r>
      <w:proofErr w:type="spellStart"/>
      <w:r w:rsidRPr="00D022FC">
        <w:rPr>
          <w:sz w:val="28"/>
          <w:szCs w:val="28"/>
        </w:rPr>
        <w:t>Э.И.Кубышкина</w:t>
      </w:r>
      <w:proofErr w:type="spellEnd"/>
      <w:r w:rsidRPr="00D022FC">
        <w:rPr>
          <w:sz w:val="28"/>
          <w:szCs w:val="28"/>
        </w:rPr>
        <w:t xml:space="preserve">. – Обнинск: издательство «Титул», 2006 год;  </w:t>
      </w:r>
    </w:p>
    <w:p w:rsidR="003909B0" w:rsidRDefault="003909B0" w:rsidP="003909B0">
      <w:pPr>
        <w:spacing w:line="276" w:lineRule="auto"/>
        <w:jc w:val="both"/>
        <w:rPr>
          <w:sz w:val="28"/>
          <w:szCs w:val="28"/>
        </w:rPr>
      </w:pP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 xml:space="preserve">    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 xml:space="preserve">                                           </w:t>
      </w:r>
      <w:r w:rsidRPr="00D022FC">
        <w:rPr>
          <w:b/>
          <w:sz w:val="28"/>
          <w:szCs w:val="28"/>
        </w:rPr>
        <w:t>Электронные пособия</w:t>
      </w:r>
      <w:r w:rsidRPr="00D022FC">
        <w:rPr>
          <w:sz w:val="28"/>
          <w:szCs w:val="28"/>
        </w:rPr>
        <w:t>: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>«Художественная  энциклопедия  зарубежного  классического  искусства». «Новый  диск». Москва, 2008 год;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>«Эрмитаж. Искусство  западной  Европы». Художественная  энциклопедия. ЗАО «</w:t>
      </w:r>
      <w:proofErr w:type="spellStart"/>
      <w:r w:rsidRPr="00D022FC">
        <w:rPr>
          <w:sz w:val="28"/>
          <w:szCs w:val="28"/>
        </w:rPr>
        <w:t>Интерсофт</w:t>
      </w:r>
      <w:proofErr w:type="spellEnd"/>
      <w:r w:rsidRPr="00D022FC">
        <w:rPr>
          <w:sz w:val="28"/>
          <w:szCs w:val="28"/>
        </w:rPr>
        <w:t>». Москва, 2005 год;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>Мировая  художественная  культура. Библиотека  электронных  пособий. ЗАО «</w:t>
      </w:r>
      <w:proofErr w:type="spellStart"/>
      <w:r w:rsidRPr="00D022FC">
        <w:rPr>
          <w:sz w:val="28"/>
          <w:szCs w:val="28"/>
        </w:rPr>
        <w:t>Инфостудия</w:t>
      </w:r>
      <w:proofErr w:type="spellEnd"/>
      <w:r w:rsidRPr="00D022FC">
        <w:rPr>
          <w:sz w:val="28"/>
          <w:szCs w:val="28"/>
        </w:rPr>
        <w:t xml:space="preserve">  ЭКОН», 2005 год;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 xml:space="preserve">«История  искусства» Министерство  образования  РФ. ГУРЦ ЭМТО «Кирилл  и  </w:t>
      </w:r>
      <w:proofErr w:type="spellStart"/>
      <w:r w:rsidRPr="00D022FC">
        <w:rPr>
          <w:sz w:val="28"/>
          <w:szCs w:val="28"/>
        </w:rPr>
        <w:t>Мефодий</w:t>
      </w:r>
      <w:proofErr w:type="spellEnd"/>
      <w:r w:rsidRPr="00D022FC">
        <w:rPr>
          <w:sz w:val="28"/>
          <w:szCs w:val="28"/>
        </w:rPr>
        <w:t>», 2005  год;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 xml:space="preserve">«Шедевры  русской   живописи» издательство «Кирилл  и  </w:t>
      </w:r>
      <w:proofErr w:type="spellStart"/>
      <w:r w:rsidRPr="00D022FC">
        <w:rPr>
          <w:sz w:val="28"/>
          <w:szCs w:val="28"/>
        </w:rPr>
        <w:t>Мефодий</w:t>
      </w:r>
      <w:proofErr w:type="spellEnd"/>
      <w:r w:rsidRPr="00D022FC">
        <w:rPr>
          <w:sz w:val="28"/>
          <w:szCs w:val="28"/>
        </w:rPr>
        <w:t>», 2005 год.</w:t>
      </w:r>
    </w:p>
    <w:p w:rsidR="003909B0" w:rsidRDefault="003909B0" w:rsidP="003909B0">
      <w:pPr>
        <w:spacing w:line="276" w:lineRule="auto"/>
        <w:jc w:val="both"/>
        <w:rPr>
          <w:sz w:val="28"/>
          <w:szCs w:val="28"/>
        </w:rPr>
      </w:pP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</w:p>
    <w:p w:rsidR="003909B0" w:rsidRDefault="003909B0" w:rsidP="003909B0">
      <w:pPr>
        <w:spacing w:line="276" w:lineRule="auto"/>
        <w:jc w:val="both"/>
        <w:rPr>
          <w:b/>
          <w:sz w:val="28"/>
          <w:szCs w:val="28"/>
        </w:rPr>
      </w:pPr>
      <w:r w:rsidRPr="00D022FC">
        <w:rPr>
          <w:sz w:val="28"/>
          <w:szCs w:val="28"/>
        </w:rPr>
        <w:t xml:space="preserve">                             </w:t>
      </w:r>
      <w:r w:rsidRPr="00D022FC">
        <w:rPr>
          <w:b/>
          <w:sz w:val="28"/>
          <w:szCs w:val="28"/>
        </w:rPr>
        <w:t xml:space="preserve">Содержание учебного предмета </w:t>
      </w:r>
    </w:p>
    <w:p w:rsidR="003909B0" w:rsidRPr="00D022FC" w:rsidRDefault="003909B0" w:rsidP="003909B0">
      <w:pPr>
        <w:spacing w:line="276" w:lineRule="auto"/>
        <w:jc w:val="both"/>
        <w:rPr>
          <w:b/>
          <w:sz w:val="28"/>
          <w:szCs w:val="28"/>
        </w:rPr>
      </w:pPr>
    </w:p>
    <w:p w:rsidR="003909B0" w:rsidRPr="00D022FC" w:rsidRDefault="003909B0" w:rsidP="003909B0">
      <w:pPr>
        <w:spacing w:line="276" w:lineRule="auto"/>
        <w:jc w:val="both"/>
        <w:rPr>
          <w:b/>
          <w:sz w:val="28"/>
          <w:szCs w:val="28"/>
        </w:rPr>
      </w:pPr>
      <w:r w:rsidRPr="00D022FC">
        <w:rPr>
          <w:b/>
          <w:sz w:val="28"/>
          <w:szCs w:val="28"/>
        </w:rPr>
        <w:t xml:space="preserve"> 1. Человек и среда его обитания в их взаимоотношении в изобразительном искусстве. 8 часов.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 xml:space="preserve">Синтез изобразительного искусства и архитектуры. Архитектурный пейзаж. Пейзаж в творчестве художников 19-20 вв. Натюрморт в зарубежном и русском искусстве на разных этапах его развития. Передача фактуры и объема предметов в живописном натюрморте. Дизайн интерьера и его древние истоки. Монументальная живопись.  Особенности интерьера в архитектуре Возрождения и Нового времени (барокко, классицизм). Интерьер как жанр изобразительного искусства. Произведения выдающихся художников: Дионисий, А. Венецианов, К.С. Петров-Водкин. В. Ван </w:t>
      </w:r>
      <w:proofErr w:type="spellStart"/>
      <w:r w:rsidRPr="00D022FC">
        <w:rPr>
          <w:sz w:val="28"/>
          <w:szCs w:val="28"/>
        </w:rPr>
        <w:t>Гог</w:t>
      </w:r>
      <w:proofErr w:type="spellEnd"/>
      <w:r w:rsidRPr="00D022FC">
        <w:rPr>
          <w:sz w:val="28"/>
          <w:szCs w:val="28"/>
        </w:rPr>
        <w:t>, П. Пикассо.</w:t>
      </w:r>
    </w:p>
    <w:p w:rsidR="003909B0" w:rsidRPr="00D022FC" w:rsidRDefault="003909B0" w:rsidP="003909B0">
      <w:pPr>
        <w:spacing w:line="276" w:lineRule="auto"/>
        <w:jc w:val="both"/>
        <w:rPr>
          <w:b/>
          <w:sz w:val="28"/>
          <w:szCs w:val="28"/>
        </w:rPr>
      </w:pPr>
      <w:r w:rsidRPr="00D022FC">
        <w:rPr>
          <w:b/>
          <w:noProof/>
          <w:sz w:val="28"/>
          <w:szCs w:val="28"/>
        </w:rPr>
        <w:t>2.  Мир русской дворянской усадьбы как достояние художественной культуры и образ жизни человека в искусстве. 8 часов.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>Архитектура России 18 вв. Стили: барокко и классицизм. Интерьер дворянской усадьбы и его отражение в бытовой живописи России. Произведения выдающихся художников  и архитекторов: В. Растрелли. В. И. Баженов, К. Брюллов, П.А.Федотов. Линейная перспектива  в изображении интерьера.</w:t>
      </w:r>
    </w:p>
    <w:p w:rsidR="003909B0" w:rsidRPr="00D022FC" w:rsidRDefault="003909B0" w:rsidP="003909B0">
      <w:pPr>
        <w:spacing w:line="276" w:lineRule="auto"/>
        <w:jc w:val="both"/>
        <w:rPr>
          <w:b/>
          <w:sz w:val="28"/>
          <w:szCs w:val="28"/>
        </w:rPr>
      </w:pPr>
      <w:r w:rsidRPr="00D022FC">
        <w:rPr>
          <w:b/>
          <w:sz w:val="28"/>
          <w:szCs w:val="28"/>
        </w:rPr>
        <w:t xml:space="preserve"> 3. Народный мастер – носитель национальной культуры. 10 часов.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 xml:space="preserve">Виды декоративно-прикладного и народного искусства (резьба и роспись по дереву, художественная керамика, вышивка, кружевоплетение и др.). Древние образы в произведениях современного декоративно-прикладного искусства. </w:t>
      </w:r>
      <w:r w:rsidRPr="00D022FC">
        <w:rPr>
          <w:noProof/>
          <w:spacing w:val="-6"/>
          <w:sz w:val="28"/>
          <w:szCs w:val="28"/>
        </w:rPr>
        <w:t xml:space="preserve">Орнамент как основа декоративного украшения. Истори и современное развитие народных промыслов России: </w:t>
      </w:r>
      <w:r w:rsidRPr="00D022FC">
        <w:rPr>
          <w:sz w:val="28"/>
          <w:szCs w:val="28"/>
        </w:rPr>
        <w:t xml:space="preserve">Городец, Хохлома, дымковская и </w:t>
      </w:r>
      <w:proofErr w:type="spellStart"/>
      <w:r w:rsidRPr="00D022FC">
        <w:rPr>
          <w:sz w:val="28"/>
          <w:szCs w:val="28"/>
        </w:rPr>
        <w:t>филимоновская</w:t>
      </w:r>
      <w:proofErr w:type="spellEnd"/>
      <w:r w:rsidRPr="00D022FC">
        <w:rPr>
          <w:sz w:val="28"/>
          <w:szCs w:val="28"/>
        </w:rPr>
        <w:t xml:space="preserve"> игрушка, Палех, Холуй и др</w:t>
      </w:r>
      <w:proofErr w:type="gramStart"/>
      <w:r w:rsidRPr="00D022FC">
        <w:rPr>
          <w:sz w:val="28"/>
          <w:szCs w:val="28"/>
        </w:rPr>
        <w:t xml:space="preserve">.. </w:t>
      </w:r>
      <w:proofErr w:type="gramEnd"/>
      <w:r w:rsidRPr="00D022FC">
        <w:rPr>
          <w:sz w:val="28"/>
          <w:szCs w:val="28"/>
        </w:rPr>
        <w:t>Особенности профессионального декоративно-прикладного искусства.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b/>
          <w:sz w:val="28"/>
          <w:szCs w:val="28"/>
        </w:rPr>
        <w:t>4. Человек в различных сферах деятельности в жизни и искусстве. Техника и искусство. 8 часов.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 xml:space="preserve">Тема полета и космическая тема в творчестве художников. Дизайн и его виды. </w:t>
      </w:r>
      <w:r w:rsidRPr="00D022FC">
        <w:rPr>
          <w:vanish/>
          <w:sz w:val="28"/>
          <w:szCs w:val="28"/>
        </w:rPr>
        <w:t>весия, устойчивости, динамики с помощью простых геометрических форм.зия окружаюо, декоративно-прикладное искусство</w:t>
      </w:r>
      <w:r w:rsidRPr="00D022FC">
        <w:rPr>
          <w:sz w:val="28"/>
          <w:szCs w:val="28"/>
        </w:rPr>
        <w:t xml:space="preserve">Пространственная композиция как объект дизайна. Вечные темы великие и исторические события в русском искусстве. Тема Великой Отечественной войны в станковом и монументальном искусстве, мемориальные ансамбли. Спортивная тема в жанровом искусстве. </w:t>
      </w:r>
      <w:r w:rsidRPr="00D022FC">
        <w:rPr>
          <w:noProof/>
          <w:sz w:val="28"/>
          <w:szCs w:val="28"/>
        </w:rPr>
        <w:t xml:space="preserve">Пропорции и пропорциональные отношения как средства композиции. Художественный образ и художественно-выразительные средства скульптуры. </w:t>
      </w:r>
      <w:r w:rsidRPr="00D022FC">
        <w:rPr>
          <w:sz w:val="28"/>
          <w:szCs w:val="28"/>
        </w:rPr>
        <w:t xml:space="preserve">Виды скульптуры (станковая, монументальная, декоративная, садово-парковая). </w:t>
      </w:r>
      <w:r w:rsidRPr="00D022FC">
        <w:rPr>
          <w:noProof/>
          <w:sz w:val="28"/>
          <w:szCs w:val="28"/>
        </w:rPr>
        <w:t xml:space="preserve">Архитектура и ее виды. </w:t>
      </w:r>
      <w:r w:rsidRPr="00D022FC">
        <w:rPr>
          <w:sz w:val="28"/>
          <w:szCs w:val="28"/>
        </w:rPr>
        <w:t xml:space="preserve">Произведения выдающихся художников  и архитекторов: </w:t>
      </w:r>
      <w:r w:rsidRPr="00D022FC">
        <w:rPr>
          <w:noProof/>
          <w:sz w:val="28"/>
          <w:szCs w:val="28"/>
        </w:rPr>
        <w:t xml:space="preserve">И. Мартос, Э.-М. Фальконе, О. Роден, С. Коненков, В. Мухина., </w:t>
      </w:r>
      <w:r w:rsidRPr="00D022FC">
        <w:rPr>
          <w:sz w:val="28"/>
          <w:szCs w:val="28"/>
        </w:rPr>
        <w:t xml:space="preserve">П. </w:t>
      </w:r>
      <w:proofErr w:type="spellStart"/>
      <w:r w:rsidRPr="00D022FC">
        <w:rPr>
          <w:sz w:val="28"/>
          <w:szCs w:val="28"/>
        </w:rPr>
        <w:t>Корин</w:t>
      </w:r>
      <w:proofErr w:type="spellEnd"/>
      <w:r w:rsidRPr="00D022FC">
        <w:rPr>
          <w:sz w:val="28"/>
          <w:szCs w:val="28"/>
        </w:rPr>
        <w:t xml:space="preserve">, Ш. Э. </w:t>
      </w:r>
      <w:proofErr w:type="spellStart"/>
      <w:r w:rsidRPr="00D022FC">
        <w:rPr>
          <w:sz w:val="28"/>
          <w:szCs w:val="28"/>
        </w:rPr>
        <w:t>ле</w:t>
      </w:r>
      <w:proofErr w:type="spellEnd"/>
      <w:r w:rsidRPr="00D022FC">
        <w:rPr>
          <w:sz w:val="28"/>
          <w:szCs w:val="28"/>
        </w:rPr>
        <w:t xml:space="preserve"> Корбюзье. 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 xml:space="preserve"> </w:t>
      </w:r>
    </w:p>
    <w:p w:rsidR="003909B0" w:rsidRPr="00D022FC" w:rsidRDefault="003909B0" w:rsidP="003909B0">
      <w:pPr>
        <w:spacing w:line="276" w:lineRule="auto"/>
        <w:jc w:val="both"/>
        <w:rPr>
          <w:b/>
          <w:sz w:val="28"/>
          <w:szCs w:val="28"/>
        </w:rPr>
      </w:pPr>
      <w:r w:rsidRPr="00D022FC">
        <w:rPr>
          <w:b/>
          <w:sz w:val="28"/>
          <w:szCs w:val="28"/>
        </w:rPr>
        <w:t xml:space="preserve">                                       Планируемые результаты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>В результате изучения изобразительного искусства ученик должен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>знать/понимать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 xml:space="preserve"> - основные виды и жанр</w:t>
      </w:r>
      <w:r>
        <w:rPr>
          <w:sz w:val="28"/>
          <w:szCs w:val="28"/>
        </w:rPr>
        <w:t xml:space="preserve">ы изобразительного </w:t>
      </w:r>
      <w:r w:rsidRPr="00D022FC">
        <w:rPr>
          <w:sz w:val="28"/>
          <w:szCs w:val="28"/>
        </w:rPr>
        <w:t xml:space="preserve"> искусств</w:t>
      </w:r>
      <w:r>
        <w:rPr>
          <w:sz w:val="28"/>
          <w:szCs w:val="28"/>
        </w:rPr>
        <w:t>а</w:t>
      </w:r>
      <w:r w:rsidRPr="00D022FC">
        <w:rPr>
          <w:sz w:val="28"/>
          <w:szCs w:val="28"/>
        </w:rPr>
        <w:t xml:space="preserve">; 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proofErr w:type="gramStart"/>
      <w:r w:rsidRPr="00D022FC">
        <w:rPr>
          <w:sz w:val="28"/>
          <w:szCs w:val="28"/>
        </w:rPr>
        <w:t>- основы изобразительной грамоты (цвет, тон, колорит, пропорции, светотень, перспектива, пространство, объем, ритм, композиция);</w:t>
      </w:r>
      <w:proofErr w:type="gramEnd"/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>- выдающихся представителей русского (Э.-М. Фальконе, А. Г. Венецианов, В. И. Суриков, И. Е. Репин, И. И. Шишкин,</w:t>
      </w:r>
      <w:r>
        <w:rPr>
          <w:sz w:val="28"/>
          <w:szCs w:val="28"/>
        </w:rPr>
        <w:t xml:space="preserve"> </w:t>
      </w:r>
      <w:r w:rsidRPr="00D022FC">
        <w:rPr>
          <w:sz w:val="28"/>
          <w:szCs w:val="28"/>
        </w:rPr>
        <w:t xml:space="preserve"> И. И. Левитан, </w:t>
      </w:r>
      <w:r>
        <w:rPr>
          <w:sz w:val="28"/>
          <w:szCs w:val="28"/>
        </w:rPr>
        <w:t xml:space="preserve"> </w:t>
      </w:r>
      <w:r w:rsidRPr="00D022FC">
        <w:rPr>
          <w:sz w:val="28"/>
          <w:szCs w:val="28"/>
        </w:rPr>
        <w:t>В. М. Васнецов, М. А. Врубель, Б. М. Кустодиев) и зарубежного искусства (Леонардо да Винчи,</w:t>
      </w:r>
      <w:r>
        <w:rPr>
          <w:sz w:val="28"/>
          <w:szCs w:val="28"/>
        </w:rPr>
        <w:t xml:space="preserve"> Рафаэль </w:t>
      </w:r>
      <w:proofErr w:type="spellStart"/>
      <w:r>
        <w:rPr>
          <w:sz w:val="28"/>
          <w:szCs w:val="28"/>
        </w:rPr>
        <w:t>Санти</w:t>
      </w:r>
      <w:proofErr w:type="spellEnd"/>
      <w:r>
        <w:rPr>
          <w:sz w:val="28"/>
          <w:szCs w:val="28"/>
        </w:rPr>
        <w:t>,</w:t>
      </w:r>
      <w:r w:rsidRPr="00552AC4">
        <w:rPr>
          <w:rFonts w:ascii="Arial" w:hAnsi="Arial" w:cs="Arial"/>
          <w:color w:val="4D5156"/>
          <w:sz w:val="19"/>
          <w:szCs w:val="19"/>
          <w:shd w:val="clear" w:color="auto" w:fill="FFFFFF"/>
        </w:rPr>
        <w:t xml:space="preserve"> </w:t>
      </w:r>
      <w:proofErr w:type="spellStart"/>
      <w:proofErr w:type="gramStart"/>
      <w:r w:rsidRPr="00552AC4">
        <w:rPr>
          <w:rStyle w:val="apple-converted-space"/>
          <w:sz w:val="28"/>
          <w:szCs w:val="28"/>
        </w:rPr>
        <w:t>Микела́нджело</w:t>
      </w:r>
      <w:proofErr w:type="spellEnd"/>
      <w:proofErr w:type="gramEnd"/>
      <w:r w:rsidRPr="00552AC4">
        <w:rPr>
          <w:rStyle w:val="apple-converted-space"/>
          <w:sz w:val="28"/>
          <w:szCs w:val="28"/>
        </w:rPr>
        <w:t xml:space="preserve"> </w:t>
      </w:r>
      <w:proofErr w:type="spellStart"/>
      <w:r w:rsidRPr="00552AC4">
        <w:rPr>
          <w:rStyle w:val="apple-converted-space"/>
          <w:sz w:val="28"/>
          <w:szCs w:val="28"/>
        </w:rPr>
        <w:t>Буонарро́ти</w:t>
      </w:r>
      <w:proofErr w:type="spellEnd"/>
      <w:r>
        <w:rPr>
          <w:rFonts w:ascii="Arial" w:hAnsi="Arial" w:cs="Arial"/>
          <w:color w:val="4D5156"/>
          <w:sz w:val="19"/>
          <w:szCs w:val="19"/>
          <w:shd w:val="clear" w:color="auto" w:fill="FFFFFF"/>
        </w:rPr>
        <w:t>,</w:t>
      </w:r>
      <w:r>
        <w:rPr>
          <w:sz w:val="28"/>
          <w:szCs w:val="28"/>
        </w:rPr>
        <w:t>,</w:t>
      </w:r>
      <w:r w:rsidRPr="00D022FC">
        <w:rPr>
          <w:sz w:val="28"/>
          <w:szCs w:val="28"/>
        </w:rPr>
        <w:t xml:space="preserve"> Рембрандт Ван Рейн, К. Моне,</w:t>
      </w:r>
      <w:r>
        <w:rPr>
          <w:sz w:val="28"/>
          <w:szCs w:val="28"/>
        </w:rPr>
        <w:t xml:space="preserve"> </w:t>
      </w:r>
      <w:r w:rsidRPr="00D022FC">
        <w:rPr>
          <w:sz w:val="28"/>
          <w:szCs w:val="28"/>
        </w:rPr>
        <w:t xml:space="preserve"> В. Ван </w:t>
      </w:r>
      <w:proofErr w:type="spellStart"/>
      <w:r w:rsidRPr="00D022FC">
        <w:rPr>
          <w:sz w:val="28"/>
          <w:szCs w:val="28"/>
        </w:rPr>
        <w:t>Гог</w:t>
      </w:r>
      <w:proofErr w:type="spellEnd"/>
      <w:r w:rsidRPr="00D022F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022FC">
        <w:rPr>
          <w:sz w:val="28"/>
          <w:szCs w:val="28"/>
        </w:rPr>
        <w:t xml:space="preserve"> О. Роден, П. Пикассо) и их основные произведения;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proofErr w:type="gramStart"/>
      <w:r w:rsidRPr="00D022FC">
        <w:rPr>
          <w:sz w:val="28"/>
          <w:szCs w:val="28"/>
        </w:rPr>
        <w:t>- наиболее крупные художественные музеи России (Третьяковская галерея</w:t>
      </w:r>
      <w:r>
        <w:rPr>
          <w:sz w:val="28"/>
          <w:szCs w:val="28"/>
        </w:rPr>
        <w:t xml:space="preserve">, Русский музей, Эрмитаж, Музей изобразительных искусств им. </w:t>
      </w:r>
      <w:r w:rsidRPr="00D022FC">
        <w:rPr>
          <w:sz w:val="28"/>
          <w:szCs w:val="28"/>
        </w:rPr>
        <w:t>А.С.Пушкина) и мира (Лу</w:t>
      </w:r>
      <w:r>
        <w:rPr>
          <w:sz w:val="28"/>
          <w:szCs w:val="28"/>
        </w:rPr>
        <w:t>в</w:t>
      </w:r>
      <w:r w:rsidRPr="00D022FC">
        <w:rPr>
          <w:sz w:val="28"/>
          <w:szCs w:val="28"/>
        </w:rPr>
        <w:t xml:space="preserve">р, музеи Ватикана, Прадо, </w:t>
      </w:r>
      <w:r>
        <w:rPr>
          <w:sz w:val="28"/>
          <w:szCs w:val="28"/>
        </w:rPr>
        <w:t xml:space="preserve"> </w:t>
      </w:r>
      <w:r w:rsidRPr="00D022FC">
        <w:rPr>
          <w:sz w:val="28"/>
          <w:szCs w:val="28"/>
        </w:rPr>
        <w:t>Дрез</w:t>
      </w:r>
      <w:r>
        <w:rPr>
          <w:sz w:val="28"/>
          <w:szCs w:val="28"/>
        </w:rPr>
        <w:t>д</w:t>
      </w:r>
      <w:r w:rsidRPr="00D022FC">
        <w:rPr>
          <w:sz w:val="28"/>
          <w:szCs w:val="28"/>
        </w:rPr>
        <w:t>енская галерея);</w:t>
      </w:r>
      <w:proofErr w:type="gramEnd"/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>- значение изобразительного искусства в художественной культуре;</w:t>
      </w:r>
      <w:r>
        <w:rPr>
          <w:sz w:val="28"/>
          <w:szCs w:val="28"/>
        </w:rPr>
        <w:t xml:space="preserve"> 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>Уметь</w:t>
      </w:r>
      <w:r>
        <w:rPr>
          <w:sz w:val="28"/>
          <w:szCs w:val="28"/>
        </w:rPr>
        <w:t>: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>- применять художественные материалы (гуашь, акварель, тушь, природные и подручные материалы) и выразительные средства изобразительных (пластических) иску</w:t>
      </w:r>
      <w:proofErr w:type="gramStart"/>
      <w:r w:rsidRPr="00D022FC">
        <w:rPr>
          <w:sz w:val="28"/>
          <w:szCs w:val="28"/>
        </w:rPr>
        <w:t>сств в тв</w:t>
      </w:r>
      <w:proofErr w:type="gramEnd"/>
      <w:r w:rsidRPr="00D022FC">
        <w:rPr>
          <w:sz w:val="28"/>
          <w:szCs w:val="28"/>
        </w:rPr>
        <w:t xml:space="preserve">орческой деятельности; 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>- анализировать содержание, образный язык произведений разных видов и жанров изобразительного искусства и определять средства художественной выразительности (линия, цвет, тон, объем, светотень, перспектива, композиция);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>- ориентироваться в основных явлениях русского и мирового искусства, узнавать изученные произведения;</w:t>
      </w:r>
      <w:r>
        <w:rPr>
          <w:sz w:val="28"/>
          <w:szCs w:val="28"/>
        </w:rPr>
        <w:t xml:space="preserve"> </w:t>
      </w:r>
      <w:r w:rsidRPr="00D022FC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022FC">
        <w:rPr>
          <w:sz w:val="28"/>
          <w:szCs w:val="28"/>
        </w:rPr>
        <w:t>для</w:t>
      </w:r>
      <w:proofErr w:type="gramEnd"/>
      <w:r w:rsidRPr="00D022FC">
        <w:rPr>
          <w:sz w:val="28"/>
          <w:szCs w:val="28"/>
        </w:rPr>
        <w:t>:</w:t>
      </w:r>
    </w:p>
    <w:p w:rsidR="003909B0" w:rsidRPr="00D022FC" w:rsidRDefault="003909B0" w:rsidP="003909B0">
      <w:pPr>
        <w:spacing w:line="276" w:lineRule="auto"/>
        <w:jc w:val="both"/>
        <w:rPr>
          <w:sz w:val="28"/>
          <w:szCs w:val="28"/>
        </w:rPr>
      </w:pPr>
      <w:r w:rsidRPr="00D022FC">
        <w:rPr>
          <w:sz w:val="28"/>
          <w:szCs w:val="28"/>
        </w:rPr>
        <w:t xml:space="preserve">-  восприятия и оценки произведений искусства; </w:t>
      </w:r>
    </w:p>
    <w:p w:rsidR="003909B0" w:rsidRPr="00F04821" w:rsidRDefault="003909B0" w:rsidP="003909B0">
      <w:pPr>
        <w:spacing w:line="276" w:lineRule="auto"/>
        <w:jc w:val="both"/>
        <w:rPr>
          <w:sz w:val="28"/>
          <w:szCs w:val="28"/>
        </w:rPr>
      </w:pPr>
      <w:proofErr w:type="gramStart"/>
      <w:r w:rsidRPr="00D022FC">
        <w:rPr>
          <w:sz w:val="28"/>
          <w:szCs w:val="28"/>
        </w:rPr>
        <w:t>- самостоятельной творческой деятельности в рисунке и живописи (с натуры, по памяти, воображению), в иллюстрациях к произведениям литературы и музыки, декоративных и художественно-конструктивных работах (дизайн предмета, костюма, интерьера</w:t>
      </w:r>
      <w:r>
        <w:rPr>
          <w:sz w:val="28"/>
          <w:szCs w:val="28"/>
        </w:rPr>
        <w:t>.</w:t>
      </w:r>
      <w:proofErr w:type="gramEnd"/>
    </w:p>
    <w:p w:rsidR="003909B0" w:rsidRPr="00A8385B" w:rsidRDefault="003909B0" w:rsidP="003909B0">
      <w:pPr>
        <w:spacing w:line="276" w:lineRule="auto"/>
        <w:jc w:val="center"/>
        <w:rPr>
          <w:b/>
          <w:sz w:val="28"/>
          <w:szCs w:val="28"/>
        </w:rPr>
      </w:pPr>
    </w:p>
    <w:p w:rsidR="003909B0" w:rsidRDefault="003909B0" w:rsidP="003909B0">
      <w:pPr>
        <w:widowControl w:val="0"/>
        <w:spacing w:line="276" w:lineRule="auto"/>
        <w:jc w:val="center"/>
        <w:rPr>
          <w:b/>
          <w:bCs/>
          <w:sz w:val="28"/>
          <w:szCs w:val="28"/>
        </w:rPr>
      </w:pPr>
      <w:r w:rsidRPr="00A8385B">
        <w:rPr>
          <w:b/>
          <w:bCs/>
          <w:sz w:val="28"/>
          <w:szCs w:val="28"/>
        </w:rPr>
        <w:t>Параметры оценки художественных работ</w:t>
      </w:r>
    </w:p>
    <w:p w:rsidR="003909B0" w:rsidRDefault="003909B0" w:rsidP="003909B0">
      <w:pPr>
        <w:widowControl w:val="0"/>
        <w:spacing w:line="276" w:lineRule="auto"/>
        <w:jc w:val="center"/>
        <w:rPr>
          <w:b/>
          <w:bCs/>
          <w:sz w:val="28"/>
          <w:szCs w:val="28"/>
        </w:rPr>
      </w:pPr>
    </w:p>
    <w:p w:rsidR="003909B0" w:rsidRDefault="003909B0" w:rsidP="003909B0">
      <w:pPr>
        <w:widowControl w:val="0"/>
        <w:spacing w:line="276" w:lineRule="auto"/>
        <w:rPr>
          <w:bCs/>
          <w:sz w:val="28"/>
          <w:szCs w:val="28"/>
        </w:rPr>
      </w:pPr>
      <w:r w:rsidRPr="00AF530A">
        <w:rPr>
          <w:b/>
          <w:bCs/>
          <w:sz w:val="28"/>
          <w:szCs w:val="28"/>
        </w:rPr>
        <w:t>Оценка  5</w:t>
      </w:r>
      <w:r>
        <w:rPr>
          <w:bCs/>
          <w:sz w:val="28"/>
          <w:szCs w:val="28"/>
        </w:rPr>
        <w:t xml:space="preserve"> выставляется, если:  учащийся полностью справился с поставленной целью урока, правильно излагает, изученный материал, и умеет применить полученные знания на практике.  Ученик, верно, решает композицию рисунка, тесть  гармонично согласовывает между собой  все компоненты изображения, умеет подметить и передать в изображении наиболее характерное.</w:t>
      </w:r>
    </w:p>
    <w:p w:rsidR="003909B0" w:rsidRDefault="003909B0" w:rsidP="003909B0">
      <w:pPr>
        <w:widowControl w:val="0"/>
        <w:spacing w:line="276" w:lineRule="auto"/>
        <w:rPr>
          <w:bCs/>
          <w:sz w:val="28"/>
          <w:szCs w:val="28"/>
        </w:rPr>
      </w:pPr>
      <w:r w:rsidRPr="00AF530A">
        <w:rPr>
          <w:b/>
          <w:bCs/>
          <w:sz w:val="28"/>
          <w:szCs w:val="28"/>
        </w:rPr>
        <w:t>Оценка 4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выставляется, если: учащийся полностью овладел программным материалом, но при изложении допускает неточности второстепенного характера, гармонично согласовывает между собой  все компоненты изображения, умеет подметить, но не совсем точно передает в изображении наиболее характерное. </w:t>
      </w:r>
    </w:p>
    <w:p w:rsidR="003909B0" w:rsidRDefault="003909B0" w:rsidP="003909B0">
      <w:pPr>
        <w:widowControl w:val="0"/>
        <w:spacing w:line="276" w:lineRule="auto"/>
        <w:rPr>
          <w:bCs/>
          <w:sz w:val="28"/>
          <w:szCs w:val="28"/>
        </w:rPr>
      </w:pPr>
      <w:r w:rsidRPr="008E522A">
        <w:rPr>
          <w:b/>
          <w:bCs/>
          <w:sz w:val="28"/>
          <w:szCs w:val="28"/>
        </w:rPr>
        <w:t>Оценка 3</w:t>
      </w:r>
      <w:r>
        <w:rPr>
          <w:b/>
          <w:bCs/>
          <w:sz w:val="28"/>
          <w:szCs w:val="28"/>
        </w:rPr>
        <w:t xml:space="preserve"> </w:t>
      </w:r>
      <w:r w:rsidRPr="008E522A">
        <w:rPr>
          <w:bCs/>
          <w:sz w:val="28"/>
          <w:szCs w:val="28"/>
        </w:rPr>
        <w:t>выставляется</w:t>
      </w:r>
      <w:r>
        <w:rPr>
          <w:bCs/>
          <w:sz w:val="28"/>
          <w:szCs w:val="28"/>
        </w:rPr>
        <w:t>, если учащийся слабо справляется с поставленной целью урока, допускает неточности в изложении изученного  материала.</w:t>
      </w:r>
    </w:p>
    <w:p w:rsidR="003909B0" w:rsidRDefault="003909B0" w:rsidP="003909B0">
      <w:pPr>
        <w:widowControl w:val="0"/>
        <w:spacing w:line="276" w:lineRule="auto"/>
        <w:rPr>
          <w:b/>
          <w:bCs/>
          <w:sz w:val="28"/>
          <w:szCs w:val="28"/>
        </w:rPr>
      </w:pPr>
      <w:r w:rsidRPr="00A33761">
        <w:rPr>
          <w:b/>
          <w:bCs/>
          <w:sz w:val="28"/>
          <w:szCs w:val="28"/>
        </w:rPr>
        <w:t>Оценка 2</w:t>
      </w:r>
      <w:r>
        <w:rPr>
          <w:b/>
          <w:bCs/>
          <w:sz w:val="28"/>
          <w:szCs w:val="28"/>
        </w:rPr>
        <w:t xml:space="preserve"> </w:t>
      </w:r>
      <w:r w:rsidRPr="00633DB5">
        <w:rPr>
          <w:bCs/>
          <w:sz w:val="28"/>
          <w:szCs w:val="28"/>
        </w:rPr>
        <w:t>выставляется</w:t>
      </w:r>
      <w:r>
        <w:rPr>
          <w:bCs/>
          <w:sz w:val="28"/>
          <w:szCs w:val="28"/>
        </w:rPr>
        <w:t>,  если допускаются грубые ошибки в ответе, цель урока не выполнена.</w:t>
      </w:r>
      <w:r>
        <w:rPr>
          <w:b/>
          <w:bCs/>
          <w:sz w:val="28"/>
          <w:szCs w:val="28"/>
        </w:rPr>
        <w:t xml:space="preserve"> </w:t>
      </w:r>
    </w:p>
    <w:p w:rsidR="003909B0" w:rsidRDefault="003909B0" w:rsidP="003909B0">
      <w:pPr>
        <w:widowControl w:val="0"/>
        <w:spacing w:line="276" w:lineRule="auto"/>
        <w:rPr>
          <w:b/>
          <w:bCs/>
          <w:sz w:val="28"/>
          <w:szCs w:val="28"/>
        </w:rPr>
      </w:pPr>
    </w:p>
    <w:p w:rsidR="003909B0" w:rsidRDefault="003909B0" w:rsidP="003909B0">
      <w:pPr>
        <w:widowControl w:val="0"/>
        <w:rPr>
          <w:b/>
          <w:bCs/>
          <w:sz w:val="28"/>
          <w:szCs w:val="28"/>
        </w:rPr>
      </w:pPr>
    </w:p>
    <w:p w:rsidR="003909B0" w:rsidRPr="00A2461E" w:rsidRDefault="003909B0" w:rsidP="003909B0">
      <w:pPr>
        <w:rPr>
          <w:b/>
          <w:sz w:val="28"/>
          <w:szCs w:val="28"/>
        </w:rPr>
      </w:pPr>
      <w:r w:rsidRPr="00A2461E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                          </w:t>
      </w:r>
      <w:r w:rsidRPr="00A2461E">
        <w:rPr>
          <w:b/>
          <w:bCs/>
          <w:sz w:val="28"/>
          <w:szCs w:val="28"/>
        </w:rPr>
        <w:t xml:space="preserve"> </w:t>
      </w:r>
      <w:r w:rsidRPr="00A2461E">
        <w:rPr>
          <w:b/>
          <w:sz w:val="28"/>
          <w:szCs w:val="28"/>
        </w:rPr>
        <w:t xml:space="preserve">Поурочно-тематическое планирование </w:t>
      </w:r>
    </w:p>
    <w:p w:rsidR="003909B0" w:rsidRDefault="003909B0" w:rsidP="003909B0">
      <w:pPr>
        <w:ind w:left="360"/>
        <w:rPr>
          <w:b/>
        </w:rPr>
      </w:pPr>
    </w:p>
    <w:tbl>
      <w:tblPr>
        <w:tblW w:w="149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39"/>
        <w:gridCol w:w="471"/>
        <w:gridCol w:w="45"/>
        <w:gridCol w:w="703"/>
        <w:gridCol w:w="18"/>
        <w:gridCol w:w="73"/>
        <w:gridCol w:w="2437"/>
        <w:gridCol w:w="7"/>
        <w:gridCol w:w="1090"/>
        <w:gridCol w:w="1165"/>
        <w:gridCol w:w="15"/>
        <w:gridCol w:w="2433"/>
        <w:gridCol w:w="299"/>
        <w:gridCol w:w="869"/>
        <w:gridCol w:w="217"/>
        <w:gridCol w:w="948"/>
        <w:gridCol w:w="217"/>
        <w:gridCol w:w="948"/>
        <w:gridCol w:w="217"/>
        <w:gridCol w:w="948"/>
        <w:gridCol w:w="217"/>
        <w:gridCol w:w="973"/>
        <w:gridCol w:w="195"/>
      </w:tblGrid>
      <w:tr w:rsidR="003909B0" w:rsidRPr="00695BDF" w:rsidTr="00F87DBE">
        <w:trPr>
          <w:gridAfter w:val="11"/>
          <w:wAfter w:w="6048" w:type="dxa"/>
        </w:trPr>
        <w:tc>
          <w:tcPr>
            <w:tcW w:w="464" w:type="dxa"/>
            <w:gridSpan w:val="2"/>
            <w:vAlign w:val="center"/>
          </w:tcPr>
          <w:p w:rsidR="003909B0" w:rsidRPr="00FF077C" w:rsidRDefault="003909B0" w:rsidP="00F87DB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F077C">
              <w:rPr>
                <w:sz w:val="16"/>
                <w:szCs w:val="16"/>
              </w:rPr>
              <w:t>№</w:t>
            </w:r>
          </w:p>
          <w:p w:rsidR="003909B0" w:rsidRPr="00FF077C" w:rsidRDefault="003909B0" w:rsidP="00F87DB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F077C">
              <w:rPr>
                <w:sz w:val="16"/>
                <w:szCs w:val="16"/>
              </w:rPr>
              <w:t>урока</w:t>
            </w:r>
          </w:p>
          <w:p w:rsidR="003909B0" w:rsidRPr="00FF077C" w:rsidRDefault="003909B0" w:rsidP="00F87DBE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FF077C">
              <w:rPr>
                <w:sz w:val="16"/>
                <w:szCs w:val="16"/>
              </w:rPr>
              <w:t>в году</w:t>
            </w:r>
          </w:p>
        </w:tc>
        <w:tc>
          <w:tcPr>
            <w:tcW w:w="516" w:type="dxa"/>
            <w:gridSpan w:val="2"/>
            <w:vAlign w:val="center"/>
          </w:tcPr>
          <w:p w:rsidR="003909B0" w:rsidRPr="00695BDF" w:rsidRDefault="003909B0" w:rsidP="00F87DB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95BDF">
              <w:rPr>
                <w:sz w:val="18"/>
                <w:szCs w:val="18"/>
              </w:rPr>
              <w:t>№</w:t>
            </w:r>
          </w:p>
          <w:p w:rsidR="003909B0" w:rsidRPr="00695BDF" w:rsidRDefault="003909B0" w:rsidP="00F87DB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95BDF">
              <w:rPr>
                <w:sz w:val="18"/>
                <w:szCs w:val="18"/>
              </w:rPr>
              <w:t>урока</w:t>
            </w:r>
          </w:p>
          <w:p w:rsidR="003909B0" w:rsidRPr="00695BDF" w:rsidRDefault="003909B0" w:rsidP="00F87DB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gramStart"/>
            <w:r w:rsidRPr="00695BDF">
              <w:rPr>
                <w:sz w:val="18"/>
                <w:szCs w:val="18"/>
              </w:rPr>
              <w:t>(в</w:t>
            </w:r>
            <w:proofErr w:type="gramEnd"/>
          </w:p>
          <w:p w:rsidR="003909B0" w:rsidRPr="00695BDF" w:rsidRDefault="003909B0" w:rsidP="00F87DB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95BDF">
              <w:rPr>
                <w:sz w:val="18"/>
                <w:szCs w:val="18"/>
              </w:rPr>
              <w:t>теме)</w:t>
            </w:r>
          </w:p>
        </w:tc>
        <w:tc>
          <w:tcPr>
            <w:tcW w:w="794" w:type="dxa"/>
            <w:gridSpan w:val="3"/>
            <w:vAlign w:val="center"/>
          </w:tcPr>
          <w:p w:rsidR="003909B0" w:rsidRPr="00695BDF" w:rsidRDefault="003909B0" w:rsidP="00F87DB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5BDF">
              <w:rPr>
                <w:sz w:val="18"/>
                <w:szCs w:val="18"/>
              </w:rPr>
              <w:t>Планируемые</w:t>
            </w:r>
          </w:p>
          <w:p w:rsidR="003909B0" w:rsidRPr="00695BDF" w:rsidRDefault="003909B0" w:rsidP="00F87DB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695BDF">
              <w:rPr>
                <w:sz w:val="18"/>
                <w:szCs w:val="18"/>
              </w:rPr>
              <w:t>роки</w:t>
            </w:r>
            <w:r>
              <w:rPr>
                <w:sz w:val="18"/>
                <w:szCs w:val="18"/>
              </w:rPr>
              <w:t xml:space="preserve">  </w:t>
            </w:r>
            <w:r w:rsidRPr="00695BDF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695BDF">
              <w:rPr>
                <w:sz w:val="18"/>
                <w:szCs w:val="18"/>
              </w:rPr>
              <w:t>дата</w:t>
            </w:r>
          </w:p>
          <w:p w:rsidR="003909B0" w:rsidRPr="00FF077C" w:rsidRDefault="003909B0" w:rsidP="00F87DB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5BDF">
              <w:rPr>
                <w:sz w:val="18"/>
                <w:szCs w:val="18"/>
              </w:rPr>
              <w:t>проведения</w:t>
            </w:r>
          </w:p>
        </w:tc>
        <w:tc>
          <w:tcPr>
            <w:tcW w:w="2444" w:type="dxa"/>
            <w:gridSpan w:val="2"/>
            <w:vAlign w:val="center"/>
          </w:tcPr>
          <w:p w:rsidR="003909B0" w:rsidRPr="00695BDF" w:rsidRDefault="003909B0" w:rsidP="00F87D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95BDF">
              <w:rPr>
                <w:sz w:val="18"/>
                <w:szCs w:val="18"/>
              </w:rPr>
              <w:t>Тема</w:t>
            </w:r>
          </w:p>
          <w:p w:rsidR="003909B0" w:rsidRPr="00695BDF" w:rsidRDefault="003909B0" w:rsidP="00F87DBE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695BDF">
              <w:rPr>
                <w:sz w:val="18"/>
                <w:szCs w:val="18"/>
              </w:rPr>
              <w:t>Урока</w:t>
            </w:r>
          </w:p>
        </w:tc>
        <w:tc>
          <w:tcPr>
            <w:tcW w:w="1090" w:type="dxa"/>
            <w:vAlign w:val="center"/>
          </w:tcPr>
          <w:p w:rsidR="003909B0" w:rsidRPr="008762BE" w:rsidRDefault="003909B0" w:rsidP="00F87DBE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8762BE">
              <w:rPr>
                <w:color w:val="FF0000"/>
                <w:sz w:val="18"/>
                <w:szCs w:val="18"/>
              </w:rPr>
              <w:t>Тип</w:t>
            </w:r>
          </w:p>
          <w:p w:rsidR="003909B0" w:rsidRPr="00695BDF" w:rsidRDefault="003909B0" w:rsidP="00F87DBE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762BE">
              <w:rPr>
                <w:color w:val="FF0000"/>
                <w:sz w:val="18"/>
                <w:szCs w:val="18"/>
              </w:rPr>
              <w:t>урока</w:t>
            </w:r>
          </w:p>
        </w:tc>
        <w:tc>
          <w:tcPr>
            <w:tcW w:w="1165" w:type="dxa"/>
            <w:vAlign w:val="center"/>
          </w:tcPr>
          <w:p w:rsidR="003909B0" w:rsidRPr="00695BDF" w:rsidRDefault="003909B0" w:rsidP="00F87DBE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695BDF">
              <w:rPr>
                <w:sz w:val="18"/>
                <w:szCs w:val="18"/>
              </w:rPr>
              <w:t>Виды и формы контроля</w:t>
            </w:r>
          </w:p>
        </w:tc>
        <w:tc>
          <w:tcPr>
            <w:tcW w:w="2448" w:type="dxa"/>
            <w:gridSpan w:val="2"/>
            <w:vAlign w:val="center"/>
          </w:tcPr>
          <w:p w:rsidR="003909B0" w:rsidRPr="008762BE" w:rsidRDefault="003909B0" w:rsidP="00F87DBE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  <w:szCs w:val="18"/>
              </w:rPr>
            </w:pPr>
            <w:r w:rsidRPr="008762BE">
              <w:rPr>
                <w:color w:val="FF0000"/>
                <w:sz w:val="18"/>
                <w:szCs w:val="18"/>
              </w:rPr>
              <w:t>Планируемые результаты обучения</w:t>
            </w:r>
          </w:p>
        </w:tc>
      </w:tr>
      <w:tr w:rsidR="003909B0" w:rsidRPr="00695BDF" w:rsidTr="00F87DBE">
        <w:trPr>
          <w:gridAfter w:val="11"/>
          <w:wAfter w:w="6048" w:type="dxa"/>
          <w:trHeight w:val="365"/>
        </w:trPr>
        <w:tc>
          <w:tcPr>
            <w:tcW w:w="8921" w:type="dxa"/>
            <w:gridSpan w:val="13"/>
            <w:vAlign w:val="center"/>
          </w:tcPr>
          <w:p w:rsidR="003909B0" w:rsidRPr="00695BDF" w:rsidRDefault="003909B0" w:rsidP="00F87DBE">
            <w:pPr>
              <w:ind w:firstLine="360"/>
              <w:jc w:val="center"/>
              <w:rPr>
                <w:b/>
                <w:sz w:val="18"/>
                <w:szCs w:val="18"/>
              </w:rPr>
            </w:pPr>
            <w:r w:rsidRPr="00695BDF">
              <w:rPr>
                <w:b/>
                <w:i/>
                <w:sz w:val="18"/>
                <w:szCs w:val="18"/>
              </w:rPr>
              <w:t>Тема</w:t>
            </w:r>
            <w:r>
              <w:rPr>
                <w:b/>
                <w:i/>
                <w:sz w:val="18"/>
                <w:szCs w:val="18"/>
              </w:rPr>
              <w:t>:</w:t>
            </w:r>
            <w:r>
              <w:rPr>
                <w:b/>
                <w:sz w:val="16"/>
                <w:szCs w:val="16"/>
              </w:rPr>
              <w:t xml:space="preserve">   </w:t>
            </w:r>
            <w:r w:rsidRPr="00E11FEB">
              <w:rPr>
                <w:b/>
                <w:sz w:val="18"/>
                <w:szCs w:val="18"/>
              </w:rPr>
              <w:t>Человек и среда его обитания в их взаимоотношении в изобразительном искусстве</w:t>
            </w:r>
            <w:r>
              <w:rPr>
                <w:b/>
                <w:sz w:val="16"/>
                <w:szCs w:val="16"/>
              </w:rPr>
              <w:t xml:space="preserve">                            (</w:t>
            </w:r>
            <w:r w:rsidRPr="00AE57FB">
              <w:rPr>
                <w:b/>
                <w:sz w:val="16"/>
                <w:szCs w:val="16"/>
              </w:rPr>
              <w:t>8 часов)</w:t>
            </w:r>
          </w:p>
        </w:tc>
      </w:tr>
      <w:tr w:rsidR="003909B0" w:rsidRPr="00695BDF" w:rsidTr="00F87DBE">
        <w:trPr>
          <w:gridAfter w:val="11"/>
          <w:wAfter w:w="6048" w:type="dxa"/>
        </w:trPr>
        <w:tc>
          <w:tcPr>
            <w:tcW w:w="464" w:type="dxa"/>
            <w:gridSpan w:val="2"/>
          </w:tcPr>
          <w:p w:rsidR="003909B0" w:rsidRPr="00AE57FB" w:rsidRDefault="003909B0" w:rsidP="00F87DBE">
            <w:pPr>
              <w:jc w:val="center"/>
              <w:rPr>
                <w:sz w:val="16"/>
                <w:szCs w:val="16"/>
              </w:rPr>
            </w:pPr>
            <w:r w:rsidRPr="00AE57FB">
              <w:rPr>
                <w:sz w:val="16"/>
                <w:szCs w:val="16"/>
              </w:rPr>
              <w:t>1</w:t>
            </w:r>
          </w:p>
        </w:tc>
        <w:tc>
          <w:tcPr>
            <w:tcW w:w="516" w:type="dxa"/>
            <w:gridSpan w:val="2"/>
          </w:tcPr>
          <w:p w:rsidR="003909B0" w:rsidRPr="00AE57FB" w:rsidRDefault="003909B0" w:rsidP="00F87DBE">
            <w:pPr>
              <w:jc w:val="center"/>
              <w:rPr>
                <w:sz w:val="16"/>
                <w:szCs w:val="16"/>
              </w:rPr>
            </w:pPr>
            <w:r w:rsidRPr="00AE57FB">
              <w:rPr>
                <w:sz w:val="16"/>
                <w:szCs w:val="16"/>
              </w:rPr>
              <w:t>1</w:t>
            </w:r>
          </w:p>
        </w:tc>
        <w:tc>
          <w:tcPr>
            <w:tcW w:w="794" w:type="dxa"/>
            <w:gridSpan w:val="3"/>
          </w:tcPr>
          <w:p w:rsidR="003909B0" w:rsidRPr="00126CCB" w:rsidRDefault="003909B0" w:rsidP="00F87DBE">
            <w:pPr>
              <w:jc w:val="center"/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03.09. 201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444" w:type="dxa"/>
            <w:gridSpan w:val="2"/>
          </w:tcPr>
          <w:p w:rsidR="003909B0" w:rsidRPr="00662189" w:rsidRDefault="003909B0" w:rsidP="00F87DBE">
            <w:pPr>
              <w:rPr>
                <w:sz w:val="18"/>
                <w:szCs w:val="18"/>
              </w:rPr>
            </w:pPr>
            <w:r w:rsidRPr="00662189">
              <w:rPr>
                <w:sz w:val="18"/>
                <w:szCs w:val="18"/>
              </w:rPr>
              <w:t xml:space="preserve">Виды архитектуры. Ш. Э. </w:t>
            </w:r>
            <w:proofErr w:type="spellStart"/>
            <w:r w:rsidRPr="00662189">
              <w:rPr>
                <w:sz w:val="18"/>
                <w:szCs w:val="18"/>
              </w:rPr>
              <w:t>ле</w:t>
            </w:r>
            <w:proofErr w:type="spellEnd"/>
            <w:r w:rsidRPr="00662189">
              <w:rPr>
                <w:sz w:val="18"/>
                <w:szCs w:val="18"/>
              </w:rPr>
              <w:t xml:space="preserve"> Корбюзье. Тема архитектуры в живописи и графике. Архитектура городов России в зеркале истории</w:t>
            </w:r>
          </w:p>
        </w:tc>
        <w:tc>
          <w:tcPr>
            <w:tcW w:w="1090" w:type="dxa"/>
            <w:vAlign w:val="center"/>
          </w:tcPr>
          <w:p w:rsidR="003909B0" w:rsidRPr="00347089" w:rsidRDefault="003909B0" w:rsidP="00F87DBE">
            <w:pPr>
              <w:rPr>
                <w:sz w:val="16"/>
                <w:szCs w:val="16"/>
              </w:rPr>
            </w:pPr>
            <w:r w:rsidRPr="00347089">
              <w:rPr>
                <w:sz w:val="16"/>
                <w:szCs w:val="16"/>
              </w:rPr>
              <w:t>Урок сообщение нового материала</w:t>
            </w:r>
          </w:p>
        </w:tc>
        <w:tc>
          <w:tcPr>
            <w:tcW w:w="1165" w:type="dxa"/>
            <w:vAlign w:val="center"/>
          </w:tcPr>
          <w:p w:rsidR="003909B0" w:rsidRPr="00126CCB" w:rsidRDefault="003909B0" w:rsidP="00F87DBE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наблюдение</w:t>
            </w:r>
          </w:p>
        </w:tc>
        <w:tc>
          <w:tcPr>
            <w:tcW w:w="2448" w:type="dxa"/>
            <w:gridSpan w:val="2"/>
            <w:vMerge w:val="restart"/>
            <w:vAlign w:val="center"/>
          </w:tcPr>
          <w:p w:rsidR="003909B0" w:rsidRPr="00730D9E" w:rsidRDefault="003909B0" w:rsidP="00F87DBE">
            <w:pPr>
              <w:pStyle w:val="a5"/>
              <w:spacing w:after="0" w:line="240" w:lineRule="auto"/>
              <w:ind w:left="15"/>
              <w:rPr>
                <w:color w:val="FF0000"/>
                <w:sz w:val="16"/>
                <w:szCs w:val="16"/>
                <w:lang w:eastAsia="en-US"/>
              </w:rPr>
            </w:pPr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Регулятивные</w:t>
            </w:r>
            <w:r w:rsidRPr="008762BE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730D9E">
              <w:rPr>
                <w:color w:val="FF0000"/>
                <w:sz w:val="16"/>
                <w:szCs w:val="16"/>
                <w:lang w:eastAsia="en-US"/>
              </w:rPr>
              <w:t xml:space="preserve">– </w:t>
            </w:r>
            <w:r w:rsidRPr="00730D9E">
              <w:rPr>
                <w:color w:val="000000"/>
                <w:sz w:val="16"/>
                <w:szCs w:val="16"/>
              </w:rPr>
              <w:t>определение последовательности про</w:t>
            </w:r>
            <w:r w:rsidRPr="00730D9E">
              <w:rPr>
                <w:color w:val="000000"/>
                <w:sz w:val="16"/>
                <w:szCs w:val="16"/>
              </w:rPr>
              <w:softHyphen/>
              <w:t>межуточных целей с учётом конечного результата; составле</w:t>
            </w:r>
            <w:r w:rsidRPr="00730D9E">
              <w:rPr>
                <w:color w:val="000000"/>
                <w:sz w:val="16"/>
                <w:szCs w:val="16"/>
              </w:rPr>
              <w:softHyphen/>
              <w:t>ние плана и последовательности действий;</w:t>
            </w:r>
          </w:p>
          <w:p w:rsidR="003909B0" w:rsidRPr="008762BE" w:rsidRDefault="003909B0" w:rsidP="00F87DBE">
            <w:pPr>
              <w:pStyle w:val="a5"/>
              <w:spacing w:after="0" w:line="240" w:lineRule="auto"/>
              <w:ind w:left="15"/>
              <w:rPr>
                <w:color w:val="FF0000"/>
                <w:sz w:val="18"/>
                <w:szCs w:val="18"/>
                <w:lang w:eastAsia="en-US"/>
              </w:rPr>
            </w:pPr>
          </w:p>
          <w:p w:rsidR="003909B0" w:rsidRPr="00730D9E" w:rsidRDefault="003909B0" w:rsidP="00F87DBE">
            <w:pPr>
              <w:pStyle w:val="a5"/>
              <w:spacing w:after="0" w:line="240" w:lineRule="auto"/>
              <w:rPr>
                <w:color w:val="FF0000"/>
                <w:sz w:val="16"/>
                <w:szCs w:val="16"/>
                <w:lang w:eastAsia="en-US"/>
              </w:rPr>
            </w:pPr>
            <w:proofErr w:type="gramStart"/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Познавательные</w:t>
            </w:r>
            <w:proofErr w:type="gramEnd"/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 xml:space="preserve"> –</w:t>
            </w:r>
            <w:r w:rsidRPr="008762BE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730D9E">
              <w:rPr>
                <w:color w:val="000000"/>
                <w:sz w:val="16"/>
                <w:szCs w:val="16"/>
              </w:rPr>
              <w:t>структурирование знаний;</w:t>
            </w:r>
          </w:p>
          <w:p w:rsidR="003909B0" w:rsidRPr="008762BE" w:rsidRDefault="003909B0" w:rsidP="00F87DBE">
            <w:pPr>
              <w:pStyle w:val="a5"/>
              <w:spacing w:after="0" w:line="240" w:lineRule="auto"/>
              <w:ind w:left="33"/>
              <w:rPr>
                <w:color w:val="FF0000"/>
                <w:sz w:val="18"/>
                <w:szCs w:val="18"/>
                <w:lang w:eastAsia="en-US"/>
              </w:rPr>
            </w:pPr>
          </w:p>
          <w:p w:rsidR="003909B0" w:rsidRPr="008762BE" w:rsidRDefault="003909B0" w:rsidP="00F87DBE">
            <w:pPr>
              <w:rPr>
                <w:color w:val="FF0000"/>
                <w:sz w:val="18"/>
                <w:szCs w:val="18"/>
              </w:rPr>
            </w:pPr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Коммуникативные</w:t>
            </w:r>
            <w:r w:rsidRPr="008762BE">
              <w:rPr>
                <w:color w:val="FF0000"/>
                <w:sz w:val="18"/>
                <w:szCs w:val="18"/>
              </w:rPr>
              <w:t xml:space="preserve"> – </w:t>
            </w:r>
            <w:r w:rsidRPr="00730D9E">
              <w:rPr>
                <w:color w:val="000000"/>
                <w:sz w:val="16"/>
                <w:szCs w:val="16"/>
              </w:rPr>
              <w:t>планирование учебного сотрудничества с учителем и сверстниками — определение цели, функций участников, способов взаимодействия</w:t>
            </w:r>
            <w:r>
              <w:rPr>
                <w:color w:val="000000"/>
                <w:sz w:val="32"/>
                <w:szCs w:val="32"/>
              </w:rPr>
              <w:t>;</w:t>
            </w:r>
          </w:p>
          <w:p w:rsidR="003909B0" w:rsidRPr="008762BE" w:rsidRDefault="003909B0" w:rsidP="00F87DBE">
            <w:pPr>
              <w:rPr>
                <w:color w:val="FF0000"/>
                <w:sz w:val="18"/>
                <w:szCs w:val="18"/>
              </w:rPr>
            </w:pPr>
          </w:p>
          <w:p w:rsidR="003909B0" w:rsidRPr="00730D9E" w:rsidRDefault="003909B0" w:rsidP="00F87DBE">
            <w:pPr>
              <w:numPr>
                <w:ilvl w:val="0"/>
                <w:numId w:val="7"/>
              </w:numPr>
              <w:ind w:left="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8762BE">
              <w:rPr>
                <w:i/>
                <w:color w:val="FF0000"/>
                <w:sz w:val="18"/>
                <w:szCs w:val="18"/>
              </w:rPr>
              <w:t>Предметн</w:t>
            </w:r>
            <w:proofErr w:type="gramStart"/>
            <w:r w:rsidRPr="008762BE">
              <w:rPr>
                <w:i/>
                <w:color w:val="FF0000"/>
                <w:sz w:val="18"/>
                <w:szCs w:val="18"/>
              </w:rPr>
              <w:t>ы</w:t>
            </w:r>
            <w:r>
              <w:rPr>
                <w:i/>
                <w:color w:val="FF0000"/>
                <w:sz w:val="18"/>
                <w:szCs w:val="18"/>
              </w:rPr>
              <w:t>-</w:t>
            </w:r>
            <w:proofErr w:type="gramEnd"/>
            <w:r>
              <w:rPr>
                <w:i/>
                <w:color w:val="FF0000"/>
                <w:sz w:val="18"/>
                <w:szCs w:val="18"/>
              </w:rPr>
              <w:t xml:space="preserve"> </w:t>
            </w:r>
            <w:r w:rsidRPr="00730D9E">
              <w:rPr>
                <w:color w:val="000000"/>
                <w:sz w:val="16"/>
                <w:szCs w:val="16"/>
              </w:rPr>
              <w:t>развитие эстетических представлений и критериев на ос</w:t>
            </w:r>
            <w:r w:rsidRPr="00730D9E">
              <w:rPr>
                <w:color w:val="000000"/>
                <w:sz w:val="16"/>
                <w:szCs w:val="16"/>
              </w:rPr>
              <w:softHyphen/>
              <w:t>нове изобразительной и художественной конструктивной де</w:t>
            </w:r>
            <w:r w:rsidRPr="00730D9E">
              <w:rPr>
                <w:color w:val="000000"/>
                <w:sz w:val="16"/>
                <w:szCs w:val="16"/>
              </w:rPr>
              <w:softHyphen/>
              <w:t>ятельности;</w:t>
            </w:r>
          </w:p>
          <w:p w:rsidR="003909B0" w:rsidRPr="00695BDF" w:rsidRDefault="003909B0" w:rsidP="00F87DBE">
            <w:pPr>
              <w:rPr>
                <w:b/>
                <w:sz w:val="18"/>
                <w:szCs w:val="18"/>
              </w:rPr>
            </w:pPr>
          </w:p>
        </w:tc>
      </w:tr>
      <w:tr w:rsidR="003909B0" w:rsidRPr="00695BDF" w:rsidTr="00F87DBE">
        <w:trPr>
          <w:gridAfter w:val="11"/>
          <w:wAfter w:w="6048" w:type="dxa"/>
        </w:trPr>
        <w:tc>
          <w:tcPr>
            <w:tcW w:w="464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16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4" w:type="dxa"/>
            <w:gridSpan w:val="3"/>
            <w:vAlign w:val="center"/>
          </w:tcPr>
          <w:p w:rsidR="003909B0" w:rsidRPr="00126CCB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10 .09   </w:t>
            </w:r>
            <w:r w:rsidRPr="00126CCB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444" w:type="dxa"/>
            <w:gridSpan w:val="2"/>
          </w:tcPr>
          <w:p w:rsidR="003909B0" w:rsidRDefault="003909B0" w:rsidP="00F87DBE">
            <w:pPr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>Архитектурный пейзаж (работа на пленэр</w:t>
            </w:r>
            <w:r>
              <w:rPr>
                <w:sz w:val="18"/>
                <w:szCs w:val="18"/>
              </w:rPr>
              <w:t>е)</w:t>
            </w:r>
          </w:p>
          <w:p w:rsidR="003909B0" w:rsidRPr="00E11FEB" w:rsidRDefault="003909B0" w:rsidP="00F87DBE">
            <w:pPr>
              <w:rPr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:rsidR="003909B0" w:rsidRPr="00347089" w:rsidRDefault="003909B0" w:rsidP="00F87DBE">
            <w:pPr>
              <w:rPr>
                <w:sz w:val="16"/>
                <w:szCs w:val="16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165" w:type="dxa"/>
            <w:vAlign w:val="center"/>
          </w:tcPr>
          <w:p w:rsidR="003909B0" w:rsidRPr="00126CCB" w:rsidRDefault="003909B0" w:rsidP="00F87DBE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48" w:type="dxa"/>
            <w:gridSpan w:val="2"/>
            <w:vMerge/>
            <w:vAlign w:val="center"/>
          </w:tcPr>
          <w:p w:rsidR="003909B0" w:rsidRPr="00695BDF" w:rsidRDefault="003909B0" w:rsidP="00F87DBE">
            <w:pPr>
              <w:rPr>
                <w:b/>
                <w:sz w:val="18"/>
                <w:szCs w:val="18"/>
              </w:rPr>
            </w:pPr>
          </w:p>
        </w:tc>
      </w:tr>
      <w:tr w:rsidR="003909B0" w:rsidRPr="00695BDF" w:rsidTr="00F87DBE">
        <w:trPr>
          <w:gridAfter w:val="11"/>
          <w:wAfter w:w="6048" w:type="dxa"/>
        </w:trPr>
        <w:tc>
          <w:tcPr>
            <w:tcW w:w="464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16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94" w:type="dxa"/>
            <w:gridSpan w:val="3"/>
            <w:vAlign w:val="center"/>
          </w:tcPr>
          <w:p w:rsidR="003909B0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17.09</w:t>
            </w:r>
          </w:p>
          <w:p w:rsidR="003909B0" w:rsidRPr="00126CCB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44" w:type="dxa"/>
            <w:gridSpan w:val="2"/>
          </w:tcPr>
          <w:p w:rsidR="003909B0" w:rsidRDefault="003909B0" w:rsidP="00F87DBE">
            <w:pPr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>Натюрморт в зарубежном искусстве. П. Пикассо.</w:t>
            </w:r>
          </w:p>
          <w:p w:rsidR="003909B0" w:rsidRPr="00A97315" w:rsidRDefault="003909B0" w:rsidP="00F87DBE">
            <w:pPr>
              <w:rPr>
                <w:sz w:val="18"/>
                <w:szCs w:val="18"/>
              </w:rPr>
            </w:pPr>
            <w:r w:rsidRPr="00A97315">
              <w:rPr>
                <w:sz w:val="18"/>
                <w:szCs w:val="18"/>
              </w:rPr>
              <w:t>От примитивизма к абстракции</w:t>
            </w:r>
          </w:p>
          <w:p w:rsidR="003909B0" w:rsidRPr="00A97315" w:rsidRDefault="003909B0" w:rsidP="00F87DBE">
            <w:pPr>
              <w:rPr>
                <w:sz w:val="18"/>
                <w:szCs w:val="18"/>
              </w:rPr>
            </w:pPr>
          </w:p>
          <w:p w:rsidR="003909B0" w:rsidRPr="00E11FEB" w:rsidRDefault="003909B0" w:rsidP="00F87DBE">
            <w:pPr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Align w:val="center"/>
          </w:tcPr>
          <w:p w:rsidR="003909B0" w:rsidRPr="00126CCB" w:rsidRDefault="003909B0" w:rsidP="00F87DBE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закрепление</w:t>
            </w:r>
          </w:p>
        </w:tc>
        <w:tc>
          <w:tcPr>
            <w:tcW w:w="1165" w:type="dxa"/>
            <w:vAlign w:val="center"/>
          </w:tcPr>
          <w:p w:rsidR="003909B0" w:rsidRPr="00126CCB" w:rsidRDefault="003909B0" w:rsidP="00F87DBE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48" w:type="dxa"/>
            <w:gridSpan w:val="2"/>
            <w:vMerge/>
            <w:vAlign w:val="center"/>
          </w:tcPr>
          <w:p w:rsidR="003909B0" w:rsidRPr="00695BDF" w:rsidRDefault="003909B0" w:rsidP="00F87DBE">
            <w:pPr>
              <w:rPr>
                <w:b/>
                <w:sz w:val="18"/>
                <w:szCs w:val="18"/>
              </w:rPr>
            </w:pPr>
          </w:p>
        </w:tc>
      </w:tr>
      <w:tr w:rsidR="003909B0" w:rsidRPr="00695BDF" w:rsidTr="00F87DBE">
        <w:trPr>
          <w:gridAfter w:val="11"/>
          <w:wAfter w:w="6048" w:type="dxa"/>
        </w:trPr>
        <w:tc>
          <w:tcPr>
            <w:tcW w:w="464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16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4" w:type="dxa"/>
            <w:gridSpan w:val="3"/>
            <w:vAlign w:val="center"/>
          </w:tcPr>
          <w:p w:rsidR="003909B0" w:rsidRPr="00E01682" w:rsidRDefault="003909B0" w:rsidP="00F87DBE">
            <w:pPr>
              <w:jc w:val="center"/>
              <w:rPr>
                <w:sz w:val="16"/>
                <w:szCs w:val="16"/>
              </w:rPr>
            </w:pPr>
            <w:r w:rsidRPr="00E01682">
              <w:rPr>
                <w:sz w:val="16"/>
                <w:szCs w:val="16"/>
              </w:rPr>
              <w:t>24 09 201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444" w:type="dxa"/>
            <w:gridSpan w:val="2"/>
          </w:tcPr>
          <w:p w:rsidR="003909B0" w:rsidRPr="00E11FEB" w:rsidRDefault="003909B0" w:rsidP="00F87DBE">
            <w:pPr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>Натюрморт в русском искусстве. К.С. Петров-Водкин</w:t>
            </w:r>
            <w:r w:rsidRPr="001B27F9">
              <w:rPr>
                <w:sz w:val="18"/>
                <w:szCs w:val="18"/>
              </w:rPr>
              <w:t>. Русский авангард в декоративно-прикладном искусстве. Агитационный фарфор</w:t>
            </w:r>
          </w:p>
        </w:tc>
        <w:tc>
          <w:tcPr>
            <w:tcW w:w="1090" w:type="dxa"/>
            <w:vAlign w:val="center"/>
          </w:tcPr>
          <w:p w:rsidR="003909B0" w:rsidRPr="00D4185A" w:rsidRDefault="003909B0" w:rsidP="00F87DBE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Выявление умений и навыков</w:t>
            </w:r>
          </w:p>
        </w:tc>
        <w:tc>
          <w:tcPr>
            <w:tcW w:w="1165" w:type="dxa"/>
            <w:vAlign w:val="center"/>
          </w:tcPr>
          <w:p w:rsidR="003909B0" w:rsidRPr="00D4185A" w:rsidRDefault="003909B0" w:rsidP="00F87DBE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48" w:type="dxa"/>
            <w:gridSpan w:val="2"/>
            <w:vMerge/>
            <w:vAlign w:val="center"/>
          </w:tcPr>
          <w:p w:rsidR="003909B0" w:rsidRPr="00695BDF" w:rsidRDefault="003909B0" w:rsidP="00F87DBE">
            <w:pPr>
              <w:rPr>
                <w:b/>
                <w:sz w:val="18"/>
                <w:szCs w:val="18"/>
              </w:rPr>
            </w:pPr>
          </w:p>
        </w:tc>
      </w:tr>
      <w:tr w:rsidR="003909B0" w:rsidRPr="00695BDF" w:rsidTr="00F87DBE">
        <w:trPr>
          <w:gridAfter w:val="11"/>
          <w:wAfter w:w="6048" w:type="dxa"/>
        </w:trPr>
        <w:tc>
          <w:tcPr>
            <w:tcW w:w="464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16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94" w:type="dxa"/>
            <w:gridSpan w:val="3"/>
            <w:vAlign w:val="center"/>
          </w:tcPr>
          <w:p w:rsidR="003909B0" w:rsidRPr="00E01682" w:rsidRDefault="003909B0" w:rsidP="00F87DBE">
            <w:pPr>
              <w:jc w:val="center"/>
              <w:rPr>
                <w:sz w:val="16"/>
                <w:szCs w:val="16"/>
              </w:rPr>
            </w:pPr>
            <w:r w:rsidRPr="00E01682">
              <w:rPr>
                <w:sz w:val="16"/>
                <w:szCs w:val="16"/>
              </w:rPr>
              <w:t>01.10 201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444" w:type="dxa"/>
            <w:gridSpan w:val="2"/>
          </w:tcPr>
          <w:p w:rsidR="003909B0" w:rsidRPr="00E11FEB" w:rsidRDefault="003909B0" w:rsidP="00F87DBE">
            <w:pPr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>Передача фактуры и объема предметов в живописном натюрморте.</w:t>
            </w:r>
            <w:r w:rsidRPr="006D3E95">
              <w:t xml:space="preserve"> </w:t>
            </w:r>
            <w:r w:rsidRPr="00295B7E">
              <w:rPr>
                <w:sz w:val="18"/>
                <w:szCs w:val="18"/>
              </w:rPr>
              <w:t>Монументально-декоративная живопись в архитектурной среде. Фреска. Сграффито</w:t>
            </w:r>
          </w:p>
        </w:tc>
        <w:tc>
          <w:tcPr>
            <w:tcW w:w="1090" w:type="dxa"/>
            <w:vAlign w:val="center"/>
          </w:tcPr>
          <w:p w:rsidR="003909B0" w:rsidRPr="00D4185A" w:rsidRDefault="003909B0" w:rsidP="00F87DBE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закрепление</w:t>
            </w:r>
          </w:p>
        </w:tc>
        <w:tc>
          <w:tcPr>
            <w:tcW w:w="1165" w:type="dxa"/>
            <w:vAlign w:val="center"/>
          </w:tcPr>
          <w:p w:rsidR="003909B0" w:rsidRPr="00871C3C" w:rsidRDefault="003909B0" w:rsidP="00F87DBE">
            <w:pPr>
              <w:rPr>
                <w:sz w:val="16"/>
                <w:szCs w:val="16"/>
              </w:rPr>
            </w:pPr>
            <w:r w:rsidRPr="00871C3C">
              <w:rPr>
                <w:sz w:val="16"/>
                <w:szCs w:val="16"/>
              </w:rPr>
              <w:t>Наблюдение</w:t>
            </w:r>
          </w:p>
        </w:tc>
        <w:tc>
          <w:tcPr>
            <w:tcW w:w="2448" w:type="dxa"/>
            <w:gridSpan w:val="2"/>
            <w:vMerge/>
            <w:vAlign w:val="center"/>
          </w:tcPr>
          <w:p w:rsidR="003909B0" w:rsidRPr="00695BDF" w:rsidRDefault="003909B0" w:rsidP="00F87DBE">
            <w:pPr>
              <w:rPr>
                <w:b/>
                <w:sz w:val="18"/>
                <w:szCs w:val="18"/>
              </w:rPr>
            </w:pPr>
          </w:p>
        </w:tc>
      </w:tr>
      <w:tr w:rsidR="003909B0" w:rsidRPr="00695BDF" w:rsidTr="00F87DBE">
        <w:trPr>
          <w:gridAfter w:val="11"/>
          <w:wAfter w:w="6048" w:type="dxa"/>
        </w:trPr>
        <w:tc>
          <w:tcPr>
            <w:tcW w:w="464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16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94" w:type="dxa"/>
            <w:gridSpan w:val="3"/>
            <w:vAlign w:val="center"/>
          </w:tcPr>
          <w:p w:rsidR="003909B0" w:rsidRPr="00E01682" w:rsidRDefault="003909B0" w:rsidP="00F87DBE">
            <w:pPr>
              <w:jc w:val="center"/>
              <w:rPr>
                <w:sz w:val="16"/>
                <w:szCs w:val="16"/>
              </w:rPr>
            </w:pPr>
            <w:r w:rsidRPr="00E01682">
              <w:rPr>
                <w:sz w:val="16"/>
                <w:szCs w:val="16"/>
              </w:rPr>
              <w:t>08.10 201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444" w:type="dxa"/>
            <w:gridSpan w:val="2"/>
          </w:tcPr>
          <w:p w:rsidR="003909B0" w:rsidRPr="00E11FEB" w:rsidRDefault="003909B0" w:rsidP="00F87DBE">
            <w:pPr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>Дизайн интерьера и его древние истоки. Монументальная живопись.  Дионисий.</w:t>
            </w:r>
          </w:p>
        </w:tc>
        <w:tc>
          <w:tcPr>
            <w:tcW w:w="1090" w:type="dxa"/>
            <w:vAlign w:val="center"/>
          </w:tcPr>
          <w:p w:rsidR="003909B0" w:rsidRPr="00D4185A" w:rsidRDefault="003909B0" w:rsidP="00F87DBE">
            <w:pPr>
              <w:rPr>
                <w:sz w:val="16"/>
                <w:szCs w:val="16"/>
              </w:rPr>
            </w:pPr>
            <w:proofErr w:type="gramStart"/>
            <w:r w:rsidRPr="00D4185A">
              <w:rPr>
                <w:sz w:val="16"/>
                <w:szCs w:val="16"/>
              </w:rPr>
              <w:t>и</w:t>
            </w:r>
            <w:proofErr w:type="gramEnd"/>
            <w:r w:rsidRPr="00D4185A">
              <w:rPr>
                <w:sz w:val="16"/>
                <w:szCs w:val="16"/>
              </w:rPr>
              <w:t xml:space="preserve"> повторения </w:t>
            </w:r>
            <w:r>
              <w:rPr>
                <w:sz w:val="16"/>
                <w:szCs w:val="16"/>
              </w:rPr>
              <w:t>н</w:t>
            </w:r>
            <w:r w:rsidRPr="00D4185A">
              <w:rPr>
                <w:sz w:val="16"/>
                <w:szCs w:val="16"/>
              </w:rPr>
              <w:t>овые знания</w:t>
            </w:r>
          </w:p>
        </w:tc>
        <w:tc>
          <w:tcPr>
            <w:tcW w:w="1165" w:type="dxa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48" w:type="dxa"/>
            <w:gridSpan w:val="2"/>
            <w:vMerge/>
            <w:vAlign w:val="center"/>
          </w:tcPr>
          <w:p w:rsidR="003909B0" w:rsidRPr="00695BDF" w:rsidRDefault="003909B0" w:rsidP="00F87DBE">
            <w:pPr>
              <w:rPr>
                <w:b/>
                <w:sz w:val="18"/>
                <w:szCs w:val="18"/>
              </w:rPr>
            </w:pPr>
          </w:p>
        </w:tc>
      </w:tr>
      <w:tr w:rsidR="003909B0" w:rsidRPr="00695BDF" w:rsidTr="00F87DBE">
        <w:trPr>
          <w:gridAfter w:val="11"/>
          <w:wAfter w:w="6048" w:type="dxa"/>
        </w:trPr>
        <w:tc>
          <w:tcPr>
            <w:tcW w:w="464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16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94" w:type="dxa"/>
            <w:gridSpan w:val="3"/>
            <w:vAlign w:val="center"/>
          </w:tcPr>
          <w:p w:rsidR="003909B0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15. 10</w:t>
            </w:r>
          </w:p>
          <w:p w:rsidR="003909B0" w:rsidRPr="00E0168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44" w:type="dxa"/>
            <w:gridSpan w:val="2"/>
          </w:tcPr>
          <w:p w:rsidR="003909B0" w:rsidRPr="00E11FEB" w:rsidRDefault="003909B0" w:rsidP="00F87DBE">
            <w:pPr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>Особенности интерьера в архитектуре Возрождения и Нового времени (барокко, классицизм)</w:t>
            </w:r>
          </w:p>
        </w:tc>
        <w:tc>
          <w:tcPr>
            <w:tcW w:w="1090" w:type="dxa"/>
            <w:vAlign w:val="center"/>
          </w:tcPr>
          <w:p w:rsidR="003909B0" w:rsidRPr="00D4185A" w:rsidRDefault="003909B0" w:rsidP="00F87DBE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Новые знания и закрепления</w:t>
            </w:r>
          </w:p>
        </w:tc>
        <w:tc>
          <w:tcPr>
            <w:tcW w:w="1165" w:type="dxa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48" w:type="dxa"/>
            <w:gridSpan w:val="2"/>
            <w:vMerge/>
            <w:vAlign w:val="center"/>
          </w:tcPr>
          <w:p w:rsidR="003909B0" w:rsidRPr="00695BDF" w:rsidRDefault="003909B0" w:rsidP="00F87DBE">
            <w:pPr>
              <w:rPr>
                <w:b/>
                <w:sz w:val="18"/>
                <w:szCs w:val="18"/>
              </w:rPr>
            </w:pPr>
          </w:p>
        </w:tc>
      </w:tr>
      <w:tr w:rsidR="003909B0" w:rsidRPr="00695BDF" w:rsidTr="00F87DBE">
        <w:trPr>
          <w:gridAfter w:val="11"/>
          <w:wAfter w:w="6048" w:type="dxa"/>
        </w:trPr>
        <w:tc>
          <w:tcPr>
            <w:tcW w:w="464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16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94" w:type="dxa"/>
            <w:gridSpan w:val="3"/>
            <w:vAlign w:val="center"/>
          </w:tcPr>
          <w:p w:rsidR="003909B0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22.10</w:t>
            </w:r>
          </w:p>
          <w:p w:rsidR="003909B0" w:rsidRPr="00E0168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44" w:type="dxa"/>
            <w:gridSpan w:val="2"/>
          </w:tcPr>
          <w:p w:rsidR="003909B0" w:rsidRPr="00E11FEB" w:rsidRDefault="003909B0" w:rsidP="00F87DBE">
            <w:pPr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>Интерьер как жанр изобразительного искусства. А. Венецианов.</w:t>
            </w:r>
          </w:p>
        </w:tc>
        <w:tc>
          <w:tcPr>
            <w:tcW w:w="1090" w:type="dxa"/>
            <w:vAlign w:val="center"/>
          </w:tcPr>
          <w:p w:rsidR="003909B0" w:rsidRPr="00D4185A" w:rsidRDefault="003909B0" w:rsidP="00F87DBE">
            <w:pPr>
              <w:rPr>
                <w:sz w:val="16"/>
                <w:szCs w:val="16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165" w:type="dxa"/>
            <w:vAlign w:val="center"/>
          </w:tcPr>
          <w:p w:rsidR="003909B0" w:rsidRPr="00871C3C" w:rsidRDefault="003909B0" w:rsidP="00F87DBE">
            <w:pPr>
              <w:rPr>
                <w:sz w:val="16"/>
                <w:szCs w:val="16"/>
              </w:rPr>
            </w:pPr>
            <w:r w:rsidRPr="00871C3C">
              <w:rPr>
                <w:sz w:val="16"/>
                <w:szCs w:val="16"/>
              </w:rPr>
              <w:t>Ответы на</w:t>
            </w:r>
            <w:r w:rsidRPr="00871C3C">
              <w:rPr>
                <w:b/>
                <w:sz w:val="16"/>
                <w:szCs w:val="16"/>
              </w:rPr>
              <w:t xml:space="preserve"> </w:t>
            </w:r>
            <w:r w:rsidRPr="00871C3C">
              <w:rPr>
                <w:sz w:val="16"/>
                <w:szCs w:val="16"/>
              </w:rPr>
              <w:t>вопросы</w:t>
            </w:r>
          </w:p>
        </w:tc>
        <w:tc>
          <w:tcPr>
            <w:tcW w:w="2448" w:type="dxa"/>
            <w:gridSpan w:val="2"/>
            <w:vMerge/>
            <w:vAlign w:val="center"/>
          </w:tcPr>
          <w:p w:rsidR="003909B0" w:rsidRPr="00695BDF" w:rsidRDefault="003909B0" w:rsidP="00F87DBE">
            <w:pPr>
              <w:rPr>
                <w:b/>
                <w:sz w:val="18"/>
                <w:szCs w:val="18"/>
              </w:rPr>
            </w:pPr>
          </w:p>
        </w:tc>
      </w:tr>
      <w:tr w:rsidR="003909B0" w:rsidRPr="00695BDF" w:rsidTr="00F87DBE">
        <w:trPr>
          <w:gridAfter w:val="11"/>
          <w:wAfter w:w="6048" w:type="dxa"/>
        </w:trPr>
        <w:tc>
          <w:tcPr>
            <w:tcW w:w="464" w:type="dxa"/>
            <w:gridSpan w:val="2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</w:p>
        </w:tc>
        <w:tc>
          <w:tcPr>
            <w:tcW w:w="516" w:type="dxa"/>
            <w:gridSpan w:val="2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</w:p>
        </w:tc>
        <w:tc>
          <w:tcPr>
            <w:tcW w:w="794" w:type="dxa"/>
            <w:gridSpan w:val="3"/>
            <w:vAlign w:val="center"/>
          </w:tcPr>
          <w:p w:rsidR="003909B0" w:rsidRPr="00695BDF" w:rsidRDefault="003909B0" w:rsidP="00F87DBE">
            <w:pPr>
              <w:rPr>
                <w:b/>
                <w:sz w:val="18"/>
                <w:szCs w:val="18"/>
              </w:rPr>
            </w:pPr>
          </w:p>
        </w:tc>
        <w:tc>
          <w:tcPr>
            <w:tcW w:w="2444" w:type="dxa"/>
            <w:gridSpan w:val="2"/>
            <w:vAlign w:val="center"/>
          </w:tcPr>
          <w:p w:rsidR="003909B0" w:rsidRPr="00695BDF" w:rsidRDefault="003909B0" w:rsidP="00F87DBE">
            <w:pPr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:rsidR="003909B0" w:rsidRPr="00D4185A" w:rsidRDefault="003909B0" w:rsidP="00F87DBE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:rsidR="003909B0" w:rsidRPr="00871C3C" w:rsidRDefault="003909B0" w:rsidP="00F87DBE">
            <w:pPr>
              <w:rPr>
                <w:sz w:val="16"/>
                <w:szCs w:val="16"/>
              </w:rPr>
            </w:pPr>
          </w:p>
        </w:tc>
        <w:tc>
          <w:tcPr>
            <w:tcW w:w="2448" w:type="dxa"/>
            <w:gridSpan w:val="2"/>
            <w:vMerge/>
            <w:vAlign w:val="center"/>
          </w:tcPr>
          <w:p w:rsidR="003909B0" w:rsidRPr="00695BDF" w:rsidRDefault="003909B0" w:rsidP="00F87DBE">
            <w:pPr>
              <w:rPr>
                <w:b/>
                <w:sz w:val="18"/>
                <w:szCs w:val="18"/>
              </w:rPr>
            </w:pPr>
          </w:p>
        </w:tc>
      </w:tr>
      <w:tr w:rsidR="003909B0" w:rsidRPr="00695BDF" w:rsidTr="00F87DBE">
        <w:trPr>
          <w:gridAfter w:val="11"/>
          <w:wAfter w:w="6048" w:type="dxa"/>
          <w:trHeight w:val="400"/>
        </w:trPr>
        <w:tc>
          <w:tcPr>
            <w:tcW w:w="8921" w:type="dxa"/>
            <w:gridSpan w:val="13"/>
            <w:vAlign w:val="center"/>
          </w:tcPr>
          <w:p w:rsidR="003909B0" w:rsidRPr="00695BDF" w:rsidRDefault="003909B0" w:rsidP="00F87DBE">
            <w:pPr>
              <w:jc w:val="center"/>
              <w:rPr>
                <w:b/>
                <w:sz w:val="18"/>
                <w:szCs w:val="18"/>
              </w:rPr>
            </w:pPr>
            <w:r w:rsidRPr="00695BDF">
              <w:rPr>
                <w:b/>
                <w:i/>
                <w:sz w:val="18"/>
                <w:szCs w:val="18"/>
              </w:rPr>
              <w:t>Тема</w:t>
            </w:r>
            <w:proofErr w:type="gramStart"/>
            <w:r>
              <w:rPr>
                <w:b/>
                <w:i/>
                <w:sz w:val="18"/>
                <w:szCs w:val="18"/>
              </w:rPr>
              <w:t>:</w:t>
            </w:r>
            <w:r w:rsidRPr="00A8385B">
              <w:rPr>
                <w:sz w:val="20"/>
                <w:szCs w:val="20"/>
              </w:rPr>
              <w:t xml:space="preserve"> </w:t>
            </w:r>
            <w:r w:rsidRPr="00E11FEB">
              <w:rPr>
                <w:b/>
                <w:noProof/>
                <w:sz w:val="18"/>
                <w:szCs w:val="18"/>
              </w:rPr>
              <w:t xml:space="preserve">: </w:t>
            </w:r>
            <w:proofErr w:type="gramEnd"/>
            <w:r w:rsidRPr="00E11FEB">
              <w:rPr>
                <w:b/>
                <w:noProof/>
                <w:sz w:val="18"/>
                <w:szCs w:val="18"/>
              </w:rPr>
              <w:t>Мир русской дворянской усадьбы как достояние художественной культуры и образ жизни человека в искусстве.</w:t>
            </w:r>
            <w:r>
              <w:rPr>
                <w:b/>
                <w:noProof/>
                <w:sz w:val="18"/>
                <w:szCs w:val="18"/>
              </w:rPr>
              <w:t>(8часов)</w:t>
            </w:r>
          </w:p>
        </w:tc>
      </w:tr>
      <w:tr w:rsidR="003909B0" w:rsidRPr="00695BDF" w:rsidTr="00F87DBE">
        <w:trPr>
          <w:gridAfter w:val="11"/>
          <w:wAfter w:w="6048" w:type="dxa"/>
        </w:trPr>
        <w:tc>
          <w:tcPr>
            <w:tcW w:w="464" w:type="dxa"/>
            <w:gridSpan w:val="2"/>
            <w:vAlign w:val="center"/>
          </w:tcPr>
          <w:p w:rsidR="003909B0" w:rsidRPr="00863B23" w:rsidRDefault="003909B0" w:rsidP="00F87DBE">
            <w:pPr>
              <w:jc w:val="center"/>
              <w:rPr>
                <w:sz w:val="16"/>
                <w:szCs w:val="16"/>
              </w:rPr>
            </w:pPr>
            <w:r w:rsidRPr="00863B23">
              <w:rPr>
                <w:sz w:val="16"/>
                <w:szCs w:val="16"/>
              </w:rPr>
              <w:t>9</w:t>
            </w:r>
          </w:p>
        </w:tc>
        <w:tc>
          <w:tcPr>
            <w:tcW w:w="516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94" w:type="dxa"/>
            <w:gridSpan w:val="3"/>
            <w:vAlign w:val="center"/>
          </w:tcPr>
          <w:p w:rsidR="003909B0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29.10</w:t>
            </w:r>
          </w:p>
          <w:p w:rsidR="003909B0" w:rsidRPr="00863B23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44" w:type="dxa"/>
            <w:gridSpan w:val="2"/>
          </w:tcPr>
          <w:p w:rsidR="003909B0" w:rsidRPr="00E11FEB" w:rsidRDefault="003909B0" w:rsidP="00F87DBE">
            <w:pPr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>Архитектура России 18 вв. Барокко. В. Растрелли. Классицизм. В. И. Баженов.</w:t>
            </w:r>
            <w:r w:rsidRPr="006D3E95">
              <w:t xml:space="preserve"> </w:t>
            </w:r>
            <w:r w:rsidRPr="00295B7E">
              <w:rPr>
                <w:sz w:val="18"/>
                <w:szCs w:val="18"/>
              </w:rPr>
              <w:t>Любимые места твоего города</w:t>
            </w:r>
          </w:p>
        </w:tc>
        <w:tc>
          <w:tcPr>
            <w:tcW w:w="1090" w:type="dxa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D4185A">
              <w:rPr>
                <w:sz w:val="16"/>
                <w:szCs w:val="16"/>
              </w:rPr>
              <w:t>Выявление умений и навыков</w:t>
            </w:r>
          </w:p>
        </w:tc>
        <w:tc>
          <w:tcPr>
            <w:tcW w:w="1165" w:type="dxa"/>
            <w:vAlign w:val="center"/>
          </w:tcPr>
          <w:p w:rsidR="003909B0" w:rsidRPr="00126CCB" w:rsidRDefault="003909B0" w:rsidP="00F87DBE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наблюдение</w:t>
            </w:r>
          </w:p>
        </w:tc>
        <w:tc>
          <w:tcPr>
            <w:tcW w:w="2448" w:type="dxa"/>
            <w:gridSpan w:val="2"/>
            <w:vMerge w:val="restart"/>
            <w:vAlign w:val="center"/>
          </w:tcPr>
          <w:p w:rsidR="003909B0" w:rsidRPr="00C65B58" w:rsidRDefault="003909B0" w:rsidP="00F87DBE">
            <w:pPr>
              <w:rPr>
                <w:color w:val="FF0000"/>
                <w:sz w:val="16"/>
                <w:szCs w:val="16"/>
                <w:lang w:eastAsia="en-US"/>
              </w:rPr>
            </w:pPr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Регулятивные</w:t>
            </w:r>
            <w:r w:rsidRPr="008762BE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65B58">
              <w:rPr>
                <w:rStyle w:val="spelle"/>
                <w:color w:val="000000"/>
                <w:sz w:val="16"/>
                <w:szCs w:val="16"/>
              </w:rPr>
              <w:t>целеполагание</w:t>
            </w:r>
            <w:proofErr w:type="spellEnd"/>
            <w:r w:rsidRPr="00C65B58">
              <w:rPr>
                <w:color w:val="000000"/>
                <w:sz w:val="16"/>
                <w:szCs w:val="16"/>
              </w:rPr>
              <w:t> как постановка учебной задачи на осно</w:t>
            </w:r>
            <w:r w:rsidRPr="00C65B58">
              <w:rPr>
                <w:color w:val="000000"/>
                <w:sz w:val="16"/>
                <w:szCs w:val="16"/>
              </w:rPr>
              <w:softHyphen/>
              <w:t>ве соотнесения того, что уже известно и усвоено учащимися, и того, что ещё неизвестно;</w:t>
            </w:r>
          </w:p>
          <w:p w:rsidR="003909B0" w:rsidRPr="00280F62" w:rsidRDefault="003909B0" w:rsidP="00F87DBE">
            <w:pPr>
              <w:rPr>
                <w:rStyle w:val="52"/>
                <w:rFonts w:eastAsia="Calibri"/>
                <w:color w:val="FF0000"/>
                <w:sz w:val="16"/>
                <w:szCs w:val="16"/>
              </w:rPr>
            </w:pPr>
            <w:proofErr w:type="gramStart"/>
            <w:r w:rsidRPr="00280F62">
              <w:rPr>
                <w:rStyle w:val="52"/>
                <w:rFonts w:eastAsia="Calibri"/>
                <w:color w:val="FF0000"/>
                <w:sz w:val="16"/>
                <w:szCs w:val="16"/>
              </w:rPr>
              <w:t>Познавательные</w:t>
            </w:r>
            <w:r w:rsidRPr="00280F62">
              <w:rPr>
                <w:color w:val="000000"/>
                <w:sz w:val="16"/>
                <w:szCs w:val="16"/>
              </w:rPr>
              <w:t xml:space="preserve"> поиск и выделение необходимой информации; примене</w:t>
            </w:r>
            <w:r w:rsidRPr="00280F62">
              <w:rPr>
                <w:color w:val="000000"/>
                <w:sz w:val="16"/>
                <w:szCs w:val="16"/>
              </w:rPr>
              <w:softHyphen/>
              <w:t>ние методов информационного поиска, в том числе с по</w:t>
            </w:r>
            <w:r w:rsidRPr="00280F62">
              <w:rPr>
                <w:color w:val="000000"/>
                <w:sz w:val="16"/>
                <w:szCs w:val="16"/>
              </w:rPr>
              <w:softHyphen/>
              <w:t>мощью компьютерных средств;</w:t>
            </w:r>
            <w:proofErr w:type="gramEnd"/>
          </w:p>
          <w:p w:rsidR="003909B0" w:rsidRPr="00280F62" w:rsidRDefault="003909B0" w:rsidP="00F87DBE">
            <w:pPr>
              <w:rPr>
                <w:color w:val="FF0000"/>
                <w:sz w:val="16"/>
                <w:szCs w:val="16"/>
              </w:rPr>
            </w:pPr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Коммуникативные</w:t>
            </w:r>
            <w:r w:rsidRPr="008762BE">
              <w:rPr>
                <w:color w:val="FF0000"/>
                <w:sz w:val="18"/>
                <w:szCs w:val="18"/>
              </w:rPr>
              <w:t xml:space="preserve"> –</w:t>
            </w:r>
            <w:r>
              <w:rPr>
                <w:color w:val="000000"/>
                <w:sz w:val="33"/>
                <w:szCs w:val="33"/>
              </w:rPr>
              <w:t xml:space="preserve"> </w:t>
            </w:r>
            <w:r w:rsidRPr="00280F62">
              <w:rPr>
                <w:color w:val="000000"/>
                <w:sz w:val="16"/>
                <w:szCs w:val="16"/>
              </w:rPr>
              <w:t>постановка вопросов — инициативное сотрудничество в поиске и сборе информации;</w:t>
            </w:r>
          </w:p>
          <w:p w:rsidR="003909B0" w:rsidRPr="00280F62" w:rsidRDefault="003909B0" w:rsidP="00F87DBE">
            <w:pPr>
              <w:numPr>
                <w:ilvl w:val="0"/>
                <w:numId w:val="8"/>
              </w:numPr>
              <w:ind w:left="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8762BE">
              <w:rPr>
                <w:i/>
                <w:color w:val="FF0000"/>
                <w:sz w:val="18"/>
                <w:szCs w:val="18"/>
              </w:rPr>
              <w:t>Предметны</w:t>
            </w:r>
            <w:r>
              <w:rPr>
                <w:i/>
                <w:color w:val="FF0000"/>
                <w:sz w:val="18"/>
                <w:szCs w:val="18"/>
              </w:rPr>
              <w:t>е 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80F62">
              <w:rPr>
                <w:color w:val="000000"/>
                <w:sz w:val="16"/>
                <w:szCs w:val="16"/>
              </w:rPr>
              <w:t>развитие знаково-символического и пространственного мышления, творческого и репродуктивного воображения на основе развития способности учащегося к моделированию и отображению объекта и процесса его преобразования в фор</w:t>
            </w:r>
            <w:r w:rsidRPr="00280F62">
              <w:rPr>
                <w:color w:val="000000"/>
                <w:sz w:val="16"/>
                <w:szCs w:val="16"/>
              </w:rPr>
              <w:softHyphen/>
              <w:t>ме моделей (рисунков, планов, схем, чертежей);</w:t>
            </w:r>
          </w:p>
          <w:p w:rsidR="003909B0" w:rsidRPr="00695BDF" w:rsidRDefault="003909B0" w:rsidP="00F87DBE">
            <w:pPr>
              <w:rPr>
                <w:b/>
                <w:sz w:val="18"/>
                <w:szCs w:val="18"/>
              </w:rPr>
            </w:pPr>
          </w:p>
        </w:tc>
      </w:tr>
      <w:tr w:rsidR="003909B0" w:rsidRPr="00695BDF" w:rsidTr="00F87DBE">
        <w:trPr>
          <w:gridAfter w:val="11"/>
          <w:wAfter w:w="6048" w:type="dxa"/>
        </w:trPr>
        <w:tc>
          <w:tcPr>
            <w:tcW w:w="464" w:type="dxa"/>
            <w:gridSpan w:val="2"/>
            <w:vAlign w:val="center"/>
          </w:tcPr>
          <w:p w:rsidR="003909B0" w:rsidRPr="00863B23" w:rsidRDefault="003909B0" w:rsidP="00F87DBE">
            <w:pPr>
              <w:jc w:val="center"/>
              <w:rPr>
                <w:sz w:val="16"/>
                <w:szCs w:val="16"/>
              </w:rPr>
            </w:pPr>
            <w:r w:rsidRPr="00863B23">
              <w:rPr>
                <w:sz w:val="16"/>
                <w:szCs w:val="16"/>
              </w:rPr>
              <w:t>10</w:t>
            </w:r>
          </w:p>
        </w:tc>
        <w:tc>
          <w:tcPr>
            <w:tcW w:w="516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4" w:type="dxa"/>
            <w:gridSpan w:val="3"/>
            <w:vAlign w:val="center"/>
          </w:tcPr>
          <w:p w:rsidR="003909B0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12.11</w:t>
            </w:r>
          </w:p>
          <w:p w:rsidR="003909B0" w:rsidRPr="00863B23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44" w:type="dxa"/>
            <w:gridSpan w:val="2"/>
          </w:tcPr>
          <w:p w:rsidR="003909B0" w:rsidRPr="00E11FEB" w:rsidRDefault="003909B0" w:rsidP="00F87DBE">
            <w:pPr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 xml:space="preserve">Интерьер дворянского дома и его отражение в бытовой живописи России. П.А.Федотов. </w:t>
            </w:r>
          </w:p>
        </w:tc>
        <w:tc>
          <w:tcPr>
            <w:tcW w:w="1090" w:type="dxa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165" w:type="dxa"/>
            <w:vAlign w:val="center"/>
          </w:tcPr>
          <w:p w:rsidR="003909B0" w:rsidRPr="00126CCB" w:rsidRDefault="003909B0" w:rsidP="00F87DBE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48" w:type="dxa"/>
            <w:gridSpan w:val="2"/>
            <w:vMerge/>
            <w:vAlign w:val="center"/>
          </w:tcPr>
          <w:p w:rsidR="003909B0" w:rsidRPr="00695BDF" w:rsidRDefault="003909B0" w:rsidP="00F87DBE">
            <w:pPr>
              <w:rPr>
                <w:b/>
                <w:sz w:val="18"/>
                <w:szCs w:val="18"/>
              </w:rPr>
            </w:pPr>
          </w:p>
        </w:tc>
      </w:tr>
      <w:tr w:rsidR="003909B0" w:rsidRPr="00695BDF" w:rsidTr="00F87DBE">
        <w:trPr>
          <w:gridAfter w:val="11"/>
          <w:wAfter w:w="6048" w:type="dxa"/>
        </w:trPr>
        <w:tc>
          <w:tcPr>
            <w:tcW w:w="464" w:type="dxa"/>
            <w:gridSpan w:val="2"/>
            <w:vAlign w:val="center"/>
          </w:tcPr>
          <w:p w:rsidR="003909B0" w:rsidRPr="00863B23" w:rsidRDefault="003909B0" w:rsidP="00F87DBE">
            <w:pPr>
              <w:jc w:val="center"/>
              <w:rPr>
                <w:sz w:val="16"/>
                <w:szCs w:val="16"/>
              </w:rPr>
            </w:pPr>
            <w:r w:rsidRPr="00863B23">
              <w:rPr>
                <w:sz w:val="16"/>
                <w:szCs w:val="16"/>
              </w:rPr>
              <w:t>11</w:t>
            </w:r>
          </w:p>
        </w:tc>
        <w:tc>
          <w:tcPr>
            <w:tcW w:w="516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94" w:type="dxa"/>
            <w:gridSpan w:val="3"/>
            <w:vAlign w:val="center"/>
          </w:tcPr>
          <w:p w:rsidR="003909B0" w:rsidRPr="00863B23" w:rsidRDefault="003909B0" w:rsidP="00F87DBE">
            <w:pPr>
              <w:jc w:val="center"/>
              <w:rPr>
                <w:sz w:val="16"/>
                <w:szCs w:val="16"/>
              </w:rPr>
            </w:pPr>
            <w:r w:rsidRPr="00863B23">
              <w:rPr>
                <w:sz w:val="16"/>
                <w:szCs w:val="16"/>
              </w:rPr>
              <w:t>19.11 201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444" w:type="dxa"/>
            <w:gridSpan w:val="2"/>
          </w:tcPr>
          <w:p w:rsidR="003909B0" w:rsidRPr="00E11FEB" w:rsidRDefault="003909B0" w:rsidP="00F87DBE">
            <w:pPr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>Линейная перспектива и ее применение   в изображении интерьера.</w:t>
            </w:r>
            <w:r w:rsidRPr="006D3E95">
              <w:t xml:space="preserve"> </w:t>
            </w:r>
            <w:r w:rsidRPr="00295B7E">
              <w:rPr>
                <w:sz w:val="18"/>
                <w:szCs w:val="18"/>
              </w:rPr>
              <w:t>Художественные поиски свободы в искусстве конца 19 начала 20 в. Отношение искусства к действительности: субъективное отношение к предметному миру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090" w:type="dxa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165" w:type="dxa"/>
            <w:vAlign w:val="center"/>
          </w:tcPr>
          <w:p w:rsidR="003909B0" w:rsidRPr="00126CCB" w:rsidRDefault="003909B0" w:rsidP="00F87DBE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48" w:type="dxa"/>
            <w:gridSpan w:val="2"/>
            <w:vMerge/>
            <w:vAlign w:val="center"/>
          </w:tcPr>
          <w:p w:rsidR="003909B0" w:rsidRPr="00695BDF" w:rsidRDefault="003909B0" w:rsidP="00F87DBE">
            <w:pPr>
              <w:rPr>
                <w:b/>
                <w:sz w:val="18"/>
                <w:szCs w:val="18"/>
              </w:rPr>
            </w:pPr>
          </w:p>
        </w:tc>
      </w:tr>
      <w:tr w:rsidR="003909B0" w:rsidRPr="00695BDF" w:rsidTr="00F87DBE">
        <w:trPr>
          <w:gridAfter w:val="11"/>
          <w:wAfter w:w="6048" w:type="dxa"/>
        </w:trPr>
        <w:tc>
          <w:tcPr>
            <w:tcW w:w="464" w:type="dxa"/>
            <w:gridSpan w:val="2"/>
            <w:vAlign w:val="center"/>
          </w:tcPr>
          <w:p w:rsidR="003909B0" w:rsidRPr="00863B23" w:rsidRDefault="003909B0" w:rsidP="00F87DBE">
            <w:pPr>
              <w:jc w:val="center"/>
              <w:rPr>
                <w:sz w:val="16"/>
                <w:szCs w:val="16"/>
              </w:rPr>
            </w:pPr>
            <w:r w:rsidRPr="00863B23">
              <w:rPr>
                <w:sz w:val="16"/>
                <w:szCs w:val="16"/>
              </w:rPr>
              <w:t>12</w:t>
            </w:r>
          </w:p>
        </w:tc>
        <w:tc>
          <w:tcPr>
            <w:tcW w:w="516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4" w:type="dxa"/>
            <w:gridSpan w:val="3"/>
            <w:vAlign w:val="center"/>
          </w:tcPr>
          <w:p w:rsidR="003909B0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26.11</w:t>
            </w:r>
          </w:p>
          <w:p w:rsidR="003909B0" w:rsidRPr="00863B23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44" w:type="dxa"/>
            <w:gridSpan w:val="2"/>
          </w:tcPr>
          <w:p w:rsidR="003909B0" w:rsidRPr="00E11FEB" w:rsidRDefault="003909B0" w:rsidP="00F87DBE">
            <w:pPr>
              <w:rPr>
                <w:noProof/>
                <w:sz w:val="18"/>
                <w:szCs w:val="18"/>
              </w:rPr>
            </w:pPr>
            <w:r w:rsidRPr="00E11FEB">
              <w:rPr>
                <w:noProof/>
                <w:sz w:val="18"/>
                <w:szCs w:val="18"/>
              </w:rPr>
              <w:t>Одежда и прически  дворян в живописи и графике 18-19 вв. К.Брюллов</w:t>
            </w:r>
            <w:r w:rsidRPr="006D3E95">
              <w:t xml:space="preserve"> </w:t>
            </w:r>
            <w:r w:rsidRPr="00BC1A4E">
              <w:rPr>
                <w:sz w:val="18"/>
                <w:szCs w:val="18"/>
              </w:rPr>
              <w:t>Российская мода: исторический опыт 18-20 вв</w:t>
            </w:r>
            <w:proofErr w:type="gramStart"/>
            <w:r w:rsidRPr="00BC1A4E">
              <w:rPr>
                <w:sz w:val="18"/>
                <w:szCs w:val="18"/>
              </w:rPr>
              <w:t>.</w:t>
            </w:r>
            <w:r w:rsidRPr="00BC1A4E">
              <w:rPr>
                <w:noProof/>
                <w:sz w:val="18"/>
                <w:szCs w:val="18"/>
              </w:rPr>
              <w:t>.</w:t>
            </w:r>
            <w:proofErr w:type="gramEnd"/>
          </w:p>
        </w:tc>
        <w:tc>
          <w:tcPr>
            <w:tcW w:w="1090" w:type="dxa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165" w:type="dxa"/>
            <w:vAlign w:val="center"/>
          </w:tcPr>
          <w:p w:rsidR="003909B0" w:rsidRPr="00D4185A" w:rsidRDefault="003909B0" w:rsidP="00F87DBE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48" w:type="dxa"/>
            <w:gridSpan w:val="2"/>
            <w:vMerge/>
            <w:vAlign w:val="center"/>
          </w:tcPr>
          <w:p w:rsidR="003909B0" w:rsidRPr="00695BDF" w:rsidRDefault="003909B0" w:rsidP="00F87DBE">
            <w:pPr>
              <w:rPr>
                <w:b/>
                <w:sz w:val="18"/>
                <w:szCs w:val="18"/>
              </w:rPr>
            </w:pPr>
          </w:p>
        </w:tc>
      </w:tr>
      <w:tr w:rsidR="003909B0" w:rsidRPr="00695BDF" w:rsidTr="00F87DBE">
        <w:trPr>
          <w:gridAfter w:val="11"/>
          <w:wAfter w:w="6048" w:type="dxa"/>
        </w:trPr>
        <w:tc>
          <w:tcPr>
            <w:tcW w:w="464" w:type="dxa"/>
            <w:gridSpan w:val="2"/>
            <w:vAlign w:val="center"/>
          </w:tcPr>
          <w:p w:rsidR="003909B0" w:rsidRPr="00863B23" w:rsidRDefault="003909B0" w:rsidP="00F87DBE">
            <w:pPr>
              <w:jc w:val="center"/>
              <w:rPr>
                <w:sz w:val="16"/>
                <w:szCs w:val="16"/>
              </w:rPr>
            </w:pPr>
            <w:r w:rsidRPr="00863B23">
              <w:rPr>
                <w:sz w:val="16"/>
                <w:szCs w:val="16"/>
              </w:rPr>
              <w:t>13</w:t>
            </w:r>
          </w:p>
        </w:tc>
        <w:tc>
          <w:tcPr>
            <w:tcW w:w="516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94" w:type="dxa"/>
            <w:gridSpan w:val="3"/>
            <w:vAlign w:val="center"/>
          </w:tcPr>
          <w:p w:rsidR="003909B0" w:rsidRDefault="003909B0" w:rsidP="00F87D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03.12</w:t>
            </w:r>
          </w:p>
          <w:p w:rsidR="003909B0" w:rsidRPr="00863B23" w:rsidRDefault="003909B0" w:rsidP="00F87D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44" w:type="dxa"/>
            <w:gridSpan w:val="2"/>
          </w:tcPr>
          <w:p w:rsidR="003909B0" w:rsidRPr="00E11FEB" w:rsidRDefault="003909B0" w:rsidP="00F87DBE">
            <w:pPr>
              <w:pStyle w:val="ad"/>
              <w:ind w:left="0"/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>Праздники в дворянском обществе 18-19 вв.</w:t>
            </w:r>
            <w:r w:rsidRPr="00FC694E">
              <w:t xml:space="preserve"> </w:t>
            </w:r>
            <w:r w:rsidRPr="00BC1A4E">
              <w:rPr>
                <w:sz w:val="18"/>
                <w:szCs w:val="18"/>
              </w:rPr>
              <w:t>Монументально-декоративная живопись в архитектурной среде. Мозаика</w:t>
            </w:r>
          </w:p>
        </w:tc>
        <w:tc>
          <w:tcPr>
            <w:tcW w:w="1090" w:type="dxa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>закрепление</w:t>
            </w:r>
          </w:p>
        </w:tc>
        <w:tc>
          <w:tcPr>
            <w:tcW w:w="1165" w:type="dxa"/>
            <w:vAlign w:val="center"/>
          </w:tcPr>
          <w:p w:rsidR="003909B0" w:rsidRPr="00871C3C" w:rsidRDefault="003909B0" w:rsidP="00F87DBE">
            <w:pPr>
              <w:rPr>
                <w:sz w:val="16"/>
                <w:szCs w:val="16"/>
              </w:rPr>
            </w:pPr>
            <w:r w:rsidRPr="00871C3C">
              <w:rPr>
                <w:sz w:val="16"/>
                <w:szCs w:val="16"/>
              </w:rPr>
              <w:t>Наблюдение</w:t>
            </w:r>
          </w:p>
        </w:tc>
        <w:tc>
          <w:tcPr>
            <w:tcW w:w="2448" w:type="dxa"/>
            <w:gridSpan w:val="2"/>
            <w:vMerge/>
            <w:vAlign w:val="center"/>
          </w:tcPr>
          <w:p w:rsidR="003909B0" w:rsidRPr="00695BDF" w:rsidRDefault="003909B0" w:rsidP="00F87DBE">
            <w:pPr>
              <w:rPr>
                <w:b/>
                <w:sz w:val="18"/>
                <w:szCs w:val="18"/>
              </w:rPr>
            </w:pPr>
          </w:p>
        </w:tc>
      </w:tr>
      <w:tr w:rsidR="003909B0" w:rsidRPr="00695BDF" w:rsidTr="00F87DBE">
        <w:trPr>
          <w:gridAfter w:val="11"/>
          <w:wAfter w:w="6048" w:type="dxa"/>
        </w:trPr>
        <w:tc>
          <w:tcPr>
            <w:tcW w:w="464" w:type="dxa"/>
            <w:gridSpan w:val="2"/>
            <w:vAlign w:val="center"/>
          </w:tcPr>
          <w:p w:rsidR="003909B0" w:rsidRPr="00863B23" w:rsidRDefault="003909B0" w:rsidP="00F87DBE">
            <w:pPr>
              <w:jc w:val="center"/>
              <w:rPr>
                <w:sz w:val="16"/>
                <w:szCs w:val="16"/>
              </w:rPr>
            </w:pPr>
            <w:r w:rsidRPr="00863B23">
              <w:rPr>
                <w:sz w:val="16"/>
                <w:szCs w:val="16"/>
              </w:rPr>
              <w:t>14</w:t>
            </w:r>
          </w:p>
        </w:tc>
        <w:tc>
          <w:tcPr>
            <w:tcW w:w="516" w:type="dxa"/>
            <w:gridSpan w:val="2"/>
            <w:vAlign w:val="center"/>
          </w:tcPr>
          <w:p w:rsidR="003909B0" w:rsidRPr="00695BDF" w:rsidRDefault="003909B0" w:rsidP="00F87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94" w:type="dxa"/>
            <w:gridSpan w:val="3"/>
            <w:vAlign w:val="center"/>
          </w:tcPr>
          <w:p w:rsidR="003909B0" w:rsidRDefault="003909B0" w:rsidP="00F87D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</w:t>
            </w:r>
          </w:p>
          <w:p w:rsidR="003909B0" w:rsidRPr="00863B23" w:rsidRDefault="003909B0" w:rsidP="00F87D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44" w:type="dxa"/>
            <w:gridSpan w:val="2"/>
          </w:tcPr>
          <w:p w:rsidR="003909B0" w:rsidRPr="00E11FEB" w:rsidRDefault="003909B0" w:rsidP="00F87DBE">
            <w:pPr>
              <w:pStyle w:val="ad"/>
              <w:ind w:left="0"/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 xml:space="preserve">Тема праздника в иконописи, живописи  и графике. </w:t>
            </w:r>
          </w:p>
        </w:tc>
        <w:tc>
          <w:tcPr>
            <w:tcW w:w="1090" w:type="dxa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>закрепление</w:t>
            </w:r>
          </w:p>
        </w:tc>
        <w:tc>
          <w:tcPr>
            <w:tcW w:w="1165" w:type="dxa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48" w:type="dxa"/>
            <w:gridSpan w:val="2"/>
            <w:vMerge/>
            <w:vAlign w:val="center"/>
          </w:tcPr>
          <w:p w:rsidR="003909B0" w:rsidRPr="00695BDF" w:rsidRDefault="003909B0" w:rsidP="00F87DBE">
            <w:pPr>
              <w:rPr>
                <w:b/>
                <w:sz w:val="18"/>
                <w:szCs w:val="18"/>
              </w:rPr>
            </w:pPr>
          </w:p>
        </w:tc>
      </w:tr>
      <w:tr w:rsidR="003909B0" w:rsidTr="00F87DBE">
        <w:tblPrEx>
          <w:tblLook w:val="0000"/>
        </w:tblPrEx>
        <w:trPr>
          <w:gridAfter w:val="11"/>
          <w:wAfter w:w="6048" w:type="dxa"/>
          <w:trHeight w:val="304"/>
        </w:trPr>
        <w:tc>
          <w:tcPr>
            <w:tcW w:w="464" w:type="dxa"/>
            <w:gridSpan w:val="2"/>
          </w:tcPr>
          <w:p w:rsidR="003909B0" w:rsidRPr="00863B23" w:rsidRDefault="003909B0" w:rsidP="00F87DBE">
            <w:pPr>
              <w:jc w:val="center"/>
              <w:rPr>
                <w:sz w:val="16"/>
                <w:szCs w:val="16"/>
              </w:rPr>
            </w:pPr>
            <w:r w:rsidRPr="00863B23">
              <w:rPr>
                <w:sz w:val="16"/>
                <w:szCs w:val="16"/>
              </w:rPr>
              <w:t>15</w:t>
            </w:r>
          </w:p>
        </w:tc>
        <w:tc>
          <w:tcPr>
            <w:tcW w:w="516" w:type="dxa"/>
            <w:gridSpan w:val="2"/>
          </w:tcPr>
          <w:p w:rsidR="003909B0" w:rsidRPr="00EA65BE" w:rsidRDefault="003909B0" w:rsidP="00F87DBE">
            <w:pPr>
              <w:jc w:val="center"/>
              <w:rPr>
                <w:sz w:val="16"/>
                <w:szCs w:val="16"/>
              </w:rPr>
            </w:pPr>
            <w:r w:rsidRPr="00EA65BE">
              <w:rPr>
                <w:sz w:val="16"/>
                <w:szCs w:val="16"/>
              </w:rPr>
              <w:t>7</w:t>
            </w:r>
          </w:p>
        </w:tc>
        <w:tc>
          <w:tcPr>
            <w:tcW w:w="794" w:type="dxa"/>
            <w:gridSpan w:val="3"/>
          </w:tcPr>
          <w:p w:rsidR="003909B0" w:rsidRPr="00EA65BE" w:rsidRDefault="003909B0" w:rsidP="00F87DBE">
            <w:pPr>
              <w:rPr>
                <w:sz w:val="16"/>
                <w:szCs w:val="16"/>
              </w:rPr>
            </w:pPr>
            <w:r w:rsidRPr="00EA65BE">
              <w:rPr>
                <w:sz w:val="16"/>
                <w:szCs w:val="16"/>
              </w:rPr>
              <w:t>17.12 201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444" w:type="dxa"/>
            <w:gridSpan w:val="2"/>
          </w:tcPr>
          <w:p w:rsidR="003909B0" w:rsidRPr="00BC1A4E" w:rsidRDefault="003909B0" w:rsidP="00F87DBE">
            <w:pPr>
              <w:rPr>
                <w:sz w:val="18"/>
                <w:szCs w:val="18"/>
              </w:rPr>
            </w:pPr>
            <w:r w:rsidRPr="00E11FEB">
              <w:rPr>
                <w:noProof/>
                <w:spacing w:val="-6"/>
                <w:sz w:val="18"/>
                <w:szCs w:val="18"/>
              </w:rPr>
              <w:t>Виды декоративно-прикладного и народного искусства. Вышивка</w:t>
            </w:r>
            <w:r w:rsidRPr="00BC1A4E">
              <w:rPr>
                <w:noProof/>
                <w:spacing w:val="-6"/>
                <w:sz w:val="18"/>
                <w:szCs w:val="18"/>
              </w:rPr>
              <w:t>.</w:t>
            </w:r>
            <w:r w:rsidRPr="00BC1A4E">
              <w:rPr>
                <w:sz w:val="18"/>
                <w:szCs w:val="18"/>
              </w:rPr>
              <w:t xml:space="preserve"> Твой вклад в сохранение памятников культуры</w:t>
            </w:r>
            <w:r>
              <w:rPr>
                <w:sz w:val="18"/>
                <w:szCs w:val="18"/>
              </w:rPr>
              <w:t>.</w:t>
            </w:r>
          </w:p>
          <w:p w:rsidR="003909B0" w:rsidRPr="00E11FEB" w:rsidRDefault="003909B0" w:rsidP="00F87DBE">
            <w:pPr>
              <w:rPr>
                <w:noProof/>
                <w:spacing w:val="-6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165" w:type="dxa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48" w:type="dxa"/>
            <w:gridSpan w:val="2"/>
            <w:vMerge/>
          </w:tcPr>
          <w:p w:rsidR="003909B0" w:rsidRDefault="003909B0" w:rsidP="00F87DBE"/>
        </w:tc>
      </w:tr>
      <w:tr w:rsidR="003909B0" w:rsidTr="00F87DBE">
        <w:tblPrEx>
          <w:tblLook w:val="0000"/>
        </w:tblPrEx>
        <w:trPr>
          <w:gridAfter w:val="11"/>
          <w:wAfter w:w="6048" w:type="dxa"/>
          <w:trHeight w:val="327"/>
        </w:trPr>
        <w:tc>
          <w:tcPr>
            <w:tcW w:w="464" w:type="dxa"/>
            <w:gridSpan w:val="2"/>
          </w:tcPr>
          <w:p w:rsidR="003909B0" w:rsidRPr="00863B23" w:rsidRDefault="003909B0" w:rsidP="00F87DBE">
            <w:pPr>
              <w:jc w:val="center"/>
              <w:rPr>
                <w:sz w:val="16"/>
                <w:szCs w:val="16"/>
              </w:rPr>
            </w:pPr>
            <w:r w:rsidRPr="00863B23">
              <w:rPr>
                <w:sz w:val="16"/>
                <w:szCs w:val="16"/>
              </w:rPr>
              <w:t>16</w:t>
            </w:r>
          </w:p>
        </w:tc>
        <w:tc>
          <w:tcPr>
            <w:tcW w:w="516" w:type="dxa"/>
            <w:gridSpan w:val="2"/>
          </w:tcPr>
          <w:p w:rsidR="003909B0" w:rsidRPr="00EA65BE" w:rsidRDefault="003909B0" w:rsidP="00F87DBE">
            <w:pPr>
              <w:jc w:val="center"/>
              <w:rPr>
                <w:sz w:val="16"/>
                <w:szCs w:val="16"/>
              </w:rPr>
            </w:pPr>
            <w:r w:rsidRPr="00EA65BE">
              <w:rPr>
                <w:sz w:val="16"/>
                <w:szCs w:val="16"/>
              </w:rPr>
              <w:t>8</w:t>
            </w:r>
          </w:p>
        </w:tc>
        <w:tc>
          <w:tcPr>
            <w:tcW w:w="794" w:type="dxa"/>
            <w:gridSpan w:val="3"/>
          </w:tcPr>
          <w:p w:rsidR="003909B0" w:rsidRDefault="003909B0" w:rsidP="00F87D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24.12</w:t>
            </w:r>
          </w:p>
          <w:p w:rsidR="003909B0" w:rsidRPr="00EA65BE" w:rsidRDefault="003909B0" w:rsidP="00F87D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44" w:type="dxa"/>
            <w:gridSpan w:val="2"/>
          </w:tcPr>
          <w:p w:rsidR="003909B0" w:rsidRPr="00E11FEB" w:rsidRDefault="003909B0" w:rsidP="00F87DBE">
            <w:pPr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>Древние образы в произведениях современного декоративно-прикладного искусства.</w:t>
            </w:r>
            <w:r w:rsidRPr="004B47F3">
              <w:t xml:space="preserve"> </w:t>
            </w:r>
            <w:r w:rsidRPr="00BC1A4E">
              <w:rPr>
                <w:sz w:val="18"/>
                <w:szCs w:val="18"/>
              </w:rPr>
              <w:t>Художественные и функциональные качества интерьера и его проектирование искусства</w:t>
            </w:r>
          </w:p>
        </w:tc>
        <w:tc>
          <w:tcPr>
            <w:tcW w:w="1090" w:type="dxa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165" w:type="dxa"/>
            <w:vAlign w:val="center"/>
          </w:tcPr>
          <w:p w:rsidR="003909B0" w:rsidRPr="00871C3C" w:rsidRDefault="003909B0" w:rsidP="00F87DBE">
            <w:pPr>
              <w:rPr>
                <w:sz w:val="16"/>
                <w:szCs w:val="16"/>
              </w:rPr>
            </w:pPr>
            <w:r w:rsidRPr="00871C3C">
              <w:rPr>
                <w:sz w:val="16"/>
                <w:szCs w:val="16"/>
              </w:rPr>
              <w:t>Ответы на</w:t>
            </w:r>
            <w:r w:rsidRPr="00871C3C">
              <w:rPr>
                <w:b/>
                <w:sz w:val="16"/>
                <w:szCs w:val="16"/>
              </w:rPr>
              <w:t xml:space="preserve"> </w:t>
            </w:r>
            <w:r w:rsidRPr="00871C3C">
              <w:rPr>
                <w:sz w:val="16"/>
                <w:szCs w:val="16"/>
              </w:rPr>
              <w:t>вопросы</w:t>
            </w:r>
          </w:p>
        </w:tc>
        <w:tc>
          <w:tcPr>
            <w:tcW w:w="2448" w:type="dxa"/>
            <w:gridSpan w:val="2"/>
            <w:vMerge/>
          </w:tcPr>
          <w:p w:rsidR="003909B0" w:rsidRDefault="003909B0" w:rsidP="00F87DBE"/>
        </w:tc>
      </w:tr>
      <w:tr w:rsidR="003909B0" w:rsidTr="00F87DBE">
        <w:tblPrEx>
          <w:tblLook w:val="0000"/>
        </w:tblPrEx>
        <w:trPr>
          <w:gridAfter w:val="1"/>
          <w:wAfter w:w="195" w:type="dxa"/>
          <w:trHeight w:val="669"/>
        </w:trPr>
        <w:tc>
          <w:tcPr>
            <w:tcW w:w="8921" w:type="dxa"/>
            <w:gridSpan w:val="13"/>
            <w:tcBorders>
              <w:bottom w:val="single" w:sz="4" w:space="0" w:color="auto"/>
            </w:tcBorders>
          </w:tcPr>
          <w:p w:rsidR="003909B0" w:rsidRDefault="003909B0" w:rsidP="00F87DBE">
            <w:r>
              <w:t xml:space="preserve">                                                                         </w:t>
            </w:r>
          </w:p>
          <w:p w:rsidR="003909B0" w:rsidRDefault="003909B0" w:rsidP="00F87DBE">
            <w:r>
              <w:t xml:space="preserve">                               </w:t>
            </w:r>
            <w:r w:rsidRPr="00695BDF">
              <w:rPr>
                <w:b/>
                <w:i/>
                <w:sz w:val="18"/>
                <w:szCs w:val="18"/>
              </w:rPr>
              <w:t xml:space="preserve"> Тем</w:t>
            </w:r>
            <w:r>
              <w:rPr>
                <w:b/>
                <w:i/>
                <w:sz w:val="18"/>
                <w:szCs w:val="18"/>
              </w:rPr>
              <w:t>а</w:t>
            </w:r>
            <w:r w:rsidRPr="00E11FEB">
              <w:rPr>
                <w:b/>
                <w:sz w:val="18"/>
                <w:szCs w:val="18"/>
              </w:rPr>
              <w:t xml:space="preserve"> Народный мастер – носитель национальной культуры</w:t>
            </w:r>
            <w:r>
              <w:rPr>
                <w:b/>
                <w:i/>
                <w:sz w:val="18"/>
                <w:szCs w:val="18"/>
              </w:rPr>
              <w:t xml:space="preserve">  </w:t>
            </w:r>
            <w:r w:rsidRPr="00EA65BE">
              <w:rPr>
                <w:b/>
                <w:sz w:val="16"/>
                <w:szCs w:val="16"/>
              </w:rPr>
              <w:t>(10 часов)</w:t>
            </w:r>
          </w:p>
        </w:tc>
        <w:tc>
          <w:tcPr>
            <w:tcW w:w="1168" w:type="dxa"/>
            <w:gridSpan w:val="2"/>
          </w:tcPr>
          <w:p w:rsidR="003909B0" w:rsidRDefault="003909B0" w:rsidP="00F87DBE"/>
        </w:tc>
        <w:tc>
          <w:tcPr>
            <w:tcW w:w="1165" w:type="dxa"/>
            <w:gridSpan w:val="2"/>
          </w:tcPr>
          <w:p w:rsidR="003909B0" w:rsidRDefault="003909B0" w:rsidP="00F87DBE"/>
        </w:tc>
        <w:tc>
          <w:tcPr>
            <w:tcW w:w="1165" w:type="dxa"/>
            <w:gridSpan w:val="2"/>
          </w:tcPr>
          <w:p w:rsidR="003909B0" w:rsidRDefault="003909B0" w:rsidP="00F87DBE"/>
        </w:tc>
        <w:tc>
          <w:tcPr>
            <w:tcW w:w="1165" w:type="dxa"/>
            <w:gridSpan w:val="2"/>
          </w:tcPr>
          <w:p w:rsidR="003909B0" w:rsidRDefault="003909B0" w:rsidP="00F87DBE"/>
        </w:tc>
        <w:tc>
          <w:tcPr>
            <w:tcW w:w="1190" w:type="dxa"/>
            <w:gridSpan w:val="2"/>
            <w:vAlign w:val="center"/>
          </w:tcPr>
          <w:p w:rsidR="003909B0" w:rsidRPr="00871C3C" w:rsidRDefault="003909B0" w:rsidP="00F87DBE">
            <w:pPr>
              <w:rPr>
                <w:sz w:val="16"/>
                <w:szCs w:val="16"/>
              </w:rPr>
            </w:pPr>
          </w:p>
        </w:tc>
      </w:tr>
      <w:tr w:rsidR="003909B0" w:rsidRPr="008730E2" w:rsidTr="00F87DBE">
        <w:tblPrEx>
          <w:tblLook w:val="0000"/>
        </w:tblPrEx>
        <w:trPr>
          <w:gridAfter w:val="11"/>
          <w:wAfter w:w="6048" w:type="dxa"/>
          <w:trHeight w:val="282"/>
        </w:trPr>
        <w:tc>
          <w:tcPr>
            <w:tcW w:w="464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17</w:t>
            </w:r>
          </w:p>
        </w:tc>
        <w:tc>
          <w:tcPr>
            <w:tcW w:w="516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1</w:t>
            </w:r>
          </w:p>
        </w:tc>
        <w:tc>
          <w:tcPr>
            <w:tcW w:w="721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14.01 2020</w:t>
            </w:r>
          </w:p>
        </w:tc>
        <w:tc>
          <w:tcPr>
            <w:tcW w:w="2517" w:type="dxa"/>
            <w:gridSpan w:val="3"/>
          </w:tcPr>
          <w:p w:rsidR="003909B0" w:rsidRPr="00B0088D" w:rsidRDefault="003909B0" w:rsidP="00F87DBE">
            <w:pPr>
              <w:rPr>
                <w:noProof/>
                <w:spacing w:val="-6"/>
                <w:sz w:val="18"/>
                <w:szCs w:val="18"/>
              </w:rPr>
            </w:pPr>
            <w:r w:rsidRPr="00E11FEB">
              <w:rPr>
                <w:noProof/>
                <w:spacing w:val="-6"/>
                <w:sz w:val="18"/>
                <w:szCs w:val="18"/>
              </w:rPr>
              <w:t>Орнамент как основа декоративного украшения. Роспись по дереву.</w:t>
            </w:r>
            <w:r w:rsidRPr="004B47F3">
              <w:t xml:space="preserve"> </w:t>
            </w:r>
            <w:r w:rsidRPr="00B0088D">
              <w:rPr>
                <w:sz w:val="18"/>
                <w:szCs w:val="18"/>
              </w:rPr>
              <w:t xml:space="preserve">Мода и дизайн одежды: молодежный стиль 60-х гг. 20 </w:t>
            </w:r>
            <w:proofErr w:type="gramStart"/>
            <w:r w:rsidRPr="00B0088D">
              <w:rPr>
                <w:sz w:val="18"/>
                <w:szCs w:val="18"/>
              </w:rPr>
              <w:t>в</w:t>
            </w:r>
            <w:proofErr w:type="gramEnd"/>
          </w:p>
          <w:p w:rsidR="003909B0" w:rsidRPr="00E11FEB" w:rsidRDefault="003909B0" w:rsidP="00F87DBE">
            <w:pPr>
              <w:rPr>
                <w:noProof/>
                <w:spacing w:val="-6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:rsidR="003909B0" w:rsidRPr="00347089" w:rsidRDefault="003909B0" w:rsidP="00F87DBE">
            <w:pPr>
              <w:rPr>
                <w:sz w:val="16"/>
                <w:szCs w:val="16"/>
              </w:rPr>
            </w:pPr>
            <w:r w:rsidRPr="00347089">
              <w:rPr>
                <w:sz w:val="16"/>
                <w:szCs w:val="16"/>
              </w:rPr>
              <w:t>Урок сообщение нового материала</w:t>
            </w:r>
          </w:p>
        </w:tc>
        <w:tc>
          <w:tcPr>
            <w:tcW w:w="1165" w:type="dxa"/>
            <w:vAlign w:val="center"/>
          </w:tcPr>
          <w:p w:rsidR="003909B0" w:rsidRPr="00126CCB" w:rsidRDefault="003909B0" w:rsidP="00F87DBE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наблюдение</w:t>
            </w:r>
          </w:p>
        </w:tc>
        <w:tc>
          <w:tcPr>
            <w:tcW w:w="2448" w:type="dxa"/>
            <w:gridSpan w:val="2"/>
            <w:vMerge w:val="restart"/>
          </w:tcPr>
          <w:p w:rsidR="003909B0" w:rsidRDefault="003909B0" w:rsidP="00F87DBE">
            <w:pPr>
              <w:rPr>
                <w:color w:val="FF0000"/>
                <w:sz w:val="16"/>
                <w:szCs w:val="16"/>
                <w:lang w:eastAsia="en-US"/>
              </w:rPr>
            </w:pPr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Регулятивные</w:t>
            </w:r>
            <w:r w:rsidRPr="008762BE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730D9E">
              <w:rPr>
                <w:color w:val="FF0000"/>
                <w:sz w:val="16"/>
                <w:szCs w:val="16"/>
                <w:lang w:eastAsia="en-US"/>
              </w:rPr>
              <w:t>–</w:t>
            </w:r>
            <w:r>
              <w:rPr>
                <w:color w:val="000000"/>
                <w:sz w:val="33"/>
                <w:szCs w:val="33"/>
              </w:rPr>
              <w:t xml:space="preserve"> </w:t>
            </w:r>
            <w:r w:rsidRPr="00280F62">
              <w:rPr>
                <w:color w:val="000000"/>
                <w:sz w:val="16"/>
                <w:szCs w:val="16"/>
              </w:rPr>
              <w:t>коррекция — внесение необходимых дополнений и кор</w:t>
            </w:r>
            <w:r w:rsidRPr="00280F62">
              <w:rPr>
                <w:color w:val="000000"/>
                <w:sz w:val="16"/>
                <w:szCs w:val="16"/>
              </w:rPr>
              <w:softHyphen/>
              <w:t>рективов в план и способ действия в случае расхождения эта</w:t>
            </w:r>
            <w:r w:rsidRPr="00280F62">
              <w:rPr>
                <w:color w:val="000000"/>
                <w:sz w:val="16"/>
                <w:szCs w:val="16"/>
              </w:rPr>
              <w:softHyphen/>
              <w:t>лона, реального действия и его результата; внесение измене</w:t>
            </w:r>
            <w:r w:rsidRPr="00280F62">
              <w:rPr>
                <w:color w:val="000000"/>
                <w:sz w:val="16"/>
                <w:szCs w:val="16"/>
              </w:rPr>
              <w:softHyphen/>
              <w:t>ний в результат своей деятельности, исходя из оценки этого результата самим обучающимся, учителем, товарищами</w:t>
            </w:r>
            <w:r>
              <w:rPr>
                <w:color w:val="000000"/>
                <w:sz w:val="33"/>
                <w:szCs w:val="33"/>
              </w:rPr>
              <w:t>;</w:t>
            </w:r>
          </w:p>
          <w:p w:rsidR="003909B0" w:rsidRDefault="003909B0" w:rsidP="00F87DBE">
            <w:pPr>
              <w:rPr>
                <w:rStyle w:val="52"/>
                <w:rFonts w:eastAsia="Calibri"/>
                <w:color w:val="FF0000"/>
                <w:sz w:val="18"/>
                <w:szCs w:val="18"/>
              </w:rPr>
            </w:pPr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Познавательные</w:t>
            </w:r>
            <w:r>
              <w:rPr>
                <w:color w:val="000000"/>
                <w:sz w:val="33"/>
                <w:szCs w:val="33"/>
              </w:rPr>
              <w:t xml:space="preserve"> </w:t>
            </w:r>
            <w:r w:rsidRPr="00280F62">
              <w:rPr>
                <w:color w:val="000000"/>
                <w:sz w:val="16"/>
                <w:szCs w:val="16"/>
              </w:rPr>
              <w:t>рефлексия способов и условий действия, контроль и оценка процесса и результатов деятельности</w:t>
            </w:r>
            <w:r>
              <w:rPr>
                <w:color w:val="000000"/>
                <w:sz w:val="33"/>
                <w:szCs w:val="33"/>
              </w:rPr>
              <w:t>;</w:t>
            </w:r>
          </w:p>
          <w:p w:rsidR="003909B0" w:rsidRPr="00280F62" w:rsidRDefault="003909B0" w:rsidP="00F87DBE">
            <w:pPr>
              <w:rPr>
                <w:color w:val="FF0000"/>
                <w:sz w:val="16"/>
                <w:szCs w:val="16"/>
              </w:rPr>
            </w:pPr>
            <w:proofErr w:type="gramStart"/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Коммуникативные</w:t>
            </w:r>
            <w:proofErr w:type="gramEnd"/>
            <w:r w:rsidRPr="008762BE">
              <w:rPr>
                <w:color w:val="FF0000"/>
                <w:sz w:val="18"/>
                <w:szCs w:val="18"/>
              </w:rPr>
              <w:t xml:space="preserve"> –</w:t>
            </w:r>
            <w:r>
              <w:rPr>
                <w:color w:val="000000"/>
                <w:sz w:val="33"/>
                <w:szCs w:val="33"/>
              </w:rPr>
              <w:t xml:space="preserve"> </w:t>
            </w:r>
            <w:r w:rsidRPr="00280F62">
              <w:rPr>
                <w:color w:val="000000"/>
                <w:sz w:val="16"/>
                <w:szCs w:val="16"/>
              </w:rPr>
              <w:t>управление поведением партнёра — контроль, коррек</w:t>
            </w:r>
            <w:r w:rsidRPr="00280F62">
              <w:rPr>
                <w:color w:val="000000"/>
                <w:sz w:val="16"/>
                <w:szCs w:val="16"/>
              </w:rPr>
              <w:softHyphen/>
              <w:t>ция, оценка его действий;</w:t>
            </w:r>
          </w:p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62BE">
              <w:rPr>
                <w:i/>
                <w:color w:val="FF0000"/>
                <w:sz w:val="18"/>
                <w:szCs w:val="18"/>
              </w:rPr>
              <w:t>Предметны</w:t>
            </w:r>
            <w:r>
              <w:rPr>
                <w:color w:val="000000"/>
                <w:sz w:val="33"/>
                <w:szCs w:val="33"/>
              </w:rPr>
              <w:t xml:space="preserve"> </w:t>
            </w:r>
            <w:r w:rsidRPr="00280F62">
              <w:rPr>
                <w:color w:val="000000"/>
                <w:sz w:val="16"/>
                <w:szCs w:val="16"/>
              </w:rPr>
              <w:t>ознакомление обучающихся с миром профессий и их со</w:t>
            </w:r>
            <w:r w:rsidRPr="00280F62">
              <w:rPr>
                <w:color w:val="000000"/>
                <w:sz w:val="16"/>
                <w:szCs w:val="16"/>
              </w:rPr>
              <w:softHyphen/>
              <w:t>циальным значением, историей их возникновения и развития как первой ступенью формирования готовности к предвари</w:t>
            </w:r>
            <w:r w:rsidRPr="00280F62">
              <w:rPr>
                <w:color w:val="000000"/>
                <w:sz w:val="16"/>
                <w:szCs w:val="16"/>
              </w:rPr>
              <w:softHyphen/>
              <w:t>тельному профессиональному самоопределению</w:t>
            </w:r>
          </w:p>
        </w:tc>
      </w:tr>
      <w:tr w:rsidR="003909B0" w:rsidRPr="008730E2" w:rsidTr="00F87DBE">
        <w:tblPrEx>
          <w:tblLook w:val="0000"/>
        </w:tblPrEx>
        <w:trPr>
          <w:gridAfter w:val="11"/>
          <w:wAfter w:w="6048" w:type="dxa"/>
          <w:trHeight w:val="327"/>
        </w:trPr>
        <w:tc>
          <w:tcPr>
            <w:tcW w:w="464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18</w:t>
            </w:r>
          </w:p>
        </w:tc>
        <w:tc>
          <w:tcPr>
            <w:tcW w:w="516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</w:t>
            </w:r>
          </w:p>
        </w:tc>
        <w:tc>
          <w:tcPr>
            <w:tcW w:w="721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21.01 2020</w:t>
            </w:r>
          </w:p>
        </w:tc>
        <w:tc>
          <w:tcPr>
            <w:tcW w:w="2517" w:type="dxa"/>
            <w:gridSpan w:val="3"/>
          </w:tcPr>
          <w:p w:rsidR="003909B0" w:rsidRPr="00E11FEB" w:rsidRDefault="003909B0" w:rsidP="00F87DBE">
            <w:pPr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>Особенности орнамента народов России.  Городец, Хохлома.</w:t>
            </w:r>
          </w:p>
        </w:tc>
        <w:tc>
          <w:tcPr>
            <w:tcW w:w="1090" w:type="dxa"/>
            <w:vAlign w:val="center"/>
          </w:tcPr>
          <w:p w:rsidR="003909B0" w:rsidRPr="00347089" w:rsidRDefault="003909B0" w:rsidP="00F87DBE">
            <w:pPr>
              <w:rPr>
                <w:sz w:val="16"/>
                <w:szCs w:val="16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165" w:type="dxa"/>
            <w:vAlign w:val="center"/>
          </w:tcPr>
          <w:p w:rsidR="003909B0" w:rsidRPr="00126CCB" w:rsidRDefault="003909B0" w:rsidP="00F87DBE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48" w:type="dxa"/>
            <w:gridSpan w:val="2"/>
            <w:vMerge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</w:p>
        </w:tc>
      </w:tr>
      <w:tr w:rsidR="003909B0" w:rsidRPr="008730E2" w:rsidTr="00F87DBE">
        <w:tblPrEx>
          <w:tblLook w:val="0000"/>
        </w:tblPrEx>
        <w:trPr>
          <w:gridAfter w:val="11"/>
          <w:wAfter w:w="6048" w:type="dxa"/>
          <w:trHeight w:val="315"/>
        </w:trPr>
        <w:tc>
          <w:tcPr>
            <w:tcW w:w="464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19</w:t>
            </w:r>
          </w:p>
        </w:tc>
        <w:tc>
          <w:tcPr>
            <w:tcW w:w="516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3</w:t>
            </w:r>
          </w:p>
        </w:tc>
        <w:tc>
          <w:tcPr>
            <w:tcW w:w="721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28 01 2020</w:t>
            </w:r>
          </w:p>
        </w:tc>
        <w:tc>
          <w:tcPr>
            <w:tcW w:w="2517" w:type="dxa"/>
            <w:gridSpan w:val="3"/>
          </w:tcPr>
          <w:p w:rsidR="003909B0" w:rsidRPr="00E11FEB" w:rsidRDefault="003909B0" w:rsidP="00F87DBE">
            <w:pPr>
              <w:rPr>
                <w:sz w:val="18"/>
                <w:szCs w:val="18"/>
              </w:rPr>
            </w:pPr>
            <w:r w:rsidRPr="00E11FEB">
              <w:rPr>
                <w:noProof/>
                <w:spacing w:val="-6"/>
                <w:sz w:val="18"/>
                <w:szCs w:val="18"/>
              </w:rPr>
              <w:t>Связь времен в народном искусстве. Глиняная игрушка.</w:t>
            </w:r>
          </w:p>
        </w:tc>
        <w:tc>
          <w:tcPr>
            <w:tcW w:w="1090" w:type="dxa"/>
            <w:vAlign w:val="center"/>
          </w:tcPr>
          <w:p w:rsidR="003909B0" w:rsidRPr="00126CCB" w:rsidRDefault="003909B0" w:rsidP="00F87DBE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закрепление</w:t>
            </w:r>
          </w:p>
        </w:tc>
        <w:tc>
          <w:tcPr>
            <w:tcW w:w="1165" w:type="dxa"/>
            <w:vAlign w:val="center"/>
          </w:tcPr>
          <w:p w:rsidR="003909B0" w:rsidRPr="00126CCB" w:rsidRDefault="003909B0" w:rsidP="00F87DBE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48" w:type="dxa"/>
            <w:gridSpan w:val="2"/>
            <w:vMerge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</w:p>
        </w:tc>
      </w:tr>
      <w:tr w:rsidR="003909B0" w:rsidRPr="008730E2" w:rsidTr="00F87DBE">
        <w:tblPrEx>
          <w:tblLook w:val="0000"/>
        </w:tblPrEx>
        <w:trPr>
          <w:gridAfter w:val="11"/>
          <w:wAfter w:w="6048" w:type="dxa"/>
          <w:trHeight w:val="315"/>
        </w:trPr>
        <w:tc>
          <w:tcPr>
            <w:tcW w:w="464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20</w:t>
            </w:r>
          </w:p>
        </w:tc>
        <w:tc>
          <w:tcPr>
            <w:tcW w:w="516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4</w:t>
            </w:r>
          </w:p>
        </w:tc>
        <w:tc>
          <w:tcPr>
            <w:tcW w:w="721" w:type="dxa"/>
            <w:gridSpan w:val="2"/>
          </w:tcPr>
          <w:p w:rsidR="003909B0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04.02</w:t>
            </w:r>
          </w:p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517" w:type="dxa"/>
            <w:gridSpan w:val="3"/>
          </w:tcPr>
          <w:p w:rsidR="003909B0" w:rsidRPr="00E11FEB" w:rsidRDefault="003909B0" w:rsidP="00F87DBE">
            <w:pPr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 xml:space="preserve">Истоки и современное развитие дымковской и </w:t>
            </w:r>
            <w:proofErr w:type="spellStart"/>
            <w:r w:rsidRPr="00E11FEB">
              <w:rPr>
                <w:sz w:val="18"/>
                <w:szCs w:val="18"/>
              </w:rPr>
              <w:t>филимоновской</w:t>
            </w:r>
            <w:proofErr w:type="spellEnd"/>
            <w:r w:rsidRPr="00E11FEB">
              <w:rPr>
                <w:sz w:val="18"/>
                <w:szCs w:val="18"/>
              </w:rPr>
              <w:t xml:space="preserve"> игрушки.</w:t>
            </w:r>
          </w:p>
        </w:tc>
        <w:tc>
          <w:tcPr>
            <w:tcW w:w="1090" w:type="dxa"/>
            <w:vAlign w:val="center"/>
          </w:tcPr>
          <w:p w:rsidR="003909B0" w:rsidRPr="00D4185A" w:rsidRDefault="003909B0" w:rsidP="00F87DBE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Выявление умений и навыков</w:t>
            </w:r>
          </w:p>
        </w:tc>
        <w:tc>
          <w:tcPr>
            <w:tcW w:w="1165" w:type="dxa"/>
            <w:vAlign w:val="center"/>
          </w:tcPr>
          <w:p w:rsidR="003909B0" w:rsidRPr="00D4185A" w:rsidRDefault="003909B0" w:rsidP="00F87DBE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48" w:type="dxa"/>
            <w:gridSpan w:val="2"/>
            <w:vMerge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</w:p>
        </w:tc>
      </w:tr>
      <w:tr w:rsidR="003909B0" w:rsidRPr="008730E2" w:rsidTr="00F87DBE">
        <w:tblPrEx>
          <w:tblLook w:val="0000"/>
        </w:tblPrEx>
        <w:trPr>
          <w:gridAfter w:val="11"/>
          <w:wAfter w:w="6048" w:type="dxa"/>
          <w:trHeight w:val="266"/>
        </w:trPr>
        <w:tc>
          <w:tcPr>
            <w:tcW w:w="464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21</w:t>
            </w:r>
          </w:p>
        </w:tc>
        <w:tc>
          <w:tcPr>
            <w:tcW w:w="516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5</w:t>
            </w:r>
          </w:p>
        </w:tc>
        <w:tc>
          <w:tcPr>
            <w:tcW w:w="721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11 02 2020</w:t>
            </w:r>
          </w:p>
        </w:tc>
        <w:tc>
          <w:tcPr>
            <w:tcW w:w="2517" w:type="dxa"/>
            <w:gridSpan w:val="3"/>
          </w:tcPr>
          <w:p w:rsidR="003909B0" w:rsidRPr="00E11FEB" w:rsidRDefault="003909B0" w:rsidP="00F87DBE">
            <w:pPr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 xml:space="preserve">Особенности профессионального декоративно-прикладного искусства. </w:t>
            </w:r>
          </w:p>
        </w:tc>
        <w:tc>
          <w:tcPr>
            <w:tcW w:w="1090" w:type="dxa"/>
            <w:vAlign w:val="center"/>
          </w:tcPr>
          <w:p w:rsidR="003909B0" w:rsidRPr="00D4185A" w:rsidRDefault="003909B0" w:rsidP="00F87DBE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закрепление</w:t>
            </w:r>
          </w:p>
        </w:tc>
        <w:tc>
          <w:tcPr>
            <w:tcW w:w="1165" w:type="dxa"/>
            <w:vAlign w:val="center"/>
          </w:tcPr>
          <w:p w:rsidR="003909B0" w:rsidRPr="00871C3C" w:rsidRDefault="003909B0" w:rsidP="00F87DBE">
            <w:pPr>
              <w:rPr>
                <w:sz w:val="16"/>
                <w:szCs w:val="16"/>
              </w:rPr>
            </w:pPr>
            <w:r w:rsidRPr="00871C3C">
              <w:rPr>
                <w:sz w:val="16"/>
                <w:szCs w:val="16"/>
              </w:rPr>
              <w:t>наблюдение</w:t>
            </w:r>
          </w:p>
        </w:tc>
        <w:tc>
          <w:tcPr>
            <w:tcW w:w="2448" w:type="dxa"/>
            <w:gridSpan w:val="2"/>
            <w:vMerge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</w:p>
        </w:tc>
      </w:tr>
      <w:tr w:rsidR="003909B0" w:rsidRPr="008730E2" w:rsidTr="00F87DBE">
        <w:tblPrEx>
          <w:tblLook w:val="0000"/>
        </w:tblPrEx>
        <w:trPr>
          <w:gridAfter w:val="11"/>
          <w:wAfter w:w="6048" w:type="dxa"/>
          <w:trHeight w:val="275"/>
        </w:trPr>
        <w:tc>
          <w:tcPr>
            <w:tcW w:w="464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22</w:t>
            </w:r>
          </w:p>
        </w:tc>
        <w:tc>
          <w:tcPr>
            <w:tcW w:w="516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6</w:t>
            </w:r>
          </w:p>
        </w:tc>
        <w:tc>
          <w:tcPr>
            <w:tcW w:w="721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18 02 2020</w:t>
            </w:r>
          </w:p>
        </w:tc>
        <w:tc>
          <w:tcPr>
            <w:tcW w:w="2517" w:type="dxa"/>
            <w:gridSpan w:val="3"/>
          </w:tcPr>
          <w:p w:rsidR="003909B0" w:rsidRPr="00E11FEB" w:rsidRDefault="003909B0" w:rsidP="00F87DBE">
            <w:pPr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>Ювелирное искусство: традиции и современность.</w:t>
            </w:r>
          </w:p>
        </w:tc>
        <w:tc>
          <w:tcPr>
            <w:tcW w:w="1090" w:type="dxa"/>
            <w:vAlign w:val="center"/>
          </w:tcPr>
          <w:p w:rsidR="003909B0" w:rsidRPr="00D4185A" w:rsidRDefault="003909B0" w:rsidP="00F87DBE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 xml:space="preserve">и повторения </w:t>
            </w:r>
            <w:r>
              <w:rPr>
                <w:sz w:val="16"/>
                <w:szCs w:val="16"/>
              </w:rPr>
              <w:t>н</w:t>
            </w:r>
            <w:r w:rsidRPr="00D4185A">
              <w:rPr>
                <w:sz w:val="16"/>
                <w:szCs w:val="16"/>
              </w:rPr>
              <w:t>овые знания</w:t>
            </w:r>
          </w:p>
        </w:tc>
        <w:tc>
          <w:tcPr>
            <w:tcW w:w="1165" w:type="dxa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48" w:type="dxa"/>
            <w:gridSpan w:val="2"/>
            <w:vMerge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</w:p>
        </w:tc>
      </w:tr>
      <w:tr w:rsidR="003909B0" w:rsidRPr="008730E2" w:rsidTr="00F87DBE">
        <w:tblPrEx>
          <w:tblLook w:val="0000"/>
        </w:tblPrEx>
        <w:trPr>
          <w:gridAfter w:val="11"/>
          <w:wAfter w:w="6048" w:type="dxa"/>
          <w:trHeight w:val="243"/>
        </w:trPr>
        <w:tc>
          <w:tcPr>
            <w:tcW w:w="464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23</w:t>
            </w:r>
          </w:p>
        </w:tc>
        <w:tc>
          <w:tcPr>
            <w:tcW w:w="516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7</w:t>
            </w:r>
          </w:p>
        </w:tc>
        <w:tc>
          <w:tcPr>
            <w:tcW w:w="721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25.02 2020</w:t>
            </w:r>
          </w:p>
        </w:tc>
        <w:tc>
          <w:tcPr>
            <w:tcW w:w="2517" w:type="dxa"/>
            <w:gridSpan w:val="3"/>
          </w:tcPr>
          <w:p w:rsidR="003909B0" w:rsidRPr="00E11FEB" w:rsidRDefault="003909B0" w:rsidP="00F87DBE">
            <w:pPr>
              <w:rPr>
                <w:noProof/>
                <w:spacing w:val="-6"/>
                <w:sz w:val="18"/>
                <w:szCs w:val="18"/>
              </w:rPr>
            </w:pPr>
            <w:r w:rsidRPr="00E11FEB">
              <w:rPr>
                <w:noProof/>
                <w:spacing w:val="-6"/>
                <w:sz w:val="18"/>
                <w:szCs w:val="18"/>
              </w:rPr>
              <w:t xml:space="preserve">Ярмарка и ее отражение в сюжетах лаковой миниатюры Палеха, Холуя и др. </w:t>
            </w:r>
          </w:p>
        </w:tc>
        <w:tc>
          <w:tcPr>
            <w:tcW w:w="1090" w:type="dxa"/>
            <w:vAlign w:val="center"/>
          </w:tcPr>
          <w:p w:rsidR="003909B0" w:rsidRPr="00D4185A" w:rsidRDefault="003909B0" w:rsidP="00F87DBE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Новые знания и закрепления</w:t>
            </w:r>
          </w:p>
        </w:tc>
        <w:tc>
          <w:tcPr>
            <w:tcW w:w="1165" w:type="dxa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48" w:type="dxa"/>
            <w:gridSpan w:val="2"/>
            <w:vMerge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</w:p>
        </w:tc>
      </w:tr>
      <w:tr w:rsidR="003909B0" w:rsidRPr="008730E2" w:rsidTr="00F87DBE">
        <w:tblPrEx>
          <w:tblLook w:val="0000"/>
        </w:tblPrEx>
        <w:trPr>
          <w:gridAfter w:val="11"/>
          <w:wAfter w:w="6048" w:type="dxa"/>
          <w:trHeight w:val="411"/>
        </w:trPr>
        <w:tc>
          <w:tcPr>
            <w:tcW w:w="464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24</w:t>
            </w:r>
          </w:p>
        </w:tc>
        <w:tc>
          <w:tcPr>
            <w:tcW w:w="516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8</w:t>
            </w:r>
          </w:p>
        </w:tc>
        <w:tc>
          <w:tcPr>
            <w:tcW w:w="721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04. 03 2020</w:t>
            </w:r>
          </w:p>
        </w:tc>
        <w:tc>
          <w:tcPr>
            <w:tcW w:w="2517" w:type="dxa"/>
            <w:gridSpan w:val="3"/>
          </w:tcPr>
          <w:p w:rsidR="003909B0" w:rsidRPr="00E11FEB" w:rsidRDefault="003909B0" w:rsidP="00F87DBE">
            <w:pPr>
              <w:rPr>
                <w:noProof/>
                <w:spacing w:val="-6"/>
                <w:sz w:val="18"/>
                <w:szCs w:val="18"/>
              </w:rPr>
            </w:pPr>
            <w:r w:rsidRPr="00E11FEB">
              <w:rPr>
                <w:noProof/>
                <w:spacing w:val="-6"/>
                <w:sz w:val="18"/>
                <w:szCs w:val="18"/>
              </w:rPr>
              <w:t xml:space="preserve">Ярмарка в произведениях русскох живописцев. </w:t>
            </w:r>
            <w:r w:rsidRPr="00B0088D">
              <w:rPr>
                <w:sz w:val="18"/>
                <w:szCs w:val="18"/>
              </w:rPr>
              <w:t>Монументально-декоративная живопись вокруг нас</w:t>
            </w:r>
            <w:r>
              <w:t>.</w:t>
            </w:r>
          </w:p>
        </w:tc>
        <w:tc>
          <w:tcPr>
            <w:tcW w:w="1090" w:type="dxa"/>
            <w:vAlign w:val="center"/>
          </w:tcPr>
          <w:p w:rsidR="003909B0" w:rsidRPr="00D4185A" w:rsidRDefault="003909B0" w:rsidP="00F87DBE">
            <w:pPr>
              <w:rPr>
                <w:sz w:val="16"/>
                <w:szCs w:val="16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165" w:type="dxa"/>
            <w:vAlign w:val="center"/>
          </w:tcPr>
          <w:p w:rsidR="003909B0" w:rsidRPr="00871C3C" w:rsidRDefault="003909B0" w:rsidP="00F87DBE">
            <w:pPr>
              <w:rPr>
                <w:sz w:val="16"/>
                <w:szCs w:val="16"/>
              </w:rPr>
            </w:pPr>
            <w:r w:rsidRPr="00871C3C">
              <w:rPr>
                <w:sz w:val="16"/>
                <w:szCs w:val="16"/>
              </w:rPr>
              <w:t>Ответы на</w:t>
            </w:r>
            <w:r w:rsidRPr="00871C3C">
              <w:rPr>
                <w:b/>
                <w:sz w:val="16"/>
                <w:szCs w:val="16"/>
              </w:rPr>
              <w:t xml:space="preserve"> </w:t>
            </w:r>
            <w:r w:rsidRPr="00871C3C">
              <w:rPr>
                <w:sz w:val="16"/>
                <w:szCs w:val="16"/>
              </w:rPr>
              <w:t>вопросы</w:t>
            </w:r>
          </w:p>
        </w:tc>
        <w:tc>
          <w:tcPr>
            <w:tcW w:w="2448" w:type="dxa"/>
            <w:gridSpan w:val="2"/>
            <w:vMerge/>
            <w:tcBorders>
              <w:bottom w:val="nil"/>
            </w:tcBorders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</w:p>
        </w:tc>
      </w:tr>
      <w:tr w:rsidR="003909B0" w:rsidRPr="008730E2" w:rsidTr="00F87DBE">
        <w:tblPrEx>
          <w:tblLook w:val="0000"/>
        </w:tblPrEx>
        <w:trPr>
          <w:gridAfter w:val="10"/>
          <w:wAfter w:w="5749" w:type="dxa"/>
          <w:trHeight w:val="377"/>
        </w:trPr>
        <w:tc>
          <w:tcPr>
            <w:tcW w:w="425" w:type="dxa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25</w:t>
            </w:r>
          </w:p>
        </w:tc>
        <w:tc>
          <w:tcPr>
            <w:tcW w:w="510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9</w:t>
            </w:r>
          </w:p>
        </w:tc>
        <w:tc>
          <w:tcPr>
            <w:tcW w:w="748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11.03. 2020</w:t>
            </w:r>
          </w:p>
        </w:tc>
        <w:tc>
          <w:tcPr>
            <w:tcW w:w="2528" w:type="dxa"/>
            <w:gridSpan w:val="3"/>
          </w:tcPr>
          <w:p w:rsidR="003909B0" w:rsidRPr="00E11FEB" w:rsidRDefault="003909B0" w:rsidP="00F87DBE">
            <w:pPr>
              <w:pStyle w:val="ad"/>
              <w:ind w:left="0"/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 xml:space="preserve">Мечты о полете в творчестве художников. </w:t>
            </w:r>
          </w:p>
        </w:tc>
        <w:tc>
          <w:tcPr>
            <w:tcW w:w="1097" w:type="dxa"/>
            <w:gridSpan w:val="2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D4185A">
              <w:rPr>
                <w:sz w:val="16"/>
                <w:szCs w:val="16"/>
              </w:rPr>
              <w:t>Выявление умений и навыков</w:t>
            </w:r>
          </w:p>
        </w:tc>
        <w:tc>
          <w:tcPr>
            <w:tcW w:w="1180" w:type="dxa"/>
            <w:gridSpan w:val="2"/>
            <w:vAlign w:val="center"/>
          </w:tcPr>
          <w:p w:rsidR="003909B0" w:rsidRPr="00126CCB" w:rsidRDefault="003909B0" w:rsidP="00F87DBE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наблюдение</w:t>
            </w:r>
          </w:p>
        </w:tc>
        <w:tc>
          <w:tcPr>
            <w:tcW w:w="2433" w:type="dxa"/>
            <w:vMerge w:val="restart"/>
            <w:tcBorders>
              <w:top w:val="nil"/>
            </w:tcBorders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9" w:type="dxa"/>
            <w:vMerge w:val="restart"/>
            <w:tcBorders>
              <w:top w:val="nil"/>
              <w:right w:val="nil"/>
            </w:tcBorders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</w:p>
        </w:tc>
      </w:tr>
      <w:tr w:rsidR="003909B0" w:rsidRPr="008730E2" w:rsidTr="00F87DBE">
        <w:tblPrEx>
          <w:tblLook w:val="0000"/>
        </w:tblPrEx>
        <w:trPr>
          <w:gridAfter w:val="10"/>
          <w:wAfter w:w="5749" w:type="dxa"/>
          <w:trHeight w:val="254"/>
        </w:trPr>
        <w:tc>
          <w:tcPr>
            <w:tcW w:w="425" w:type="dxa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26</w:t>
            </w:r>
          </w:p>
        </w:tc>
        <w:tc>
          <w:tcPr>
            <w:tcW w:w="510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10</w:t>
            </w:r>
          </w:p>
        </w:tc>
        <w:tc>
          <w:tcPr>
            <w:tcW w:w="748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18.03 2020</w:t>
            </w:r>
          </w:p>
        </w:tc>
        <w:tc>
          <w:tcPr>
            <w:tcW w:w="2528" w:type="dxa"/>
            <w:gridSpan w:val="3"/>
          </w:tcPr>
          <w:p w:rsidR="003909B0" w:rsidRPr="00E11FEB" w:rsidRDefault="003909B0" w:rsidP="00F87DBE">
            <w:pPr>
              <w:pStyle w:val="ad"/>
              <w:ind w:left="0"/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>Космическая тема в творчестве художников. Творчество А. Леонова.</w:t>
            </w:r>
          </w:p>
        </w:tc>
        <w:tc>
          <w:tcPr>
            <w:tcW w:w="1097" w:type="dxa"/>
            <w:gridSpan w:val="2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180" w:type="dxa"/>
            <w:gridSpan w:val="2"/>
            <w:vAlign w:val="center"/>
          </w:tcPr>
          <w:p w:rsidR="003909B0" w:rsidRPr="00126CCB" w:rsidRDefault="003909B0" w:rsidP="00F87DBE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33" w:type="dxa"/>
            <w:vMerge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9" w:type="dxa"/>
            <w:vMerge/>
            <w:tcBorders>
              <w:bottom w:val="nil"/>
              <w:right w:val="nil"/>
            </w:tcBorders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</w:p>
        </w:tc>
      </w:tr>
      <w:tr w:rsidR="003909B0" w:rsidRPr="008730E2" w:rsidTr="00F87DBE">
        <w:tblPrEx>
          <w:tblLook w:val="0000"/>
        </w:tblPrEx>
        <w:trPr>
          <w:trHeight w:val="742"/>
        </w:trPr>
        <w:tc>
          <w:tcPr>
            <w:tcW w:w="8921" w:type="dxa"/>
            <w:gridSpan w:val="13"/>
          </w:tcPr>
          <w:p w:rsidR="003909B0" w:rsidRPr="008730E2" w:rsidRDefault="003909B0" w:rsidP="00F87DBE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3909B0" w:rsidRPr="008730E2" w:rsidRDefault="003909B0" w:rsidP="00F87DBE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3909B0" w:rsidRPr="008730E2" w:rsidRDefault="003909B0" w:rsidP="00F87DBE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b/>
                <w:i/>
                <w:sz w:val="16"/>
                <w:szCs w:val="16"/>
              </w:rPr>
              <w:t>Тема:</w:t>
            </w:r>
            <w:r w:rsidRPr="00E11FEB">
              <w:rPr>
                <w:b/>
                <w:sz w:val="18"/>
                <w:szCs w:val="18"/>
              </w:rPr>
              <w:t xml:space="preserve"> Человек в различных сферах деятельности в жизни и искусстве. Техника и искусство.</w:t>
            </w:r>
            <w:r>
              <w:rPr>
                <w:b/>
                <w:sz w:val="18"/>
                <w:szCs w:val="18"/>
              </w:rPr>
              <w:t>(8часов)</w:t>
            </w:r>
          </w:p>
        </w:tc>
        <w:tc>
          <w:tcPr>
            <w:tcW w:w="1385" w:type="dxa"/>
            <w:gridSpan w:val="3"/>
            <w:tcBorders>
              <w:top w:val="nil"/>
              <w:bottom w:val="nil"/>
            </w:tcBorders>
          </w:tcPr>
          <w:p w:rsidR="003909B0" w:rsidRDefault="003909B0" w:rsidP="00F87DBE">
            <w:pPr>
              <w:rPr>
                <w:sz w:val="16"/>
                <w:szCs w:val="16"/>
              </w:rPr>
            </w:pPr>
          </w:p>
          <w:p w:rsidR="003909B0" w:rsidRDefault="003909B0" w:rsidP="00F87DBE">
            <w:pPr>
              <w:rPr>
                <w:sz w:val="16"/>
                <w:szCs w:val="16"/>
              </w:rPr>
            </w:pPr>
          </w:p>
          <w:p w:rsidR="003909B0" w:rsidRDefault="003909B0" w:rsidP="00F87DBE">
            <w:pPr>
              <w:rPr>
                <w:sz w:val="16"/>
                <w:szCs w:val="16"/>
              </w:rPr>
            </w:pPr>
          </w:p>
          <w:p w:rsidR="003909B0" w:rsidRPr="008730E2" w:rsidRDefault="003909B0" w:rsidP="00F87DBE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gridSpan w:val="2"/>
          </w:tcPr>
          <w:p w:rsidR="003909B0" w:rsidRPr="008730E2" w:rsidRDefault="003909B0" w:rsidP="00F87DBE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gridSpan w:val="2"/>
          </w:tcPr>
          <w:p w:rsidR="003909B0" w:rsidRPr="008730E2" w:rsidRDefault="003909B0" w:rsidP="00F87DBE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gridSpan w:val="2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168" w:type="dxa"/>
            <w:gridSpan w:val="2"/>
            <w:vAlign w:val="center"/>
          </w:tcPr>
          <w:p w:rsidR="003909B0" w:rsidRPr="00126CCB" w:rsidRDefault="003909B0" w:rsidP="00F87DBE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 практической работы</w:t>
            </w:r>
          </w:p>
        </w:tc>
      </w:tr>
      <w:tr w:rsidR="003909B0" w:rsidRPr="008730E2" w:rsidTr="00F87DBE">
        <w:tblPrEx>
          <w:tblLook w:val="0000"/>
        </w:tblPrEx>
        <w:trPr>
          <w:gridAfter w:val="11"/>
          <w:wAfter w:w="6048" w:type="dxa"/>
          <w:trHeight w:val="327"/>
        </w:trPr>
        <w:tc>
          <w:tcPr>
            <w:tcW w:w="425" w:type="dxa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27</w:t>
            </w:r>
          </w:p>
        </w:tc>
        <w:tc>
          <w:tcPr>
            <w:tcW w:w="510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1</w:t>
            </w:r>
          </w:p>
        </w:tc>
        <w:tc>
          <w:tcPr>
            <w:tcW w:w="748" w:type="dxa"/>
            <w:gridSpan w:val="2"/>
          </w:tcPr>
          <w:p w:rsidR="003909B0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01.04</w:t>
            </w:r>
          </w:p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528" w:type="dxa"/>
            <w:gridSpan w:val="3"/>
          </w:tcPr>
          <w:p w:rsidR="003909B0" w:rsidRPr="00E11FEB" w:rsidRDefault="003909B0" w:rsidP="00F87DBE">
            <w:pPr>
              <w:pStyle w:val="ad"/>
              <w:ind w:left="0"/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 xml:space="preserve">Дизайн и его виды. </w:t>
            </w:r>
            <w:r w:rsidRPr="00E11FEB">
              <w:rPr>
                <w:vanish/>
                <w:sz w:val="18"/>
                <w:szCs w:val="18"/>
              </w:rPr>
              <w:t>весия, устойчивости, динамики с помощью простых геометрических форм.зия окружаюо, декоративно-прикладное искусство</w:t>
            </w:r>
            <w:r w:rsidRPr="00E11FEB">
              <w:rPr>
                <w:sz w:val="18"/>
                <w:szCs w:val="18"/>
              </w:rPr>
              <w:t>Пространственная композиция как объект дизайна</w:t>
            </w:r>
            <w:r w:rsidRPr="00FC694E">
              <w:t xml:space="preserve"> </w:t>
            </w:r>
            <w:r w:rsidRPr="0010620A">
              <w:rPr>
                <w:sz w:val="18"/>
                <w:szCs w:val="18"/>
              </w:rPr>
              <w:t>Транспортные средства. Массовое производство легкового автомобиля по проектам художников-дизайнеров, конструкторов в России.</w:t>
            </w:r>
          </w:p>
        </w:tc>
        <w:tc>
          <w:tcPr>
            <w:tcW w:w="1097" w:type="dxa"/>
            <w:gridSpan w:val="2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180" w:type="dxa"/>
            <w:gridSpan w:val="2"/>
            <w:vAlign w:val="center"/>
          </w:tcPr>
          <w:p w:rsidR="003909B0" w:rsidRPr="00D4185A" w:rsidRDefault="003909B0" w:rsidP="00F87DBE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33" w:type="dxa"/>
            <w:vMerge w:val="restart"/>
          </w:tcPr>
          <w:p w:rsidR="003909B0" w:rsidRPr="00C9137B" w:rsidRDefault="003909B0" w:rsidP="00F87DBE">
            <w:pPr>
              <w:rPr>
                <w:color w:val="FF0000"/>
                <w:sz w:val="16"/>
                <w:szCs w:val="16"/>
                <w:lang w:eastAsia="en-US"/>
              </w:rPr>
            </w:pPr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Регулятивные</w:t>
            </w:r>
            <w:r w:rsidRPr="008762BE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730D9E">
              <w:rPr>
                <w:color w:val="FF0000"/>
                <w:sz w:val="16"/>
                <w:szCs w:val="16"/>
                <w:lang w:eastAsia="en-US"/>
              </w:rPr>
              <w:t>–</w:t>
            </w:r>
            <w:r>
              <w:rPr>
                <w:color w:val="000000"/>
                <w:sz w:val="33"/>
                <w:szCs w:val="33"/>
              </w:rPr>
              <w:t xml:space="preserve">   </w:t>
            </w:r>
            <w:r w:rsidRPr="00C9137B">
              <w:rPr>
                <w:color w:val="000000"/>
                <w:sz w:val="16"/>
                <w:szCs w:val="16"/>
              </w:rPr>
              <w:t>оценка — выделение и осознание </w:t>
            </w:r>
            <w:proofErr w:type="gramStart"/>
            <w:r w:rsidRPr="00C9137B">
              <w:rPr>
                <w:rStyle w:val="grame"/>
                <w:color w:val="000000"/>
                <w:sz w:val="16"/>
                <w:szCs w:val="16"/>
              </w:rPr>
              <w:t>обучающимся</w:t>
            </w:r>
            <w:proofErr w:type="gramEnd"/>
            <w:r w:rsidRPr="00C9137B">
              <w:rPr>
                <w:color w:val="000000"/>
                <w:sz w:val="16"/>
                <w:szCs w:val="16"/>
              </w:rPr>
              <w:t> того, что уже усвоено и что ещё нужно усвоить, осознание качест</w:t>
            </w:r>
            <w:r w:rsidRPr="00C9137B">
              <w:rPr>
                <w:color w:val="000000"/>
                <w:sz w:val="16"/>
                <w:szCs w:val="16"/>
              </w:rPr>
              <w:softHyphen/>
              <w:t>ва и уровня усвоения; оценка результатов работы;</w:t>
            </w:r>
          </w:p>
          <w:p w:rsidR="003909B0" w:rsidRDefault="003909B0" w:rsidP="00F87DBE">
            <w:pPr>
              <w:rPr>
                <w:rStyle w:val="52"/>
                <w:rFonts w:eastAsia="Calibri"/>
                <w:color w:val="FF0000"/>
                <w:sz w:val="18"/>
                <w:szCs w:val="18"/>
              </w:rPr>
            </w:pPr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Познавательные</w:t>
            </w:r>
            <w:r>
              <w:rPr>
                <w:color w:val="000000"/>
                <w:sz w:val="33"/>
                <w:szCs w:val="33"/>
              </w:rPr>
              <w:t xml:space="preserve">  </w:t>
            </w:r>
            <w:r w:rsidRPr="00C9137B">
              <w:rPr>
                <w:color w:val="000000"/>
                <w:sz w:val="16"/>
                <w:szCs w:val="16"/>
              </w:rPr>
              <w:t>преобразование модели с целью выявления общих законов, определяющих данную предметную область</w:t>
            </w:r>
            <w:r>
              <w:rPr>
                <w:color w:val="000000"/>
                <w:sz w:val="33"/>
                <w:szCs w:val="33"/>
              </w:rPr>
              <w:t>.</w:t>
            </w:r>
          </w:p>
          <w:p w:rsidR="003909B0" w:rsidRDefault="003909B0" w:rsidP="00F87DBE">
            <w:pPr>
              <w:rPr>
                <w:color w:val="FF0000"/>
                <w:sz w:val="18"/>
                <w:szCs w:val="18"/>
              </w:rPr>
            </w:pPr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Коммуникативные</w:t>
            </w:r>
            <w:r w:rsidRPr="008762BE">
              <w:rPr>
                <w:color w:val="FF0000"/>
                <w:sz w:val="18"/>
                <w:szCs w:val="18"/>
              </w:rPr>
              <w:t xml:space="preserve"> –</w:t>
            </w:r>
            <w:r>
              <w:rPr>
                <w:color w:val="000000"/>
                <w:sz w:val="33"/>
                <w:szCs w:val="33"/>
              </w:rPr>
              <w:t xml:space="preserve"> </w:t>
            </w:r>
            <w:r w:rsidRPr="00C9137B">
              <w:rPr>
                <w:color w:val="000000"/>
                <w:sz w:val="16"/>
                <w:szCs w:val="16"/>
              </w:rPr>
              <w:t>постановка вопросов — инициативное сотрудничество в поиске и сборе информации</w:t>
            </w:r>
            <w:r>
              <w:rPr>
                <w:color w:val="000000"/>
                <w:sz w:val="33"/>
                <w:szCs w:val="33"/>
              </w:rPr>
              <w:t>;</w:t>
            </w:r>
          </w:p>
          <w:p w:rsidR="003909B0" w:rsidRPr="00C9137B" w:rsidRDefault="003909B0" w:rsidP="00F87DBE">
            <w:pPr>
              <w:numPr>
                <w:ilvl w:val="0"/>
                <w:numId w:val="9"/>
              </w:numPr>
              <w:ind w:left="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8762BE">
              <w:rPr>
                <w:i/>
                <w:color w:val="FF0000"/>
                <w:sz w:val="18"/>
                <w:szCs w:val="18"/>
              </w:rPr>
              <w:t>Предметны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9137B">
              <w:rPr>
                <w:color w:val="000000"/>
                <w:sz w:val="16"/>
                <w:szCs w:val="16"/>
              </w:rPr>
              <w:t>развитие эстетических представлений и критериев на ос</w:t>
            </w:r>
            <w:r w:rsidRPr="00C9137B">
              <w:rPr>
                <w:color w:val="000000"/>
                <w:sz w:val="16"/>
                <w:szCs w:val="16"/>
              </w:rPr>
              <w:softHyphen/>
              <w:t>нове изобразительной и художественной конструктивной де</w:t>
            </w:r>
            <w:r w:rsidRPr="00C9137B">
              <w:rPr>
                <w:color w:val="000000"/>
                <w:sz w:val="16"/>
                <w:szCs w:val="16"/>
              </w:rPr>
              <w:softHyphen/>
              <w:t>ятельности;</w:t>
            </w:r>
          </w:p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</w:p>
        </w:tc>
      </w:tr>
      <w:tr w:rsidR="003909B0" w:rsidRPr="008730E2" w:rsidTr="00F87DBE">
        <w:tblPrEx>
          <w:tblLook w:val="0000"/>
        </w:tblPrEx>
        <w:trPr>
          <w:gridAfter w:val="11"/>
          <w:wAfter w:w="6048" w:type="dxa"/>
          <w:trHeight w:val="339"/>
        </w:trPr>
        <w:tc>
          <w:tcPr>
            <w:tcW w:w="425" w:type="dxa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28</w:t>
            </w:r>
          </w:p>
        </w:tc>
        <w:tc>
          <w:tcPr>
            <w:tcW w:w="510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</w:t>
            </w:r>
          </w:p>
        </w:tc>
        <w:tc>
          <w:tcPr>
            <w:tcW w:w="748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08.04 2020</w:t>
            </w:r>
          </w:p>
        </w:tc>
        <w:tc>
          <w:tcPr>
            <w:tcW w:w="2528" w:type="dxa"/>
            <w:gridSpan w:val="3"/>
          </w:tcPr>
          <w:p w:rsidR="003909B0" w:rsidRPr="00E11FEB" w:rsidRDefault="003909B0" w:rsidP="00F87DBE">
            <w:pPr>
              <w:pStyle w:val="ad"/>
              <w:ind w:left="0"/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>Вечные темы и великие исторические события в искусстве. П. </w:t>
            </w:r>
            <w:proofErr w:type="spellStart"/>
            <w:r w:rsidRPr="00E11FEB">
              <w:rPr>
                <w:sz w:val="18"/>
                <w:szCs w:val="18"/>
              </w:rPr>
              <w:t>Корин</w:t>
            </w:r>
            <w:proofErr w:type="spellEnd"/>
            <w:r w:rsidRPr="00E11FEB">
              <w:rPr>
                <w:sz w:val="18"/>
                <w:szCs w:val="18"/>
              </w:rPr>
              <w:t>.</w:t>
            </w:r>
            <w:r w:rsidRPr="00142D8B">
              <w:t xml:space="preserve"> </w:t>
            </w:r>
            <w:r w:rsidRPr="0010620A">
              <w:rPr>
                <w:sz w:val="18"/>
                <w:szCs w:val="18"/>
              </w:rPr>
              <w:t>Музей в современной культуре. Наш школьный музей</w:t>
            </w:r>
          </w:p>
        </w:tc>
        <w:tc>
          <w:tcPr>
            <w:tcW w:w="1097" w:type="dxa"/>
            <w:gridSpan w:val="2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>закрепление</w:t>
            </w:r>
          </w:p>
        </w:tc>
        <w:tc>
          <w:tcPr>
            <w:tcW w:w="1180" w:type="dxa"/>
            <w:gridSpan w:val="2"/>
            <w:vAlign w:val="center"/>
          </w:tcPr>
          <w:p w:rsidR="003909B0" w:rsidRPr="00871C3C" w:rsidRDefault="003909B0" w:rsidP="00F87DBE">
            <w:pPr>
              <w:rPr>
                <w:sz w:val="16"/>
                <w:szCs w:val="16"/>
              </w:rPr>
            </w:pPr>
            <w:r w:rsidRPr="00871C3C">
              <w:rPr>
                <w:sz w:val="16"/>
                <w:szCs w:val="16"/>
              </w:rPr>
              <w:t>наблюдение</w:t>
            </w:r>
          </w:p>
        </w:tc>
        <w:tc>
          <w:tcPr>
            <w:tcW w:w="2433" w:type="dxa"/>
            <w:vMerge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</w:p>
        </w:tc>
      </w:tr>
      <w:tr w:rsidR="003909B0" w:rsidRPr="008730E2" w:rsidTr="00F87DBE">
        <w:tblPrEx>
          <w:tblLook w:val="0000"/>
        </w:tblPrEx>
        <w:trPr>
          <w:gridAfter w:val="11"/>
          <w:wAfter w:w="6048" w:type="dxa"/>
          <w:trHeight w:val="363"/>
        </w:trPr>
        <w:tc>
          <w:tcPr>
            <w:tcW w:w="425" w:type="dxa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29</w:t>
            </w:r>
          </w:p>
        </w:tc>
        <w:tc>
          <w:tcPr>
            <w:tcW w:w="510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3</w:t>
            </w:r>
          </w:p>
        </w:tc>
        <w:tc>
          <w:tcPr>
            <w:tcW w:w="748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15.04 2020</w:t>
            </w:r>
          </w:p>
        </w:tc>
        <w:tc>
          <w:tcPr>
            <w:tcW w:w="2528" w:type="dxa"/>
            <w:gridSpan w:val="3"/>
          </w:tcPr>
          <w:p w:rsidR="003909B0" w:rsidRPr="00E11FEB" w:rsidRDefault="003909B0" w:rsidP="00F87DBE">
            <w:pPr>
              <w:pStyle w:val="ad"/>
              <w:ind w:left="0"/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>Тема Великой Отечественной войны в станковом и монументальном искусстве, мемориальные ансамбли.</w:t>
            </w:r>
          </w:p>
        </w:tc>
        <w:tc>
          <w:tcPr>
            <w:tcW w:w="1097" w:type="dxa"/>
            <w:gridSpan w:val="2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>закрепление</w:t>
            </w:r>
          </w:p>
        </w:tc>
        <w:tc>
          <w:tcPr>
            <w:tcW w:w="1180" w:type="dxa"/>
            <w:gridSpan w:val="2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33" w:type="dxa"/>
            <w:vMerge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</w:p>
        </w:tc>
      </w:tr>
      <w:tr w:rsidR="003909B0" w:rsidRPr="008730E2" w:rsidTr="00F87DBE">
        <w:tblPrEx>
          <w:tblLook w:val="0000"/>
        </w:tblPrEx>
        <w:trPr>
          <w:gridAfter w:val="11"/>
          <w:wAfter w:w="6048" w:type="dxa"/>
          <w:trHeight w:val="363"/>
        </w:trPr>
        <w:tc>
          <w:tcPr>
            <w:tcW w:w="425" w:type="dxa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30</w:t>
            </w:r>
          </w:p>
        </w:tc>
        <w:tc>
          <w:tcPr>
            <w:tcW w:w="510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4</w:t>
            </w:r>
          </w:p>
        </w:tc>
        <w:tc>
          <w:tcPr>
            <w:tcW w:w="748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22.04 2020</w:t>
            </w:r>
          </w:p>
        </w:tc>
        <w:tc>
          <w:tcPr>
            <w:tcW w:w="2528" w:type="dxa"/>
            <w:gridSpan w:val="3"/>
          </w:tcPr>
          <w:p w:rsidR="003909B0" w:rsidRDefault="003909B0" w:rsidP="00F87DBE">
            <w:pPr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 xml:space="preserve">Изображение участников спортивных состязаний в античном искусстве и в 20 </w:t>
            </w:r>
            <w:proofErr w:type="gramStart"/>
            <w:r w:rsidRPr="00E11FEB">
              <w:rPr>
                <w:sz w:val="18"/>
                <w:szCs w:val="18"/>
              </w:rPr>
              <w:t>в</w:t>
            </w:r>
            <w:proofErr w:type="gramEnd"/>
          </w:p>
          <w:p w:rsidR="003909B0" w:rsidRPr="0010620A" w:rsidRDefault="003909B0" w:rsidP="00F87DBE">
            <w:pPr>
              <w:rPr>
                <w:sz w:val="18"/>
                <w:szCs w:val="18"/>
              </w:rPr>
            </w:pPr>
            <w:r w:rsidRPr="0010620A">
              <w:rPr>
                <w:sz w:val="18"/>
                <w:szCs w:val="18"/>
              </w:rPr>
              <w:t>Спортивный стиль одежды</w:t>
            </w:r>
            <w:r>
              <w:rPr>
                <w:sz w:val="18"/>
                <w:szCs w:val="18"/>
              </w:rPr>
              <w:t>.</w:t>
            </w:r>
          </w:p>
          <w:p w:rsidR="003909B0" w:rsidRPr="00E11FEB" w:rsidRDefault="003909B0" w:rsidP="00F87DBE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D4185A">
              <w:rPr>
                <w:sz w:val="16"/>
                <w:szCs w:val="16"/>
              </w:rPr>
              <w:t>Выявление умений и навыков</w:t>
            </w:r>
          </w:p>
        </w:tc>
        <w:tc>
          <w:tcPr>
            <w:tcW w:w="1180" w:type="dxa"/>
            <w:gridSpan w:val="2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33" w:type="dxa"/>
            <w:vMerge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</w:p>
        </w:tc>
      </w:tr>
      <w:tr w:rsidR="003909B0" w:rsidRPr="008730E2" w:rsidTr="00F87DBE">
        <w:tblPrEx>
          <w:tblLook w:val="0000"/>
        </w:tblPrEx>
        <w:trPr>
          <w:gridAfter w:val="11"/>
          <w:wAfter w:w="6048" w:type="dxa"/>
          <w:trHeight w:val="1058"/>
        </w:trPr>
        <w:tc>
          <w:tcPr>
            <w:tcW w:w="425" w:type="dxa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31</w:t>
            </w:r>
          </w:p>
        </w:tc>
        <w:tc>
          <w:tcPr>
            <w:tcW w:w="510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5</w:t>
            </w:r>
          </w:p>
        </w:tc>
        <w:tc>
          <w:tcPr>
            <w:tcW w:w="748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29 04 2020</w:t>
            </w:r>
          </w:p>
        </w:tc>
        <w:tc>
          <w:tcPr>
            <w:tcW w:w="2528" w:type="dxa"/>
            <w:gridSpan w:val="3"/>
          </w:tcPr>
          <w:p w:rsidR="003909B0" w:rsidRPr="00725447" w:rsidRDefault="003909B0" w:rsidP="00F87DBE">
            <w:pPr>
              <w:rPr>
                <w:noProof/>
                <w:sz w:val="18"/>
                <w:szCs w:val="18"/>
              </w:rPr>
            </w:pPr>
            <w:r w:rsidRPr="00E11FEB">
              <w:rPr>
                <w:noProof/>
                <w:sz w:val="18"/>
                <w:szCs w:val="18"/>
              </w:rPr>
              <w:t>Пропорции и пропорциональные отношения как средства композиции.</w:t>
            </w:r>
            <w:r w:rsidRPr="004B47F3">
              <w:t xml:space="preserve"> </w:t>
            </w:r>
            <w:r w:rsidRPr="00725447">
              <w:rPr>
                <w:sz w:val="18"/>
                <w:szCs w:val="18"/>
              </w:rPr>
              <w:t>Общественный транспорт</w:t>
            </w:r>
          </w:p>
          <w:p w:rsidR="003909B0" w:rsidRPr="00E11FEB" w:rsidRDefault="003909B0" w:rsidP="00F87DBE">
            <w:pPr>
              <w:rPr>
                <w:noProof/>
                <w:sz w:val="18"/>
                <w:szCs w:val="18"/>
              </w:rPr>
            </w:pPr>
            <w:r w:rsidRPr="00E11FEB">
              <w:rPr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097" w:type="dxa"/>
            <w:gridSpan w:val="2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180" w:type="dxa"/>
            <w:gridSpan w:val="2"/>
            <w:vAlign w:val="center"/>
          </w:tcPr>
          <w:p w:rsidR="003909B0" w:rsidRPr="00871C3C" w:rsidRDefault="003909B0" w:rsidP="00F87DBE">
            <w:pPr>
              <w:rPr>
                <w:sz w:val="16"/>
                <w:szCs w:val="16"/>
              </w:rPr>
            </w:pPr>
            <w:r w:rsidRPr="00871C3C">
              <w:rPr>
                <w:sz w:val="16"/>
                <w:szCs w:val="16"/>
              </w:rPr>
              <w:t>Ответы на</w:t>
            </w:r>
            <w:r w:rsidRPr="00871C3C">
              <w:rPr>
                <w:b/>
                <w:sz w:val="16"/>
                <w:szCs w:val="16"/>
              </w:rPr>
              <w:t xml:space="preserve"> </w:t>
            </w:r>
            <w:r w:rsidRPr="00871C3C">
              <w:rPr>
                <w:sz w:val="16"/>
                <w:szCs w:val="16"/>
              </w:rPr>
              <w:t>вопросы</w:t>
            </w:r>
          </w:p>
        </w:tc>
        <w:tc>
          <w:tcPr>
            <w:tcW w:w="2433" w:type="dxa"/>
            <w:vMerge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</w:p>
        </w:tc>
      </w:tr>
      <w:tr w:rsidR="003909B0" w:rsidRPr="008730E2" w:rsidTr="00F87DBE">
        <w:tblPrEx>
          <w:tblLook w:val="0000"/>
        </w:tblPrEx>
        <w:trPr>
          <w:gridAfter w:val="11"/>
          <w:wAfter w:w="6048" w:type="dxa"/>
          <w:trHeight w:val="315"/>
        </w:trPr>
        <w:tc>
          <w:tcPr>
            <w:tcW w:w="425" w:type="dxa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32</w:t>
            </w:r>
          </w:p>
        </w:tc>
        <w:tc>
          <w:tcPr>
            <w:tcW w:w="510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6</w:t>
            </w:r>
          </w:p>
        </w:tc>
        <w:tc>
          <w:tcPr>
            <w:tcW w:w="748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06.05 2020</w:t>
            </w:r>
          </w:p>
        </w:tc>
        <w:tc>
          <w:tcPr>
            <w:tcW w:w="2528" w:type="dxa"/>
            <w:gridSpan w:val="3"/>
          </w:tcPr>
          <w:p w:rsidR="003909B0" w:rsidRPr="00E11FEB" w:rsidRDefault="003909B0" w:rsidP="00F87DBE">
            <w:pPr>
              <w:rPr>
                <w:noProof/>
                <w:sz w:val="18"/>
                <w:szCs w:val="18"/>
              </w:rPr>
            </w:pPr>
            <w:r w:rsidRPr="00E11FEB">
              <w:rPr>
                <w:noProof/>
                <w:sz w:val="18"/>
                <w:szCs w:val="18"/>
              </w:rPr>
              <w:t xml:space="preserve">Художественный образ и художественно-выразительные средства скульптуры. </w:t>
            </w:r>
          </w:p>
        </w:tc>
        <w:tc>
          <w:tcPr>
            <w:tcW w:w="1097" w:type="dxa"/>
            <w:gridSpan w:val="2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180" w:type="dxa"/>
            <w:gridSpan w:val="2"/>
            <w:vAlign w:val="center"/>
          </w:tcPr>
          <w:p w:rsidR="003909B0" w:rsidRPr="00871C3C" w:rsidRDefault="003909B0" w:rsidP="00F87DBE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33" w:type="dxa"/>
            <w:vMerge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</w:p>
        </w:tc>
      </w:tr>
      <w:tr w:rsidR="003909B0" w:rsidRPr="008730E2" w:rsidTr="00F87DBE">
        <w:tblPrEx>
          <w:tblLook w:val="0000"/>
        </w:tblPrEx>
        <w:trPr>
          <w:gridAfter w:val="11"/>
          <w:wAfter w:w="6048" w:type="dxa"/>
          <w:trHeight w:val="339"/>
        </w:trPr>
        <w:tc>
          <w:tcPr>
            <w:tcW w:w="425" w:type="dxa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33</w:t>
            </w:r>
          </w:p>
        </w:tc>
        <w:tc>
          <w:tcPr>
            <w:tcW w:w="510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7</w:t>
            </w:r>
          </w:p>
        </w:tc>
        <w:tc>
          <w:tcPr>
            <w:tcW w:w="748" w:type="dxa"/>
            <w:gridSpan w:val="2"/>
          </w:tcPr>
          <w:p w:rsidR="003909B0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13.05</w:t>
            </w:r>
          </w:p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528" w:type="dxa"/>
            <w:gridSpan w:val="3"/>
          </w:tcPr>
          <w:p w:rsidR="003909B0" w:rsidRPr="00E11FEB" w:rsidRDefault="003909B0" w:rsidP="00F87DBE">
            <w:pPr>
              <w:pStyle w:val="ad"/>
              <w:ind w:left="0"/>
              <w:rPr>
                <w:sz w:val="18"/>
                <w:szCs w:val="18"/>
              </w:rPr>
            </w:pPr>
            <w:r w:rsidRPr="00E11FEB">
              <w:rPr>
                <w:sz w:val="18"/>
                <w:szCs w:val="18"/>
              </w:rPr>
              <w:t>Виды скульптуры (станковая, монументальная, декоративная, садово-парковая)</w:t>
            </w:r>
          </w:p>
        </w:tc>
        <w:tc>
          <w:tcPr>
            <w:tcW w:w="1097" w:type="dxa"/>
            <w:gridSpan w:val="2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180" w:type="dxa"/>
            <w:gridSpan w:val="2"/>
          </w:tcPr>
          <w:p w:rsidR="003909B0" w:rsidRPr="008730E2" w:rsidRDefault="003909B0" w:rsidP="00F87DBE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 xml:space="preserve">Контроль </w:t>
            </w:r>
            <w:r>
              <w:rPr>
                <w:sz w:val="16"/>
                <w:szCs w:val="16"/>
              </w:rPr>
              <w:t xml:space="preserve">выполнения </w:t>
            </w:r>
            <w:r w:rsidRPr="00126CCB">
              <w:rPr>
                <w:sz w:val="16"/>
                <w:szCs w:val="16"/>
              </w:rPr>
              <w:t>практической работы</w:t>
            </w:r>
          </w:p>
        </w:tc>
        <w:tc>
          <w:tcPr>
            <w:tcW w:w="2433" w:type="dxa"/>
            <w:vMerge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</w:p>
        </w:tc>
      </w:tr>
      <w:tr w:rsidR="003909B0" w:rsidRPr="008730E2" w:rsidTr="00F87DBE">
        <w:tblPrEx>
          <w:tblLook w:val="0000"/>
        </w:tblPrEx>
        <w:trPr>
          <w:gridAfter w:val="11"/>
          <w:wAfter w:w="6048" w:type="dxa"/>
          <w:trHeight w:val="254"/>
        </w:trPr>
        <w:tc>
          <w:tcPr>
            <w:tcW w:w="425" w:type="dxa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34</w:t>
            </w:r>
          </w:p>
        </w:tc>
        <w:tc>
          <w:tcPr>
            <w:tcW w:w="510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8</w:t>
            </w:r>
          </w:p>
        </w:tc>
        <w:tc>
          <w:tcPr>
            <w:tcW w:w="748" w:type="dxa"/>
            <w:gridSpan w:val="2"/>
          </w:tcPr>
          <w:p w:rsidR="003909B0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20.05</w:t>
            </w:r>
          </w:p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528" w:type="dxa"/>
            <w:gridSpan w:val="3"/>
          </w:tcPr>
          <w:p w:rsidR="003909B0" w:rsidRPr="00E11FEB" w:rsidRDefault="003909B0" w:rsidP="00F87DBE">
            <w:pPr>
              <w:rPr>
                <w:noProof/>
                <w:sz w:val="18"/>
                <w:szCs w:val="18"/>
              </w:rPr>
            </w:pPr>
            <w:r w:rsidRPr="00E11FEB">
              <w:rPr>
                <w:noProof/>
                <w:sz w:val="18"/>
                <w:szCs w:val="18"/>
              </w:rPr>
              <w:t>Знаменитые скульпторы: И. Мартос, Э.-М. Фальконе, О. Роден, С. Коненков, В. Мухина. Синтез изобразительного искусства и архитьектуры</w:t>
            </w:r>
          </w:p>
        </w:tc>
        <w:tc>
          <w:tcPr>
            <w:tcW w:w="1097" w:type="dxa"/>
            <w:gridSpan w:val="2"/>
            <w:vAlign w:val="center"/>
          </w:tcPr>
          <w:p w:rsidR="003909B0" w:rsidRPr="00695BDF" w:rsidRDefault="003909B0" w:rsidP="00F87DBE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>закрепление</w:t>
            </w:r>
          </w:p>
        </w:tc>
        <w:tc>
          <w:tcPr>
            <w:tcW w:w="1180" w:type="dxa"/>
            <w:gridSpan w:val="2"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 практической работы</w:t>
            </w:r>
          </w:p>
        </w:tc>
        <w:tc>
          <w:tcPr>
            <w:tcW w:w="2433" w:type="dxa"/>
            <w:vMerge/>
          </w:tcPr>
          <w:p w:rsidR="003909B0" w:rsidRPr="008730E2" w:rsidRDefault="003909B0" w:rsidP="00F87D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986486" w:rsidRDefault="003909B0"/>
    <w:sectPr w:rsidR="00986486" w:rsidSect="00561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F1210"/>
    <w:multiLevelType w:val="hybridMultilevel"/>
    <w:tmpl w:val="588A2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191BE0"/>
    <w:multiLevelType w:val="multilevel"/>
    <w:tmpl w:val="4000B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5F5081"/>
    <w:multiLevelType w:val="hybridMultilevel"/>
    <w:tmpl w:val="7C541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6F4180"/>
    <w:multiLevelType w:val="hybridMultilevel"/>
    <w:tmpl w:val="DE6A2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356A1"/>
    <w:multiLevelType w:val="hybridMultilevel"/>
    <w:tmpl w:val="D9A2A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D50E20"/>
    <w:multiLevelType w:val="multilevel"/>
    <w:tmpl w:val="170A2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4059F0"/>
    <w:multiLevelType w:val="hybridMultilevel"/>
    <w:tmpl w:val="26C6D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60167E7"/>
    <w:multiLevelType w:val="multilevel"/>
    <w:tmpl w:val="998A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172246"/>
    <w:multiLevelType w:val="hybridMultilevel"/>
    <w:tmpl w:val="6372A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compat/>
  <w:rsids>
    <w:rsidRoot w:val="003909B0"/>
    <w:rsid w:val="002D49D0"/>
    <w:rsid w:val="003909B0"/>
    <w:rsid w:val="00561CBE"/>
    <w:rsid w:val="0078243E"/>
    <w:rsid w:val="00BF50B0"/>
    <w:rsid w:val="00D54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909B0"/>
    <w:rPr>
      <w:rFonts w:ascii="Wingdings" w:hAnsi="Wingdings" w:cs="Wingdings"/>
    </w:rPr>
  </w:style>
  <w:style w:type="character" w:customStyle="1" w:styleId="WW8Num1z1">
    <w:name w:val="WW8Num1z1"/>
    <w:qFormat/>
    <w:rsid w:val="003909B0"/>
    <w:rPr>
      <w:rFonts w:ascii="Courier New" w:hAnsi="Courier New" w:cs="Courier New"/>
    </w:rPr>
  </w:style>
  <w:style w:type="character" w:customStyle="1" w:styleId="WW8Num1z3">
    <w:name w:val="WW8Num1z3"/>
    <w:qFormat/>
    <w:rsid w:val="003909B0"/>
    <w:rPr>
      <w:rFonts w:ascii="Symbol" w:hAnsi="Symbol" w:cs="Symbol"/>
    </w:rPr>
  </w:style>
  <w:style w:type="character" w:customStyle="1" w:styleId="WW8Num2z0">
    <w:name w:val="WW8Num2z0"/>
    <w:qFormat/>
    <w:rsid w:val="003909B0"/>
    <w:rPr>
      <w:rFonts w:ascii="Symbol" w:hAnsi="Symbol" w:cs="Symbol"/>
    </w:rPr>
  </w:style>
  <w:style w:type="character" w:customStyle="1" w:styleId="WW8Num2z1">
    <w:name w:val="WW8Num2z1"/>
    <w:qFormat/>
    <w:rsid w:val="003909B0"/>
    <w:rPr>
      <w:rFonts w:ascii="Courier New" w:hAnsi="Courier New" w:cs="Courier New"/>
    </w:rPr>
  </w:style>
  <w:style w:type="character" w:customStyle="1" w:styleId="WW8Num2z2">
    <w:name w:val="WW8Num2z2"/>
    <w:qFormat/>
    <w:rsid w:val="003909B0"/>
    <w:rPr>
      <w:rFonts w:ascii="Wingdings" w:hAnsi="Wingdings" w:cs="Wingdings"/>
    </w:rPr>
  </w:style>
  <w:style w:type="character" w:customStyle="1" w:styleId="WW8Num3z0">
    <w:name w:val="WW8Num3z0"/>
    <w:qFormat/>
    <w:rsid w:val="003909B0"/>
  </w:style>
  <w:style w:type="character" w:customStyle="1" w:styleId="WW8Num3z1">
    <w:name w:val="WW8Num3z1"/>
    <w:qFormat/>
    <w:rsid w:val="003909B0"/>
    <w:rPr>
      <w:rFonts w:ascii="Symbol" w:hAnsi="Symbol" w:cs="Symbol"/>
    </w:rPr>
  </w:style>
  <w:style w:type="character" w:customStyle="1" w:styleId="WW8Num3z2">
    <w:name w:val="WW8Num3z2"/>
    <w:qFormat/>
    <w:rsid w:val="003909B0"/>
  </w:style>
  <w:style w:type="character" w:customStyle="1" w:styleId="WW8Num3z3">
    <w:name w:val="WW8Num3z3"/>
    <w:qFormat/>
    <w:rsid w:val="003909B0"/>
  </w:style>
  <w:style w:type="character" w:customStyle="1" w:styleId="WW8Num3z4">
    <w:name w:val="WW8Num3z4"/>
    <w:qFormat/>
    <w:rsid w:val="003909B0"/>
  </w:style>
  <w:style w:type="character" w:customStyle="1" w:styleId="WW8Num3z5">
    <w:name w:val="WW8Num3z5"/>
    <w:qFormat/>
    <w:rsid w:val="003909B0"/>
  </w:style>
  <w:style w:type="character" w:customStyle="1" w:styleId="WW8Num3z6">
    <w:name w:val="WW8Num3z6"/>
    <w:qFormat/>
    <w:rsid w:val="003909B0"/>
  </w:style>
  <w:style w:type="character" w:customStyle="1" w:styleId="WW8Num3z7">
    <w:name w:val="WW8Num3z7"/>
    <w:qFormat/>
    <w:rsid w:val="003909B0"/>
  </w:style>
  <w:style w:type="character" w:customStyle="1" w:styleId="WW8Num3z8">
    <w:name w:val="WW8Num3z8"/>
    <w:qFormat/>
    <w:rsid w:val="003909B0"/>
  </w:style>
  <w:style w:type="character" w:customStyle="1" w:styleId="WW8Num4z0">
    <w:name w:val="WW8Num4z0"/>
    <w:qFormat/>
    <w:rsid w:val="003909B0"/>
  </w:style>
  <w:style w:type="character" w:customStyle="1" w:styleId="WW8Num4z1">
    <w:name w:val="WW8Num4z1"/>
    <w:qFormat/>
    <w:rsid w:val="003909B0"/>
    <w:rPr>
      <w:rFonts w:ascii="Symbol" w:hAnsi="Symbol" w:cs="Symbol"/>
    </w:rPr>
  </w:style>
  <w:style w:type="character" w:customStyle="1" w:styleId="WW8Num4z2">
    <w:name w:val="WW8Num4z2"/>
    <w:qFormat/>
    <w:rsid w:val="003909B0"/>
  </w:style>
  <w:style w:type="character" w:customStyle="1" w:styleId="WW8Num4z3">
    <w:name w:val="WW8Num4z3"/>
    <w:qFormat/>
    <w:rsid w:val="003909B0"/>
  </w:style>
  <w:style w:type="character" w:customStyle="1" w:styleId="WW8Num4z4">
    <w:name w:val="WW8Num4z4"/>
    <w:qFormat/>
    <w:rsid w:val="003909B0"/>
  </w:style>
  <w:style w:type="character" w:customStyle="1" w:styleId="WW8Num4z5">
    <w:name w:val="WW8Num4z5"/>
    <w:qFormat/>
    <w:rsid w:val="003909B0"/>
  </w:style>
  <w:style w:type="character" w:customStyle="1" w:styleId="WW8Num4z6">
    <w:name w:val="WW8Num4z6"/>
    <w:qFormat/>
    <w:rsid w:val="003909B0"/>
  </w:style>
  <w:style w:type="character" w:customStyle="1" w:styleId="WW8Num4z7">
    <w:name w:val="WW8Num4z7"/>
    <w:qFormat/>
    <w:rsid w:val="003909B0"/>
  </w:style>
  <w:style w:type="character" w:customStyle="1" w:styleId="WW8Num4z8">
    <w:name w:val="WW8Num4z8"/>
    <w:qFormat/>
    <w:rsid w:val="003909B0"/>
  </w:style>
  <w:style w:type="character" w:customStyle="1" w:styleId="WW8Num5z0">
    <w:name w:val="WW8Num5z0"/>
    <w:qFormat/>
    <w:rsid w:val="003909B0"/>
    <w:rPr>
      <w:rFonts w:ascii="Symbol" w:hAnsi="Symbol" w:cs="Symbol"/>
    </w:rPr>
  </w:style>
  <w:style w:type="character" w:customStyle="1" w:styleId="WW8Num5z1">
    <w:name w:val="WW8Num5z1"/>
    <w:qFormat/>
    <w:rsid w:val="003909B0"/>
    <w:rPr>
      <w:rFonts w:ascii="Courier New" w:hAnsi="Courier New" w:cs="Courier New"/>
    </w:rPr>
  </w:style>
  <w:style w:type="character" w:customStyle="1" w:styleId="WW8Num5z2">
    <w:name w:val="WW8Num5z2"/>
    <w:qFormat/>
    <w:rsid w:val="003909B0"/>
    <w:rPr>
      <w:rFonts w:ascii="Wingdings" w:hAnsi="Wingdings" w:cs="Wingdings"/>
    </w:rPr>
  </w:style>
  <w:style w:type="character" w:customStyle="1" w:styleId="WW8Num6z0">
    <w:name w:val="WW8Num6z0"/>
    <w:qFormat/>
    <w:rsid w:val="003909B0"/>
    <w:rPr>
      <w:rFonts w:ascii="Wingdings" w:hAnsi="Wingdings" w:cs="Wingdings"/>
    </w:rPr>
  </w:style>
  <w:style w:type="character" w:customStyle="1" w:styleId="WW8Num6z1">
    <w:name w:val="WW8Num6z1"/>
    <w:qFormat/>
    <w:rsid w:val="003909B0"/>
    <w:rPr>
      <w:rFonts w:ascii="Courier New" w:hAnsi="Courier New" w:cs="Courier New"/>
    </w:rPr>
  </w:style>
  <w:style w:type="character" w:customStyle="1" w:styleId="WW8Num6z3">
    <w:name w:val="WW8Num6z3"/>
    <w:qFormat/>
    <w:rsid w:val="003909B0"/>
    <w:rPr>
      <w:rFonts w:ascii="Symbol" w:hAnsi="Symbol" w:cs="Symbol"/>
    </w:rPr>
  </w:style>
  <w:style w:type="character" w:customStyle="1" w:styleId="WW8Num7z0">
    <w:name w:val="WW8Num7z0"/>
    <w:qFormat/>
    <w:rsid w:val="003909B0"/>
  </w:style>
  <w:style w:type="character" w:customStyle="1" w:styleId="WW8Num7z1">
    <w:name w:val="WW8Num7z1"/>
    <w:qFormat/>
    <w:rsid w:val="003909B0"/>
  </w:style>
  <w:style w:type="character" w:customStyle="1" w:styleId="WW8Num7z2">
    <w:name w:val="WW8Num7z2"/>
    <w:qFormat/>
    <w:rsid w:val="003909B0"/>
  </w:style>
  <w:style w:type="character" w:customStyle="1" w:styleId="WW8Num7z3">
    <w:name w:val="WW8Num7z3"/>
    <w:qFormat/>
    <w:rsid w:val="003909B0"/>
  </w:style>
  <w:style w:type="character" w:customStyle="1" w:styleId="WW8Num7z4">
    <w:name w:val="WW8Num7z4"/>
    <w:qFormat/>
    <w:rsid w:val="003909B0"/>
  </w:style>
  <w:style w:type="character" w:customStyle="1" w:styleId="WW8Num7z5">
    <w:name w:val="WW8Num7z5"/>
    <w:qFormat/>
    <w:rsid w:val="003909B0"/>
  </w:style>
  <w:style w:type="character" w:customStyle="1" w:styleId="WW8Num7z6">
    <w:name w:val="WW8Num7z6"/>
    <w:qFormat/>
    <w:rsid w:val="003909B0"/>
  </w:style>
  <w:style w:type="character" w:customStyle="1" w:styleId="WW8Num7z7">
    <w:name w:val="WW8Num7z7"/>
    <w:qFormat/>
    <w:rsid w:val="003909B0"/>
  </w:style>
  <w:style w:type="character" w:customStyle="1" w:styleId="WW8Num7z8">
    <w:name w:val="WW8Num7z8"/>
    <w:qFormat/>
    <w:rsid w:val="003909B0"/>
  </w:style>
  <w:style w:type="character" w:customStyle="1" w:styleId="WW8Num8z0">
    <w:name w:val="WW8Num8z0"/>
    <w:qFormat/>
    <w:rsid w:val="003909B0"/>
    <w:rPr>
      <w:rFonts w:ascii="Wingdings" w:hAnsi="Wingdings" w:cs="Wingdings"/>
    </w:rPr>
  </w:style>
  <w:style w:type="character" w:customStyle="1" w:styleId="WW8Num8z1">
    <w:name w:val="WW8Num8z1"/>
    <w:qFormat/>
    <w:rsid w:val="003909B0"/>
    <w:rPr>
      <w:rFonts w:ascii="Courier New" w:hAnsi="Courier New" w:cs="Courier New"/>
    </w:rPr>
  </w:style>
  <w:style w:type="character" w:customStyle="1" w:styleId="WW8Num8z3">
    <w:name w:val="WW8Num8z3"/>
    <w:qFormat/>
    <w:rsid w:val="003909B0"/>
    <w:rPr>
      <w:rFonts w:ascii="Symbol" w:hAnsi="Symbol" w:cs="Symbol"/>
    </w:rPr>
  </w:style>
  <w:style w:type="character" w:customStyle="1" w:styleId="WW8Num9z0">
    <w:name w:val="WW8Num9z0"/>
    <w:qFormat/>
    <w:rsid w:val="003909B0"/>
    <w:rPr>
      <w:rFonts w:ascii="Wingdings" w:hAnsi="Wingdings" w:cs="Wingdings"/>
    </w:rPr>
  </w:style>
  <w:style w:type="character" w:customStyle="1" w:styleId="WW8Num9z1">
    <w:name w:val="WW8Num9z1"/>
    <w:qFormat/>
    <w:rsid w:val="003909B0"/>
    <w:rPr>
      <w:rFonts w:ascii="Courier New" w:hAnsi="Courier New" w:cs="Courier New"/>
    </w:rPr>
  </w:style>
  <w:style w:type="character" w:customStyle="1" w:styleId="WW8Num9z3">
    <w:name w:val="WW8Num9z3"/>
    <w:qFormat/>
    <w:rsid w:val="003909B0"/>
    <w:rPr>
      <w:rFonts w:ascii="Symbol" w:hAnsi="Symbol" w:cs="Symbol"/>
    </w:rPr>
  </w:style>
  <w:style w:type="character" w:customStyle="1" w:styleId="WW8Num10z0">
    <w:name w:val="WW8Num10z0"/>
    <w:qFormat/>
    <w:rsid w:val="003909B0"/>
    <w:rPr>
      <w:rFonts w:ascii="Symbol" w:hAnsi="Symbol" w:cs="Symbol"/>
    </w:rPr>
  </w:style>
  <w:style w:type="character" w:customStyle="1" w:styleId="WW8Num10z1">
    <w:name w:val="WW8Num10z1"/>
    <w:qFormat/>
    <w:rsid w:val="003909B0"/>
  </w:style>
  <w:style w:type="character" w:customStyle="1" w:styleId="WW8Num10z2">
    <w:name w:val="WW8Num10z2"/>
    <w:qFormat/>
    <w:rsid w:val="003909B0"/>
  </w:style>
  <w:style w:type="character" w:customStyle="1" w:styleId="WW8Num10z3">
    <w:name w:val="WW8Num10z3"/>
    <w:qFormat/>
    <w:rsid w:val="003909B0"/>
  </w:style>
  <w:style w:type="character" w:customStyle="1" w:styleId="WW8Num10z4">
    <w:name w:val="WW8Num10z4"/>
    <w:qFormat/>
    <w:rsid w:val="003909B0"/>
  </w:style>
  <w:style w:type="character" w:customStyle="1" w:styleId="WW8Num10z5">
    <w:name w:val="WW8Num10z5"/>
    <w:qFormat/>
    <w:rsid w:val="003909B0"/>
  </w:style>
  <w:style w:type="character" w:customStyle="1" w:styleId="WW8Num10z6">
    <w:name w:val="WW8Num10z6"/>
    <w:qFormat/>
    <w:rsid w:val="003909B0"/>
  </w:style>
  <w:style w:type="character" w:customStyle="1" w:styleId="WW8Num10z7">
    <w:name w:val="WW8Num10z7"/>
    <w:qFormat/>
    <w:rsid w:val="003909B0"/>
  </w:style>
  <w:style w:type="character" w:customStyle="1" w:styleId="WW8Num10z8">
    <w:name w:val="WW8Num10z8"/>
    <w:qFormat/>
    <w:rsid w:val="003909B0"/>
  </w:style>
  <w:style w:type="character" w:customStyle="1" w:styleId="WW8Num11z0">
    <w:name w:val="WW8Num11z0"/>
    <w:qFormat/>
    <w:rsid w:val="003909B0"/>
    <w:rPr>
      <w:rFonts w:ascii="Symbol" w:hAnsi="Symbol" w:cs="Symbol"/>
    </w:rPr>
  </w:style>
  <w:style w:type="character" w:customStyle="1" w:styleId="WW8Num11z1">
    <w:name w:val="WW8Num11z1"/>
    <w:qFormat/>
    <w:rsid w:val="003909B0"/>
    <w:rPr>
      <w:rFonts w:ascii="Courier New" w:hAnsi="Courier New" w:cs="Courier New"/>
    </w:rPr>
  </w:style>
  <w:style w:type="character" w:customStyle="1" w:styleId="WW8Num11z2">
    <w:name w:val="WW8Num11z2"/>
    <w:qFormat/>
    <w:rsid w:val="003909B0"/>
    <w:rPr>
      <w:rFonts w:ascii="Wingdings" w:hAnsi="Wingdings" w:cs="Wingdings"/>
    </w:rPr>
  </w:style>
  <w:style w:type="character" w:customStyle="1" w:styleId="WW8Num12z0">
    <w:name w:val="WW8Num12z0"/>
    <w:qFormat/>
    <w:rsid w:val="003909B0"/>
    <w:rPr>
      <w:rFonts w:ascii="Symbol" w:hAnsi="Symbol" w:cs="Symbol"/>
    </w:rPr>
  </w:style>
  <w:style w:type="character" w:customStyle="1" w:styleId="WW8Num12z1">
    <w:name w:val="WW8Num12z1"/>
    <w:qFormat/>
    <w:rsid w:val="003909B0"/>
  </w:style>
  <w:style w:type="character" w:customStyle="1" w:styleId="WW8Num12z2">
    <w:name w:val="WW8Num12z2"/>
    <w:qFormat/>
    <w:rsid w:val="003909B0"/>
  </w:style>
  <w:style w:type="character" w:customStyle="1" w:styleId="WW8Num12z3">
    <w:name w:val="WW8Num12z3"/>
    <w:qFormat/>
    <w:rsid w:val="003909B0"/>
  </w:style>
  <w:style w:type="character" w:customStyle="1" w:styleId="WW8Num12z4">
    <w:name w:val="WW8Num12z4"/>
    <w:qFormat/>
    <w:rsid w:val="003909B0"/>
  </w:style>
  <w:style w:type="character" w:customStyle="1" w:styleId="WW8Num12z5">
    <w:name w:val="WW8Num12z5"/>
    <w:qFormat/>
    <w:rsid w:val="003909B0"/>
  </w:style>
  <w:style w:type="character" w:customStyle="1" w:styleId="WW8Num12z6">
    <w:name w:val="WW8Num12z6"/>
    <w:qFormat/>
    <w:rsid w:val="003909B0"/>
  </w:style>
  <w:style w:type="character" w:customStyle="1" w:styleId="WW8Num12z7">
    <w:name w:val="WW8Num12z7"/>
    <w:qFormat/>
    <w:rsid w:val="003909B0"/>
  </w:style>
  <w:style w:type="character" w:customStyle="1" w:styleId="WW8Num12z8">
    <w:name w:val="WW8Num12z8"/>
    <w:qFormat/>
    <w:rsid w:val="003909B0"/>
  </w:style>
  <w:style w:type="character" w:customStyle="1" w:styleId="WW8Num13z0">
    <w:name w:val="WW8Num13z0"/>
    <w:qFormat/>
    <w:rsid w:val="003909B0"/>
    <w:rPr>
      <w:rFonts w:ascii="Symbol" w:hAnsi="Symbol" w:cs="Symbol"/>
    </w:rPr>
  </w:style>
  <w:style w:type="character" w:customStyle="1" w:styleId="WW8Num13z1">
    <w:name w:val="WW8Num13z1"/>
    <w:qFormat/>
    <w:rsid w:val="003909B0"/>
    <w:rPr>
      <w:rFonts w:ascii="Courier New" w:hAnsi="Courier New" w:cs="Courier New"/>
    </w:rPr>
  </w:style>
  <w:style w:type="character" w:customStyle="1" w:styleId="WW8Num13z2">
    <w:name w:val="WW8Num13z2"/>
    <w:qFormat/>
    <w:rsid w:val="003909B0"/>
    <w:rPr>
      <w:rFonts w:ascii="Wingdings" w:hAnsi="Wingdings" w:cs="Wingdings"/>
    </w:rPr>
  </w:style>
  <w:style w:type="character" w:customStyle="1" w:styleId="WW8Num14z0">
    <w:name w:val="WW8Num14z0"/>
    <w:qFormat/>
    <w:rsid w:val="003909B0"/>
    <w:rPr>
      <w:rFonts w:ascii="Wingdings" w:hAnsi="Wingdings" w:cs="Wingdings"/>
    </w:rPr>
  </w:style>
  <w:style w:type="character" w:customStyle="1" w:styleId="WW8Num14z1">
    <w:name w:val="WW8Num14z1"/>
    <w:qFormat/>
    <w:rsid w:val="003909B0"/>
    <w:rPr>
      <w:rFonts w:ascii="Courier New" w:hAnsi="Courier New" w:cs="Courier New"/>
    </w:rPr>
  </w:style>
  <w:style w:type="character" w:customStyle="1" w:styleId="WW8Num14z3">
    <w:name w:val="WW8Num14z3"/>
    <w:qFormat/>
    <w:rsid w:val="003909B0"/>
    <w:rPr>
      <w:rFonts w:ascii="Symbol" w:hAnsi="Symbol" w:cs="Symbol"/>
    </w:rPr>
  </w:style>
  <w:style w:type="character" w:customStyle="1" w:styleId="WW8Num15z0">
    <w:name w:val="WW8Num15z0"/>
    <w:qFormat/>
    <w:rsid w:val="003909B0"/>
    <w:rPr>
      <w:rFonts w:ascii="Symbol" w:hAnsi="Symbol" w:cs="Symbol"/>
    </w:rPr>
  </w:style>
  <w:style w:type="character" w:customStyle="1" w:styleId="WW8Num15z1">
    <w:name w:val="WW8Num15z1"/>
    <w:qFormat/>
    <w:rsid w:val="003909B0"/>
    <w:rPr>
      <w:rFonts w:ascii="Courier New" w:hAnsi="Courier New" w:cs="Courier New"/>
    </w:rPr>
  </w:style>
  <w:style w:type="character" w:customStyle="1" w:styleId="WW8Num15z2">
    <w:name w:val="WW8Num15z2"/>
    <w:qFormat/>
    <w:rsid w:val="003909B0"/>
    <w:rPr>
      <w:rFonts w:ascii="Wingdings" w:hAnsi="Wingdings" w:cs="Wingdings"/>
    </w:rPr>
  </w:style>
  <w:style w:type="character" w:customStyle="1" w:styleId="WW8Num16z0">
    <w:name w:val="WW8Num16z0"/>
    <w:qFormat/>
    <w:rsid w:val="003909B0"/>
  </w:style>
  <w:style w:type="character" w:customStyle="1" w:styleId="WW8Num16z1">
    <w:name w:val="WW8Num16z1"/>
    <w:qFormat/>
    <w:rsid w:val="003909B0"/>
  </w:style>
  <w:style w:type="character" w:customStyle="1" w:styleId="WW8Num16z2">
    <w:name w:val="WW8Num16z2"/>
    <w:qFormat/>
    <w:rsid w:val="003909B0"/>
  </w:style>
  <w:style w:type="character" w:customStyle="1" w:styleId="WW8Num16z3">
    <w:name w:val="WW8Num16z3"/>
    <w:qFormat/>
    <w:rsid w:val="003909B0"/>
  </w:style>
  <w:style w:type="character" w:customStyle="1" w:styleId="WW8Num16z4">
    <w:name w:val="WW8Num16z4"/>
    <w:qFormat/>
    <w:rsid w:val="003909B0"/>
  </w:style>
  <w:style w:type="character" w:customStyle="1" w:styleId="WW8Num16z5">
    <w:name w:val="WW8Num16z5"/>
    <w:qFormat/>
    <w:rsid w:val="003909B0"/>
  </w:style>
  <w:style w:type="character" w:customStyle="1" w:styleId="WW8Num16z6">
    <w:name w:val="WW8Num16z6"/>
    <w:qFormat/>
    <w:rsid w:val="003909B0"/>
  </w:style>
  <w:style w:type="character" w:customStyle="1" w:styleId="WW8Num16z7">
    <w:name w:val="WW8Num16z7"/>
    <w:qFormat/>
    <w:rsid w:val="003909B0"/>
  </w:style>
  <w:style w:type="character" w:customStyle="1" w:styleId="WW8Num16z8">
    <w:name w:val="WW8Num16z8"/>
    <w:qFormat/>
    <w:rsid w:val="003909B0"/>
  </w:style>
  <w:style w:type="character" w:customStyle="1" w:styleId="c2">
    <w:name w:val="c2"/>
    <w:basedOn w:val="a0"/>
    <w:qFormat/>
    <w:rsid w:val="003909B0"/>
  </w:style>
  <w:style w:type="character" w:customStyle="1" w:styleId="StrongEmphasis">
    <w:name w:val="Strong Emphasis"/>
    <w:qFormat/>
    <w:rsid w:val="003909B0"/>
    <w:rPr>
      <w:b/>
      <w:bCs/>
    </w:rPr>
  </w:style>
  <w:style w:type="character" w:customStyle="1" w:styleId="apple-converted-space">
    <w:name w:val="apple-converted-space"/>
    <w:basedOn w:val="a0"/>
    <w:qFormat/>
    <w:rsid w:val="003909B0"/>
  </w:style>
  <w:style w:type="character" w:customStyle="1" w:styleId="InternetLink">
    <w:name w:val="Internet Link"/>
    <w:rsid w:val="003909B0"/>
    <w:rPr>
      <w:color w:val="0000FF"/>
      <w:u w:val="single"/>
    </w:rPr>
  </w:style>
  <w:style w:type="character" w:customStyle="1" w:styleId="a3">
    <w:name w:val="Верхний колонтитул Знак"/>
    <w:qFormat/>
    <w:rsid w:val="003909B0"/>
    <w:rPr>
      <w:sz w:val="24"/>
      <w:szCs w:val="24"/>
    </w:rPr>
  </w:style>
  <w:style w:type="character" w:customStyle="1" w:styleId="a4">
    <w:name w:val="Нижний колонтитул Знак"/>
    <w:qFormat/>
    <w:rsid w:val="003909B0"/>
    <w:rPr>
      <w:sz w:val="24"/>
      <w:szCs w:val="24"/>
    </w:rPr>
  </w:style>
  <w:style w:type="paragraph" w:customStyle="1" w:styleId="Heading">
    <w:name w:val="Heading"/>
    <w:basedOn w:val="a"/>
    <w:next w:val="a5"/>
    <w:qFormat/>
    <w:rsid w:val="003909B0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5">
    <w:name w:val="Body Text"/>
    <w:basedOn w:val="a"/>
    <w:link w:val="a6"/>
    <w:rsid w:val="003909B0"/>
    <w:pPr>
      <w:spacing w:after="140" w:line="276" w:lineRule="auto"/>
    </w:pPr>
  </w:style>
  <w:style w:type="character" w:customStyle="1" w:styleId="a6">
    <w:name w:val="Основной текст Знак"/>
    <w:basedOn w:val="a0"/>
    <w:link w:val="a5"/>
    <w:rsid w:val="003909B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List"/>
    <w:basedOn w:val="a5"/>
    <w:rsid w:val="003909B0"/>
  </w:style>
  <w:style w:type="paragraph" w:customStyle="1" w:styleId="Caption">
    <w:name w:val="Caption"/>
    <w:basedOn w:val="a"/>
    <w:qFormat/>
    <w:rsid w:val="003909B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3909B0"/>
    <w:pPr>
      <w:suppressLineNumbers/>
    </w:pPr>
  </w:style>
  <w:style w:type="paragraph" w:styleId="a8">
    <w:name w:val="List Paragraph"/>
    <w:basedOn w:val="a"/>
    <w:uiPriority w:val="34"/>
    <w:qFormat/>
    <w:rsid w:val="003909B0"/>
    <w:pPr>
      <w:widowControl w:val="0"/>
      <w:autoSpaceDE w:val="0"/>
      <w:ind w:left="708"/>
    </w:pPr>
    <w:rPr>
      <w:rFonts w:ascii="Sylfaen" w:hAnsi="Sylfaen" w:cs="Sylfaen"/>
    </w:rPr>
  </w:style>
  <w:style w:type="paragraph" w:styleId="a9">
    <w:name w:val="Normal (Web)"/>
    <w:basedOn w:val="a"/>
    <w:qFormat/>
    <w:rsid w:val="003909B0"/>
    <w:pPr>
      <w:spacing w:before="280" w:after="280"/>
    </w:pPr>
  </w:style>
  <w:style w:type="paragraph" w:customStyle="1" w:styleId="p1">
    <w:name w:val="p1"/>
    <w:basedOn w:val="a"/>
    <w:qFormat/>
    <w:rsid w:val="003909B0"/>
    <w:pPr>
      <w:spacing w:before="280" w:after="280"/>
    </w:pPr>
  </w:style>
  <w:style w:type="paragraph" w:styleId="aa">
    <w:name w:val="header"/>
    <w:basedOn w:val="a"/>
    <w:link w:val="1"/>
    <w:rsid w:val="003909B0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a"/>
    <w:rsid w:val="003909B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footer"/>
    <w:basedOn w:val="a"/>
    <w:link w:val="10"/>
    <w:rsid w:val="003909B0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basedOn w:val="a0"/>
    <w:link w:val="ab"/>
    <w:rsid w:val="003909B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Contents">
    <w:name w:val="Table Contents"/>
    <w:basedOn w:val="a"/>
    <w:qFormat/>
    <w:rsid w:val="003909B0"/>
    <w:pPr>
      <w:suppressLineNumbers/>
    </w:pPr>
  </w:style>
  <w:style w:type="paragraph" w:customStyle="1" w:styleId="TableHeading">
    <w:name w:val="Table Heading"/>
    <w:basedOn w:val="TableContents"/>
    <w:qFormat/>
    <w:rsid w:val="003909B0"/>
    <w:pPr>
      <w:jc w:val="center"/>
    </w:pPr>
    <w:rPr>
      <w:b/>
      <w:bCs/>
    </w:rPr>
  </w:style>
  <w:style w:type="numbering" w:customStyle="1" w:styleId="WW8Num1">
    <w:name w:val="WW8Num1"/>
    <w:qFormat/>
    <w:rsid w:val="003909B0"/>
  </w:style>
  <w:style w:type="numbering" w:customStyle="1" w:styleId="WW8Num2">
    <w:name w:val="WW8Num2"/>
    <w:qFormat/>
    <w:rsid w:val="003909B0"/>
  </w:style>
  <w:style w:type="numbering" w:customStyle="1" w:styleId="WW8Num3">
    <w:name w:val="WW8Num3"/>
    <w:qFormat/>
    <w:rsid w:val="003909B0"/>
  </w:style>
  <w:style w:type="numbering" w:customStyle="1" w:styleId="WW8Num4">
    <w:name w:val="WW8Num4"/>
    <w:qFormat/>
    <w:rsid w:val="003909B0"/>
  </w:style>
  <w:style w:type="numbering" w:customStyle="1" w:styleId="WW8Num5">
    <w:name w:val="WW8Num5"/>
    <w:qFormat/>
    <w:rsid w:val="003909B0"/>
  </w:style>
  <w:style w:type="numbering" w:customStyle="1" w:styleId="WW8Num6">
    <w:name w:val="WW8Num6"/>
    <w:qFormat/>
    <w:rsid w:val="003909B0"/>
  </w:style>
  <w:style w:type="numbering" w:customStyle="1" w:styleId="WW8Num7">
    <w:name w:val="WW8Num7"/>
    <w:qFormat/>
    <w:rsid w:val="003909B0"/>
  </w:style>
  <w:style w:type="numbering" w:customStyle="1" w:styleId="WW8Num8">
    <w:name w:val="WW8Num8"/>
    <w:qFormat/>
    <w:rsid w:val="003909B0"/>
  </w:style>
  <w:style w:type="numbering" w:customStyle="1" w:styleId="WW8Num9">
    <w:name w:val="WW8Num9"/>
    <w:qFormat/>
    <w:rsid w:val="003909B0"/>
  </w:style>
  <w:style w:type="numbering" w:customStyle="1" w:styleId="WW8Num10">
    <w:name w:val="WW8Num10"/>
    <w:qFormat/>
    <w:rsid w:val="003909B0"/>
  </w:style>
  <w:style w:type="numbering" w:customStyle="1" w:styleId="WW8Num11">
    <w:name w:val="WW8Num11"/>
    <w:qFormat/>
    <w:rsid w:val="003909B0"/>
  </w:style>
  <w:style w:type="numbering" w:customStyle="1" w:styleId="WW8Num12">
    <w:name w:val="WW8Num12"/>
    <w:qFormat/>
    <w:rsid w:val="003909B0"/>
  </w:style>
  <w:style w:type="numbering" w:customStyle="1" w:styleId="WW8Num13">
    <w:name w:val="WW8Num13"/>
    <w:qFormat/>
    <w:rsid w:val="003909B0"/>
  </w:style>
  <w:style w:type="numbering" w:customStyle="1" w:styleId="WW8Num14">
    <w:name w:val="WW8Num14"/>
    <w:qFormat/>
    <w:rsid w:val="003909B0"/>
  </w:style>
  <w:style w:type="numbering" w:customStyle="1" w:styleId="WW8Num15">
    <w:name w:val="WW8Num15"/>
    <w:qFormat/>
    <w:rsid w:val="003909B0"/>
  </w:style>
  <w:style w:type="numbering" w:customStyle="1" w:styleId="WW8Num16">
    <w:name w:val="WW8Num16"/>
    <w:qFormat/>
    <w:rsid w:val="003909B0"/>
  </w:style>
  <w:style w:type="character" w:customStyle="1" w:styleId="52">
    <w:name w:val="Основной текст + Курсив52"/>
    <w:uiPriority w:val="99"/>
    <w:rsid w:val="003909B0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paragraph" w:styleId="ac">
    <w:name w:val="No Spacing"/>
    <w:uiPriority w:val="1"/>
    <w:qFormat/>
    <w:rsid w:val="00390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3909B0"/>
  </w:style>
  <w:style w:type="character" w:customStyle="1" w:styleId="grame">
    <w:name w:val="grame"/>
    <w:basedOn w:val="a0"/>
    <w:rsid w:val="003909B0"/>
  </w:style>
  <w:style w:type="paragraph" w:styleId="ad">
    <w:name w:val="Body Text Indent"/>
    <w:basedOn w:val="a"/>
    <w:link w:val="ae"/>
    <w:unhideWhenUsed/>
    <w:rsid w:val="003909B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909B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2">
    <w:name w:val="c12"/>
    <w:basedOn w:val="a0"/>
    <w:rsid w:val="003909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3186</Words>
  <Characters>18164</Characters>
  <Application>Microsoft Office Word</Application>
  <DocSecurity>0</DocSecurity>
  <Lines>151</Lines>
  <Paragraphs>42</Paragraphs>
  <ScaleCrop>false</ScaleCrop>
  <Company>RePack by SPecialiST</Company>
  <LinksUpToDate>false</LinksUpToDate>
  <CharactersWithSpaces>21308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Галочка</dc:creator>
  <cp:lastModifiedBy>Галочка</cp:lastModifiedBy>
  <cp:revision>1</cp:revision>
  <dcterms:created xsi:type="dcterms:W3CDTF">2020-07-23T14:44:00Z</dcterms:created>
  <dcterms:modified xsi:type="dcterms:W3CDTF">2020-07-23T14:47:00Z</dcterms:modified>
</cp:coreProperties>
</file>