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A7" w:rsidRPr="0023670E" w:rsidRDefault="00A457A7" w:rsidP="00A457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БЮДЖЕТНОЕ ОБЩЕОБРАЗОВАТЕЛЬНОЕ УЧРЕЖДЕНИЕ</w:t>
      </w:r>
    </w:p>
    <w:p w:rsidR="00A457A7" w:rsidRPr="0023670E" w:rsidRDefault="00A457A7" w:rsidP="00A457A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70E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:rsidR="00A457A7" w:rsidRPr="0023670E" w:rsidRDefault="00A457A7" w:rsidP="00A457A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A457A7" w:rsidRPr="0023670E" w:rsidRDefault="00A457A7" w:rsidP="00A457A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A457A7" w:rsidRPr="0023670E" w:rsidTr="00F0786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proofErr w:type="spellStart"/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Белаш</w:t>
            </w:r>
            <w:proofErr w:type="spellEnd"/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Н.А.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21 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A457A7" w:rsidRPr="0023670E" w:rsidRDefault="00A457A7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457A7" w:rsidRPr="0023670E" w:rsidRDefault="00A457A7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:rsidR="00A457A7" w:rsidRPr="0023670E" w:rsidRDefault="00A457A7" w:rsidP="00F0786B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2367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457A7" w:rsidRPr="0023670E" w:rsidTr="00F0786B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июня 20</w:t>
            </w:r>
            <w:r w:rsidRPr="00A457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:rsidR="00A457A7" w:rsidRPr="0023670E" w:rsidRDefault="00A457A7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A457A7" w:rsidRPr="0023670E" w:rsidRDefault="00A457A7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:rsidR="00A457A7" w:rsidRPr="0023670E" w:rsidRDefault="00A457A7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6</w:t>
            </w:r>
          </w:p>
          <w:p w:rsidR="00A457A7" w:rsidRPr="0023670E" w:rsidRDefault="00A457A7" w:rsidP="00F0786B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июня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20</w:t>
            </w:r>
            <w:r w:rsidRPr="002367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A457A7" w:rsidRPr="0023670E" w:rsidRDefault="00A457A7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A457A7" w:rsidRPr="0023670E" w:rsidRDefault="00A457A7" w:rsidP="00F078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57A7" w:rsidRPr="0023670E" w:rsidRDefault="00A457A7" w:rsidP="00A457A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57A7" w:rsidRPr="0023670E" w:rsidRDefault="00A457A7" w:rsidP="00A457A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457A7" w:rsidRPr="0023670E" w:rsidRDefault="00A457A7" w:rsidP="00A457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A457A7" w:rsidRPr="0023670E" w:rsidRDefault="00A457A7" w:rsidP="00A457A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57A7" w:rsidRPr="0023670E" w:rsidRDefault="00A457A7" w:rsidP="00A457A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предмету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</w:t>
      </w: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A457A7" w:rsidRPr="00A703CC" w:rsidRDefault="00A457A7" w:rsidP="00A457A7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Pr="00236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703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A703CC">
        <w:rPr>
          <w:rFonts w:ascii="Times New Roman" w:eastAsia="Times New Roman" w:hAnsi="Times New Roman" w:cs="Times New Roman"/>
          <w:sz w:val="28"/>
          <w:szCs w:val="28"/>
          <w:lang w:eastAsia="ru-RU"/>
        </w:rPr>
        <w:t>(базовый уровень)</w:t>
      </w:r>
      <w:bookmarkStart w:id="0" w:name="_GoBack"/>
      <w:bookmarkEnd w:id="0"/>
    </w:p>
    <w:p w:rsidR="00A457A7" w:rsidRPr="0023670E" w:rsidRDefault="00A457A7" w:rsidP="00A457A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553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Pr="005553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A457A7" w:rsidRPr="0023670E" w:rsidRDefault="00A457A7" w:rsidP="00A457A7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457A7" w:rsidRPr="0023670E" w:rsidRDefault="00A457A7" w:rsidP="00A457A7">
      <w:pPr>
        <w:spacing w:after="0" w:line="36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457A7" w:rsidRPr="0023670E" w:rsidRDefault="00A457A7" w:rsidP="00A457A7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Свинин С.Б.</w:t>
      </w:r>
    </w:p>
    <w:p w:rsidR="00A457A7" w:rsidRPr="0023670E" w:rsidRDefault="00A457A7" w:rsidP="00A457A7">
      <w:pPr>
        <w:spacing w:after="0" w:line="36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первая.</w:t>
      </w:r>
    </w:p>
    <w:p w:rsidR="006106EE" w:rsidRDefault="006106E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Default="005553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Default="005553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Default="005553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Default="005553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Default="005553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Default="005553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Default="00555393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55393" w:rsidRPr="00555393" w:rsidRDefault="00555393" w:rsidP="0055539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555393" w:rsidRPr="00555393" w:rsidRDefault="00555393" w:rsidP="0055539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5393" w:rsidRPr="00555393" w:rsidRDefault="00555393" w:rsidP="0055539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Рабочая программа составлена на основе:</w:t>
      </w:r>
    </w:p>
    <w:p w:rsidR="00555393" w:rsidRPr="00555393" w:rsidRDefault="00555393" w:rsidP="00555393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компонента государственных стандартов начального общего, основного общего и среднего (полного) общего образования» (с изменениями от 31.01.2012) </w:t>
      </w:r>
    </w:p>
    <w:p w:rsidR="00555393" w:rsidRPr="00555393" w:rsidRDefault="00555393" w:rsidP="00555393">
      <w:pPr>
        <w:numPr>
          <w:ilvl w:val="0"/>
          <w:numId w:val="1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Министерства Просвещения РФ от 28.12.2018 №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 (с изменениями от 08.05.2019) </w:t>
      </w:r>
    </w:p>
    <w:p w:rsidR="00555393" w:rsidRPr="00555393" w:rsidRDefault="00555393" w:rsidP="005553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Образовательной программы ГБОУ гимназии № 526 Московского района Санкт-Петербурга </w:t>
      </w:r>
    </w:p>
    <w:p w:rsidR="00555393" w:rsidRPr="00555393" w:rsidRDefault="00555393" w:rsidP="005553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ГБОУ гимназии №526 Московского района Санкт-Петербурга на 2019-2020 учебный год</w:t>
      </w:r>
    </w:p>
    <w:p w:rsidR="00555393" w:rsidRPr="00555393" w:rsidRDefault="00555393" w:rsidP="005553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393" w:rsidRPr="00555393" w:rsidRDefault="00555393" w:rsidP="005553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курса «Обществознание» в 10 классе направлено на достижение следующих целей:</w:t>
      </w:r>
    </w:p>
    <w:p w:rsidR="00555393" w:rsidRPr="00555393" w:rsidRDefault="00555393" w:rsidP="00555393">
      <w:pPr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развитие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 в период ранней юности, ее духовной культуры, социального мышления, познавательного интереса к изучению социально-гуманитарных дисциплин; критического мышления, позволяющего объективно воспринимать социальную информацию и уверенно ориентироваться в ее потоке; </w:t>
      </w:r>
    </w:p>
    <w:p w:rsidR="00555393" w:rsidRPr="00555393" w:rsidRDefault="00555393" w:rsidP="00555393">
      <w:pPr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воспитание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общероссийской идентичности, гражданственности, социальной ответственности; приверженности гуманистическим и демократическим ценностям, положенным в основу Конституции Российской Федерации; </w:t>
      </w:r>
    </w:p>
    <w:p w:rsidR="00555393" w:rsidRPr="00555393" w:rsidRDefault="00555393" w:rsidP="00555393">
      <w:pPr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освоение системы знаний,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 </w:t>
      </w:r>
    </w:p>
    <w:p w:rsidR="00555393" w:rsidRPr="00555393" w:rsidRDefault="00555393" w:rsidP="00555393">
      <w:pPr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овладение умениями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получения и осмысления социальной информации, систематизации полученных данных; освоение способов познавательной, коммуникативной, практической деятельности в характерных социальных ролях;  </w:t>
      </w:r>
    </w:p>
    <w:p w:rsidR="00555393" w:rsidRPr="00555393" w:rsidRDefault="00555393" w:rsidP="00555393">
      <w:pPr>
        <w:numPr>
          <w:ilvl w:val="0"/>
          <w:numId w:val="6"/>
        </w:num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формирование опыта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отношений между людьми разных национальностей и вероисповеданий, познавательной, коммуникативной, семейно-бытовой деятельности.</w:t>
      </w:r>
    </w:p>
    <w:p w:rsidR="00555393" w:rsidRPr="00555393" w:rsidRDefault="00555393" w:rsidP="005553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контроля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color w:val="FF6600"/>
          <w:sz w:val="24"/>
          <w:szCs w:val="24"/>
          <w:lang w:eastAsia="ru-RU"/>
        </w:rPr>
        <w:t xml:space="preserve"> 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знаний, умений и навыков осуществляется в форме проверочных работ, тестирования, фронтальных опросов, подготовки презентаций, рефератов, устных ответов.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разделов завершается повторительно-обобщающими уроками (в форме тестирования, работы с документами). </w:t>
      </w:r>
    </w:p>
    <w:p w:rsidR="00555393" w:rsidRPr="00555393" w:rsidRDefault="00555393" w:rsidP="00555393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555393" w:rsidRPr="00555393" w:rsidRDefault="00555393" w:rsidP="00555393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учебных часов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на 2 часа в неделю. При </w:t>
      </w: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34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неделях общее количество часов на изучение обществознания в 10 классе составит 68 часов.</w:t>
      </w:r>
    </w:p>
    <w:p w:rsidR="00555393" w:rsidRPr="00555393" w:rsidRDefault="00555393" w:rsidP="005553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Количество часов для </w:t>
      </w:r>
      <w:proofErr w:type="gramStart"/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выполнением практической части программы.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1639"/>
        <w:gridCol w:w="1583"/>
        <w:gridCol w:w="3199"/>
        <w:gridCol w:w="1401"/>
      </w:tblGrid>
      <w:tr w:rsidR="00555393" w:rsidRPr="00555393" w:rsidTr="003264F1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«Человек в обществе»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«Общество как мир культуры»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«Правовое регулирование общественных отношений»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год</w:t>
            </w:r>
          </w:p>
        </w:tc>
      </w:tr>
      <w:tr w:rsidR="00555393" w:rsidRPr="00555393" w:rsidTr="003264F1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тест по теме</w:t>
            </w:r>
          </w:p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5393" w:rsidRPr="00555393" w:rsidTr="003264F1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тест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5393" w:rsidRPr="00555393" w:rsidTr="003264F1"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393" w:rsidRPr="00555393" w:rsidRDefault="00555393" w:rsidP="00555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Ресурсное обеспечение программы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Боголюбов Л.Н.,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Лабезникова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А.Ю., Матвеев А.И. и др. Обществознание. 10 класс. Базовый уровень. Москва: Просвещение, 2018,2019.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А.Ю. Обществознание. Примерные рабочие программы. Предметная линия учебников под редакцией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Л.Н.Боголюбова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. 10 – 11 классы: учеб</w:t>
      </w: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организаций: базовый уровень / А.Ю.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Н.И.Городецкая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Л.Е. Рутковская. – М.: Просвещение, 2018.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Боголюбов Л. Н.,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Ю., Аверьянов Ю. И. и др. Обществознание. Поурочные разработки. 10 класс. Базовый уровень / под ред.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Л.Н.Боголюбова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2018.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Котова О.А.,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Лискова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 Обществознание. Тетрадь-тренажёр. 10 класс. Базовый уровень.- М.: Просвещение, 2018.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учебного предмета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1. Человек в обществе.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обществе как сложной системе: элементы и подсистемы. Социальные взаимодействия и общественные отношения. Понятие о социальных институтах, нормах, процессах. Основные институты общества.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и природа. Противоречивость воздействия людей на природную среду. Феномен «второй природы».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Многовариантность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общественного развития. Эволюция и революция как формы социального изменения. Понятие общественного прогресса, его противоречивость. Цивилизация, формация. Традиционное (аграрное) общество. Индустриальное общество. Постиндустриальное (информационное) общество.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как результат биологической и социокультурной эволюции. Философские и научные представления о социальных качествах человека.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Мышление и деятельность. Творчество в деятельности. Формирование характера. Потребности, способности и интересы.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деятельность человека. Чувственное и рациональное познание. Проблема познаваемости мира. Понятие истины, её критерии. Самопознание, его формы. Самооценка личности. Формирование образа «Я». Виды человеческих знаний.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Мировоззрение, его место в духовном мире человека. Типы мировоззрения. Философия. Искусство. Религия. Свобода совести. Веротерпимость.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последствия. Гражданские качества личности.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деятельности. Потребности и интересы. Типология деятельности. Природа творческой деятельности.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в сфере духовной культуры. Сохранение и распространение духовных ценностей. Освоение ценностей духовной культуры.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Истина и ее критерии. Понятие научной истины. Относительность истины. Истина и заблуждение.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и уровни человеческих знаний. Мифологическое и рационально-логическое знание. Жизненный опыт и здравый смысл.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Научное познание. Основные особенности методологии научного мышления. Дифференциация и интеграция научного знания.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Социальное познание, его особенности. Современные проблемы социальных и гуманитарных наук.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и сознание. Общественное и индивидуальное сознание. Теоретическое и обыденное сознание.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Самопознание и самооценка. Самосознание и его роль в развитии личности. Трудности познания человеком самого себя.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Глава 2. Общество как мир культуры.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Мораль. Искусство.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Наука. Основные особенности научного мышления. Научное познание, методы научных исследований Естественные и социально-гуманитарные науки. Особенности социального познания. Наука как форма культуры. Роль науки в развитии человечества. Этика науки.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Образование. Тенденции современного образования. Непрерывность образования. Самообразование. Реформирование образовательного процесса.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Духовная жизнь людей. Мировоззрение, его виды и формы. Менталитет. Высшие духовные ценности. Патриотизм. Гражданственность.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Мораль и нравственность. Нравственные ориентиры личности. Нравственная культура.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и личностная значимость образования. Тенденции развития образования в современном мире. Роль и значение непрерывного образования в информационном обществе.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Наука. Функции современной науки. Этика науки.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религии в жизни общества. Религия как одна из форм культуры. Мировые религии. Принцип свободы совести. Религия в современном мире. Межконфессиональные отношения.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Искусство. Виды и жанры искусства. Миф и реальность современного искусства.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Массовая культура. СМИ и культура. Роль телевидения в культурной жизни общества.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3. Правовое регулирование общественных отношений.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права. Система российского права. Законотворческий процесс в Российской Федерации. Характеристика функций права. Построение понятия «норма права». Характеристика структуры права (гипотеза, диспозиция, санкция). Определение понятий «правовой институт», «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подотрасль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права», «отрасль права», «система права».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понятия «форма (источник) права». </w:t>
      </w: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различных видов источников права (правовой обычай, юридический прецедент, нормативно-правовой акт (закон, подзаконный акт).</w:t>
      </w:r>
      <w:proofErr w:type="gramEnd"/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в Российской Федерации. Основания приобретения гражданства. Права и обязанности, принадлежащие только гражданину.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понятий «правомерный» и «неправомерный поступок». Характеристика видов правонарушений (преступление, проступок (административный, гражданско-правовой, дисциплинарный)). Определение понятия «юридическая ответственность». Характеристика видов юридической ответственности: уголовной, гражданско-правовой, материальной, дисциплинарной. Соотнесение вида ответственности и мер наказания.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в системе социальных норм. Источники права. Нормы права. Функции права.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права. Правоотношения. Дееспособность и правоспособность. Законность. Правомерное поведение. Правосознание и правовая культура. Правонарушение и юридическая ответственность.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Права человека и международные документы по правам человека. Права ребёнка и их защита.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Воинская обязанность. Альтернативная служба.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налогоплательщиков.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российского законодательства. Законотворческий процесс в России. Право законодательной инициативы и законодательной деятельности. Институт президентства в России.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Конституционное право. Конституция – основа государственного права. Основы конституционного строя России. Гражданин РФ, его права и свободы, конституционные обязанности.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Административное право. Административные правонарушения. Административная ответственность. Виды административных наказаний. Экологическое правонарушение.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Гражданские правоотношения. Гражданский кодекс РФ. Субъекты гражданского права. Понятие юридического и физического лица. Гражданско-правовые споры. Право собственности и его защита.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Трудовые правоотношения. Права и обязанности работника и работодателя. Трудовой кодекс РФ. Особенности положения несовершеннолетних в трудовых отношениях. Профсоюзы.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правоотношения. Брак и условия его заключения. Права и обязанности супругов, родителей и детей.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понятия и институты уголовного права. Преступление и наказание. Уголовная ответственность несовершеннолетних.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Международное право. Международное гуманитарное право. Основные положения и принципы.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Планируемые результаты освоения учебного предмета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обществознания ученик должен: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Знать / понимать: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биосоциальную сущность человека, основные этапы и факторы социализации личности, ме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сто и роль человека в системе общественных отношений;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тенденции развития общества в целом как сложной динамической системы, а также важней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ших социальных институтов;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необходимость регулирования общественных отношений, сущность социальных норм, меха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низмы правового регулирования;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особенности социально-гуманитарного познания;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характеризовать основные социальные объекты, выделяя их существенные признаки, законо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мерности развития;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информацию о социальных объектах, выделяя их общие черты и различия, ус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танавливать соответствия между существенными чертами и признаками изученных социальных яв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лений и обществоведческими терминами и понятиями;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родной среды, общества и культуры, взаимосвязи подсистем и элементов общества);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раскрывать на примерах изученные теоретические положения и понятия социально-экономических и гуманитарных наук;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поиск социальной информации, представленной в различных знаковых системах;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извлекать из неадаптированных оригинальных текстов знания по заданным темам; системати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устное выступление, творческую работу по социальной проблематике;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социально-экономические и гуманитарные знания в процессе решения познава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тельных задач по актуальным социальным проблемам;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результате изучения обществознания ученик должен использовать приобретенные знания и умения в практической деятельности и повседнев</w:t>
      </w: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ной жизни </w:t>
      </w:r>
      <w:proofErr w:type="gramStart"/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</w:t>
      </w:r>
      <w:proofErr w:type="gramEnd"/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успешного выполнения типичных социальных ролей, сознательного взаимодействия с различ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ными социальными институтами;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совершенствования собственной познавательной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альной информации;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решения практических жизненных проблем, возникающих в социальной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ориентировки в актуальных общественных событиях и процессах; определения личной и граж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данской позиции;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предвидения возможных последствий определенных социальных действий;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оценки происходящих событий и поведения людей с точки зрения морали и права;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реализации и защиты прав человека и гражданина, осознанного выполнения гражданских обя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занностей;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осуществления конструктивного взаимодействия людей с разными убеждениями, культурными ценностями, социальным положением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Приоритетными умениями и навыками, универсальными способами деятельности и ключевыми компетенциями являются</w:t>
      </w:r>
      <w:r w:rsidRPr="00555393">
        <w:rPr>
          <w:rFonts w:ascii="Times New Roman" w:eastAsia="Times New Roman" w:hAnsi="Times New Roman" w:cs="Times New Roman"/>
          <w:i/>
          <w:caps/>
          <w:sz w:val="24"/>
          <w:szCs w:val="24"/>
          <w:lang w:eastAsia="ru-RU"/>
        </w:rPr>
        <w:t>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Объяснение изученных положений на предлагаемых конкретных примерах;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познавательных и практических задач, отражающих типичные социальные ситуации;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обосновывать суждения, давать определения, приводить доказательства;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др.), 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  <w:proofErr w:type="gramEnd"/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Выбор вида чтения в соответствии с поставленной целью (ознакомительное, просмотровое, поисковое и др.);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Работа с текстами различных стилей, понимание их специфики; адекватное восприятие языка СМИ;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Самостоятельное создание алгоритмов познавательной деятельности для решения задач творческого и поискового характера;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проектной деятельности, владение приемами исследовательской деятельности, элементарными умениями прогноза (умениями отвечать на вопрос:</w:t>
      </w:r>
      <w:proofErr w:type="gram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произойдет, если…»);</w:t>
      </w:r>
      <w:proofErr w:type="gramEnd"/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Формулирование полученных результатов;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собственных произведений, идеальных моделей социальных объектов, процессов, явлений, в том числе с использованием мультимедийных технологий;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Владение основными видами публичных выступлений (высказывание, монолог, дискуссия, полемика), следование этическим нормам и правилам ведения диалога. 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результатам обучения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результаты: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служению Отечеству, его защите;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 личных форм общественного сознания, осознание своего места в поликультурном мире;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результаты изучения обществознания выражаются в следующих качествах: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критически оценивать и интерпретировать информацию, получаемую из различных источников;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назначение и функции различных социальных институтов;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следственные связи, строить логическое рассуждение, умозаключение (индуктивное, дедуктивное и по аналогии) и делать выводы;</w:t>
      </w:r>
      <w:proofErr w:type="gramEnd"/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формулировать, аргументировать и отстаивать своё мнение;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и регуляции своей деятельности;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устной и письменной речью, монологической контекстной речью.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Предметными результатами освоения на базовом уровне содержания программы по обществознанию являются: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общества как целостной развивающейся системы в единстве и взаимодействии основных сфер и институтов, осознание основных проблем, тенденций и возможных перспектив общественного развития;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базовым понятийным аппаратом социальных наук;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основными обществоведческими понятиями и терминами как познавательными средствами окружающей социальной действительности;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альтернатив, связанных с выполнением типичных социальных ролей (гражданин, член семьи, работник, собственник, потребитель);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методах познания социальных явлений и процессов;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извлекать социальную информацию из различных неадаптированных источников, анализировать её, соотносить со знаниями, полученными при изучении курса, интегрировать все имеющиеся знания по проблеме в единый комплекс;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самоидентификация личности обучающегося как гражданина России, наследника традиций и достижений своего народа, современника и в ближайшем будущем активного участника процессов модернизации различных сторон общественной жизни;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мотивация к самостоятельному изучению общественных дисциплин, развитие интереса к их проблематике;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ориентироваться в мире социальных, нравственных и эстетических ценностей: различать факты суждения и оценки, их связь с определённой системой ценностей, формулировать и обосновывать собственную позицию;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ценностей иных культур, конфессий и мировоззрений, осознание глобальных проблем современности, своей роли в их решении.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Критерии</w:t>
      </w:r>
      <w:r w:rsidRPr="0055539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оценивания</w:t>
      </w: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результатов </w:t>
      </w:r>
      <w:proofErr w:type="gram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 обществознанию</w:t>
      </w:r>
      <w:proofErr w:type="gramEnd"/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«5»: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«4»: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«3»: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усвоении материала имеются пробелы, он излагается </w:t>
      </w:r>
      <w:proofErr w:type="spellStart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несистематизированно</w:t>
      </w:r>
      <w:proofErr w:type="spellEnd"/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>; отдельные умения недостаточно сформированы; выводы и обобщения аргументированы слабо, в них допускаются ошибки;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«2»: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основное содержание материала не усвоено, выводов и обобщений нет;</w:t>
      </w:r>
    </w:p>
    <w:p w:rsidR="00555393" w:rsidRPr="00555393" w:rsidRDefault="00555393" w:rsidP="005553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sectPr w:rsidR="00555393" w:rsidRPr="00555393" w:rsidSect="00661628">
          <w:pgSz w:w="11906" w:h="16838"/>
          <w:pgMar w:top="567" w:right="707" w:bottom="567" w:left="1701" w:header="709" w:footer="709" w:gutter="0"/>
          <w:cols w:space="708"/>
          <w:docGrid w:linePitch="360"/>
        </w:sectPr>
      </w:pPr>
      <w:r w:rsidRPr="005553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«1»:</w:t>
      </w:r>
      <w:r w:rsidRPr="005553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  ученик отказался от ответа, выполнения работы, теста; отсутствует выполненное (в том числе, домашнее) задание.  </w:t>
      </w: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Поурочно-тематическое планирование</w:t>
      </w: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1"/>
        <w:gridCol w:w="1624"/>
        <w:gridCol w:w="1392"/>
        <w:gridCol w:w="1742"/>
        <w:gridCol w:w="2669"/>
        <w:gridCol w:w="2513"/>
      </w:tblGrid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году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урока (в теме)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Планируемые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сроки / дата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проведения</w:t>
            </w: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Тема урока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Тип урока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Виды деятельности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(элементы содержания, контроль)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Курс обществознания: цели, задачи, формы работы.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Вводный урок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10881" w:type="dxa"/>
            <w:gridSpan w:val="6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Глава 1. Человек в обществе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Что такое общество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основные положения по теме урока.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особенности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деятельности человека,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её отличия от любых форм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активности животных.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объяснять природу и характер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общественных отношений.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раскрывать соотношение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понятий «природа» и «общество»;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«общество» и «культура».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с помощью причинно-следственного анализа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устанавливать взаимосвязь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общества и природы.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Общество и культура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Общество как сложная динамическая система. Социальные институты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Социальные институты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Динамика общественного развития.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-понятия темы.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представления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 потребностях человека,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подходы к их классификации.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конкретизировать примерами,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фактами, ситуациями сущность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деятельности, её мотивы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многообразие.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 выделять основания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классификаций видов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Проблема общественного прогресса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Социальная сущность человека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 основные понятия,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-описывать современные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представления о природе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человека и конкретизировать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фактами социальной жизни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её проявления.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человека как личность объяснять взаимосвязь человека, общества и природы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Самосознание и самореализация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сущность, признаки и виды мировоззрения.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раскрывать сущность процессов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самосознания и самореализации.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опорой на личный опыт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называть и конкретизировать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примерами ориентиры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достижения жизненного успеха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Деятельность – способ существования людей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что такое деятельность;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что такое потребности;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иерархическую теорию потребностей.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 излагать сущность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различных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подходов к вопросу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познаваемости мира.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выражать собственную позицию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 вопросу познаваемости мира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аргументировать её.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раскрывать смысл понятия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«истина».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Многообразие видов деятельности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Познавательная и коммуникативная деятельность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Особенности научного познания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13" w:type="dxa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сущность процесса познания.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формы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познания, критерии истины,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виды знаний.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особенности научного познания, его уровни и соответствующие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им методы.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объяснять связь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proofErr w:type="spell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взаимопроникаемость</w:t>
            </w:r>
            <w:proofErr w:type="spell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социального и гуманитарного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знания, роль коммуникаций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 познавательной деятельности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Свобода и необходимость в деятельности человека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место человека в системе социальных связей, факторы, социализирующие личность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излагать различные трактовки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понимания свободы человека.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раскрывать смысл понятий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«свобода человека»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«свободное общество».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внешние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ограничители свободы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внутренние регуляторы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поведения человека.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-объяснять  невозможность абсолютной свободы человека в обществе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Свобода и ответственность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Современное общество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особенности и сущность самопознания, и способы самореализации личности.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основные социальные объекты, выделяя их существенные признаки, закономерности развития;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-обосновывать суждения, давать определения,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приводить доказательства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Глобальная информационная экономика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Противодействие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международному терроризму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-что терроризм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общественно опасное, угрожающее явление современного мира.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анализировать социальные явления с разных сторон, выявлять проблему, сопоставлять и оценивать различные точки зрения по данному вопросу;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-выделять главное, высказывать свою точку зрения,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приводить доказательства.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«Человек в обществе»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3" w:type="dxa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555393" w:rsidRPr="00555393" w:rsidTr="003264F1">
        <w:trPr>
          <w:trHeight w:val="180"/>
        </w:trPr>
        <w:tc>
          <w:tcPr>
            <w:tcW w:w="10881" w:type="dxa"/>
            <w:gridSpan w:val="6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lang w:eastAsia="ru-RU"/>
              </w:rPr>
              <w:t>Глава 2. Общество как мир культуры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Духовная культура общества.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особенности духовной жизни общества.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писывать основные духовные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ценности.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институты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культуры и их функции.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распознавать формы культуры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 их признакам.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иллюстрировать примерами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многообразие культур,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проявления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народной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, массовой,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элитарной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культур, а также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субкультур и контркультуры в обществе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Институты культуры.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Духовный мир личности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Мораль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содержание понятия «мораль» “моральный поступок”, «золотое правило нравственности»;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-характеризовать изменчивость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моральных норм, особенности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принципов морали и значение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моральной регуляции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отношений в обществе.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давать моральную оценку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конкретных поступков людей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их отношений.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-иллюстрировать примерами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ситуации морального выбора.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-аргументировать собственный моральный выбор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Устойчивость и изменчивость моральных норм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lang w:eastAsia="ru-RU"/>
              </w:rPr>
              <w:t>Промежуточная контрольная работа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контроля знаний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Наука и образование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Знать сущность,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функции и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общественную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значимость науки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образования.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особенности науки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и образования в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современном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обществе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, иллюстрировать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их примерами.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объяснять социальный смысл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моральных требований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 научному труду.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выявлять связь науки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образования.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ступени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и уровни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образовательной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подготовки в системе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образования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Российской</w:t>
            </w:r>
            <w:proofErr w:type="gramEnd"/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Федерации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Образование в современном обществе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Религия и религиозные организации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 смысл понятий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«религия», «религиозное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сознание».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религию как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форму культуры, особенности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религии как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социального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института.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сравнивать светское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религиозное сознание.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различать мировые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национальные религии.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иллюстрировать примерами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многообразие исторически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сложившихся религиозно-нравственных систем.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отношения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государства и религии в РФ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Религия и религиозные организации в современной России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Что такое искусство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 Что такое искусство.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Функции искусства.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Структура искусства.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Современное искусство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-характеризовать искусство,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его место в жизни общества.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сравнивать искусство с другими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формами духовной культуры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и выявлять его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отличительные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черты.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многообразие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функций искусства.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различать виды искусства, излагать различные подходы к их классификации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Современное искусство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32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Культурное своеобразие края как составной части Российской цивилизации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Урок-анализ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основы и специфику культуры, как формы духовной сферы общества.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арактеризовать массовую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культуру, этапы её становления.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 устанавливать связь возникновения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массовой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культуры с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общественными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изменениями, характерными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для индустриального общества.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 выявлять влияние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технических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достижений на развитие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массовой культуры.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 описывать СМИ   их роль и функции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33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Массовая культура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34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 и массовая культура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по теме «Общество как мир культуры»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контроля знаний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555393" w:rsidRPr="00555393" w:rsidTr="003264F1">
        <w:trPr>
          <w:trHeight w:val="180"/>
        </w:trPr>
        <w:tc>
          <w:tcPr>
            <w:tcW w:w="10881" w:type="dxa"/>
            <w:gridSpan w:val="6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lang w:eastAsia="ru-RU"/>
              </w:rPr>
              <w:t>Глава 3. Правовое регулирование общественных отношений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36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Современные походы к пониманию права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Нормативный подход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к праву. Теорию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естественного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излагать различные подходы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 пониманию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выявлять достоинства и недостатки естественно-правового и нормативного подходов.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особенности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естественного права.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перечислять естественные (неотчуждаемые) права человека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. - - 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объяснять взаимосвязь естественного и позитивного права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Взаимосвязь естественного и позитивного права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38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 в системе социальных норм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Основные признаки права.  Нормы права. Отрасли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Уметь: 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сопоставлять право с другими социальными нормами.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перечислять признаки, объединяющие различные социальные регуляторы и признаки, отличающие правовые нормы от других видов социальных норм.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классифицировать нормы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отрасли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основные отрасли российского права и сферы общественных отношений, ими регулируемые.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выявлять отличие института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права от отрасли права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39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Взаимодействие местной и  центральной  власти по урегулированию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экономических процессов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 в крае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Урок-исследование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 анализировать, пояснять,   аргументировано высказывать свою точку зрения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40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Источники права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открытия нового знания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Что такое источник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права. Основные источники (формы)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и характеризовать источники российского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ллюстрировать примерами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различные источники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выявлять преимущества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нормативного акта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перед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другими источниками.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различать юридическую силу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различных видов нормативных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актов, выстраивать их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иерархию.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предметы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ведения РФ, субъектов РФ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их совместного ведения.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законотворческий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процесс, его стадии, особенности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принятия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конституционных</w:t>
            </w:r>
            <w:proofErr w:type="gramEnd"/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законов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41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Законотворческий процесс в Российской Федерации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42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Правоотношения и правонарушения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Урок-исследование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Что такое правоотношение.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Что такое правонарушение.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показывать на примерах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отличия правоотношений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других видов социальных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отношений.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перечислять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конкретизировать фактами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социальной жизни признаки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правонарушения.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выявлять специфику преступления как вида правонарушения.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признаки юридической ответственности и её основные виды.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судебную систему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РФ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43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Развитие права в современной России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Предпосылки правомерного поведения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-институты права;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понимать основополагающие принципы российского права, правила действия нормативно-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правовых актов.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структуру и уровни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правосознания.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элементы правовой культуры, показывать их взаимосвязь.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перечислять функции правовой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культуры.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различать правовую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культуру личности и правовую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культуру общества.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 выявлять специфику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современной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правовой культуры.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объяснять причины правового нигилизма и раскрывать способы его преодоления.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классифицировать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иллюстрировать примерами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виды правомерного поведения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45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Правомерное поведение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46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Гражданин Российской Федерации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Урок-исследование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смысл понятия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«гражданство», основания приобретения гражданства в РФ, отличительные особенности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понятия «права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человека»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«права гражданина».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перечислять конституционные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обязанности гражданина РФ.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воинскую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обязанность, возможности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альтернативной гражданской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службы, права и обязанности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налогоплательщиков.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-обосновывать взаимосвязь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между правами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обязанностями, иллюстрировать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эту взаимосвязь примерами.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выражать собственное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отношение к лицам,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уклоняющимся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 от выполнения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гражданских обязанностей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47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налогоплательщика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Урок-исследование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48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Гражданское право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Защита гражданских прав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Семейное право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супругов. Права и обязанности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детей и родителей.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азывать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необходимые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условия заключения брака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расторжения брака согласно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Семейному кодексу РФ.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- объяснять причины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имеющихся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ограничений для заключения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брака.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раскрывать права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обязанности супругов,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родителей и детей.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пути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способы воспитания детей,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оставшихся без попечения родителей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51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детей и родителей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Социальные программы развития Санкт-Петербурга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Урок-исследование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 анализировать, пояснять,   аргументировано высказывать свою точку зрения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Правовое регулирование занятости и трудоустройство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смысл понятий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«трудовые правоотношения»,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«работник», «работодатель»,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«занятость», «социальное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обеспечение».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определять особенности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трудовых правоотношений.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конкретизировать фактами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социальной жизни порядок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заключения, изменения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 расторжения трудового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договора, обязательные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возможные дополнительные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условия, включаемые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трудовой договор,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основные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права и обязанности субъектов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трудового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и иллюстрировать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примерами виды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социального</w:t>
            </w:r>
            <w:proofErr w:type="gramEnd"/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обеспечения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54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Занятость населения. Социальная защита и социальное обеспечение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55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20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Экологическое право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смысл понятий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«экологические отношения»,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«благоприятная окружающая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среда», «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экологическое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правонарушение».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выявлять специфику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экологических отношений.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структуру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экологического права.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перечислять объекты экологического права 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основные экологические права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граждан,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закреплённые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Конституции РФ.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способы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защиты экологических прав.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объяснять, почему право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на благоприятную окружающую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среду является одной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из современных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общечеловеческих ценностей.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аргументировать важность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соблюдения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природоохранных</w:t>
            </w:r>
            <w:proofErr w:type="gramEnd"/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proofErr w:type="spell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природоресурсных</w:t>
            </w:r>
            <w:proofErr w:type="spell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 норм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56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Способы защиты экологических прав. Экологические правонарушения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22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Процессуальные отрасли права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Урок-лекция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 смысл понятий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«процессуальное право»,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«судопроизводство»,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«гражданский процесс»,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«арбитражный процесс»,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«уголовный процесс»,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«административная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юрисдикция».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основные принципы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гражданского и уголовного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судопроизводства.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азывать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законодательные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акты, представляющие правила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гражданского, арбитражного,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уголовного судопроизводства.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перечислять участников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гражданского и уголовного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процессов, субъекты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административной ответственности, участников производства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по делам об </w:t>
            </w: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административных</w:t>
            </w:r>
            <w:proofErr w:type="gramEnd"/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правонарушениях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характеризовать ход, стадии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(этапы) прохождения дела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 суде.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58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Административная юрисдикция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59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Конституционное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судопроизводство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содержание и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объяснять цель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конституционного судопроизводства в РФ.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 характеризовать требования,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предъявляемые</w:t>
            </w:r>
            <w:proofErr w:type="gramEnd"/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 к судьям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Конституционного суда, и сферу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их компетенции.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основные стадии конституционного судопроизводства.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и иллюстрировать с помощью фактов социальной жизни принципы конституционного судопроизводства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Принципы конституционного судопроизводства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Урок-исследование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61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Международная защита прав человека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lang w:eastAsia="ar-SA"/>
              </w:rPr>
              <w:t>Знать: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lang w:eastAsia="ar-SA"/>
              </w:rPr>
              <w:t>функции и полномочия ООН и её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lang w:eastAsia="ar-SA"/>
              </w:rPr>
              <w:t>структурных подразделений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lang w:eastAsia="ar-SA"/>
              </w:rPr>
              <w:t>в области прав человека.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lang w:eastAsia="ar-SA"/>
              </w:rPr>
              <w:t>Уметь: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- описывать структуру и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компетенции организаций,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proofErr w:type="gramStart"/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защищающих</w:t>
            </w:r>
            <w:proofErr w:type="gramEnd"/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 xml:space="preserve"> права человека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в рамках Совета Европы.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- перечислять международные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соглашения по вопросам защиты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прав человека.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- объяснять основную идею международных документов, направленных на защиту прав и свобод.</w:t>
            </w:r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 xml:space="preserve">- называть виды </w:t>
            </w:r>
            <w:proofErr w:type="gramStart"/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международных</w:t>
            </w:r>
            <w:proofErr w:type="gramEnd"/>
          </w:p>
          <w:p w:rsidR="00555393" w:rsidRPr="00555393" w:rsidRDefault="00555393" w:rsidP="00555393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ar-SA"/>
              </w:rPr>
            </w:pPr>
            <w:r w:rsidRPr="00555393">
              <w:rPr>
                <w:rFonts w:ascii="Times New Roman" w:eastAsia="Calibri" w:hAnsi="Times New Roman" w:cs="Times New Roman"/>
                <w:color w:val="000000"/>
                <w:lang w:eastAsia="ar-SA"/>
              </w:rPr>
              <w:t>преступлений.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выявлять особенности  международного уголовного суда и специфику судебного преследования за совершение международных преступлений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62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Полномочия международного уголовного суда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7573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63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Правовые основы антитеррористической политики Российского государства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Знать: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-понятия «противодействие терроризму», «террористический акт»;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-полномочия и функции государственных органов и силовых структур в организации антитеррористической деятельности.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Уметь: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характеризовать российское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законодательство, регулирующее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общественные отношения в сфере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противодействия терроризму.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описывать полномочия органов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власти по противодействию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терроризму.</w:t>
            </w:r>
          </w:p>
          <w:p w:rsidR="00555393" w:rsidRPr="00555393" w:rsidRDefault="00555393" w:rsidP="00555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называть и конкретизировать основные направления деятельности Национального антитеррористического комитета.</w:t>
            </w:r>
          </w:p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- раскрывать роль СМИ и гражданского общества в противодействии терроризму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64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lang w:eastAsia="ru-RU"/>
              </w:rPr>
              <w:t>Контрольная работа «Правовое регулирование общественных отношений»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контроля знаний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65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Санкт-Петербург как часть Российской Федерации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 w:val="restart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Знать 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характеризовать особенности Санкт-Петербурга.  </w:t>
            </w:r>
            <w:r w:rsidRPr="005553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Уметь </w:t>
            </w:r>
            <w:r w:rsidRPr="0055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комплексный поиск, систематизацию социальной информации по теме, сравнивать, анализировать, делать выводы, рационально решать познавательные и проблемные 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вопросы</w:t>
            </w: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66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>Регион – составная часть России и  мира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 урок</w:t>
            </w:r>
          </w:p>
        </w:tc>
        <w:tc>
          <w:tcPr>
            <w:tcW w:w="2513" w:type="dxa"/>
            <w:vMerge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55393" w:rsidRPr="00555393" w:rsidTr="003264F1">
        <w:trPr>
          <w:trHeight w:val="180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Итоговая контрольная работа в рамках промежуточной аттестации в форме тестирования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 контроля знаний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555393" w:rsidRPr="00555393" w:rsidTr="003264F1">
        <w:trPr>
          <w:trHeight w:val="337"/>
        </w:trPr>
        <w:tc>
          <w:tcPr>
            <w:tcW w:w="941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68</w:t>
            </w:r>
          </w:p>
        </w:tc>
        <w:tc>
          <w:tcPr>
            <w:tcW w:w="1624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39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42" w:type="dxa"/>
            <w:vAlign w:val="center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Человек в </w:t>
            </w:r>
            <w:r w:rsidRPr="00555393">
              <w:rPr>
                <w:rFonts w:ascii="Times New Roman" w:eastAsia="Times New Roman" w:hAnsi="Times New Roman" w:cs="Times New Roman"/>
                <w:lang w:val="en-US" w:eastAsia="ru-RU"/>
              </w:rPr>
              <w:t>XXI</w:t>
            </w:r>
            <w:r w:rsidRPr="00555393">
              <w:rPr>
                <w:rFonts w:ascii="Times New Roman" w:eastAsia="Times New Roman" w:hAnsi="Times New Roman" w:cs="Times New Roman"/>
                <w:lang w:eastAsia="ru-RU"/>
              </w:rPr>
              <w:t xml:space="preserve"> веке</w:t>
            </w:r>
          </w:p>
        </w:tc>
        <w:tc>
          <w:tcPr>
            <w:tcW w:w="2669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553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Комбинированный</w:t>
            </w:r>
          </w:p>
        </w:tc>
        <w:tc>
          <w:tcPr>
            <w:tcW w:w="2513" w:type="dxa"/>
          </w:tcPr>
          <w:p w:rsidR="00555393" w:rsidRPr="00555393" w:rsidRDefault="00555393" w:rsidP="005553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5393" w:rsidRPr="00555393" w:rsidRDefault="00555393" w:rsidP="0055539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5539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 w:type="textWrapping" w:clear="all"/>
      </w:r>
    </w:p>
    <w:sectPr w:rsidR="00555393" w:rsidRPr="00555393" w:rsidSect="005553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55DA4"/>
    <w:multiLevelType w:val="multilevel"/>
    <w:tmpl w:val="5108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53F0F"/>
    <w:multiLevelType w:val="multilevel"/>
    <w:tmpl w:val="EAA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AF4152"/>
    <w:multiLevelType w:val="multilevel"/>
    <w:tmpl w:val="715C3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963028"/>
    <w:multiLevelType w:val="hybridMultilevel"/>
    <w:tmpl w:val="53BE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56B40"/>
    <w:multiLevelType w:val="multilevel"/>
    <w:tmpl w:val="8286A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7A3ED5"/>
    <w:multiLevelType w:val="multilevel"/>
    <w:tmpl w:val="5EF8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DD6F91"/>
    <w:multiLevelType w:val="hybridMultilevel"/>
    <w:tmpl w:val="C082E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DE2A07"/>
    <w:multiLevelType w:val="multilevel"/>
    <w:tmpl w:val="18CC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793FE2"/>
    <w:multiLevelType w:val="multilevel"/>
    <w:tmpl w:val="0F8E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833783C"/>
    <w:multiLevelType w:val="multilevel"/>
    <w:tmpl w:val="E9E6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2A92A7F"/>
    <w:multiLevelType w:val="hybridMultilevel"/>
    <w:tmpl w:val="143EE724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5262E2"/>
    <w:multiLevelType w:val="multilevel"/>
    <w:tmpl w:val="6614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11"/>
  </w:num>
  <w:num w:numId="7">
    <w:abstractNumId w:val="0"/>
  </w:num>
  <w:num w:numId="8">
    <w:abstractNumId w:val="8"/>
  </w:num>
  <w:num w:numId="9">
    <w:abstractNumId w:val="7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9CC"/>
    <w:rsid w:val="00555393"/>
    <w:rsid w:val="006106EE"/>
    <w:rsid w:val="00A457A7"/>
    <w:rsid w:val="00A703CC"/>
    <w:rsid w:val="00D4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5393"/>
  </w:style>
  <w:style w:type="character" w:customStyle="1" w:styleId="c12">
    <w:name w:val="c12"/>
    <w:basedOn w:val="a0"/>
    <w:rsid w:val="00555393"/>
  </w:style>
  <w:style w:type="paragraph" w:customStyle="1" w:styleId="10">
    <w:name w:val="Абзац списка1"/>
    <w:basedOn w:val="a"/>
    <w:rsid w:val="0055539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5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55393"/>
  </w:style>
  <w:style w:type="character" w:customStyle="1" w:styleId="c21">
    <w:name w:val="c21"/>
    <w:basedOn w:val="a0"/>
    <w:rsid w:val="00555393"/>
  </w:style>
  <w:style w:type="character" w:customStyle="1" w:styleId="c14">
    <w:name w:val="c14"/>
    <w:basedOn w:val="a0"/>
    <w:rsid w:val="00555393"/>
  </w:style>
  <w:style w:type="character" w:customStyle="1" w:styleId="c33">
    <w:name w:val="c33"/>
    <w:basedOn w:val="a0"/>
    <w:rsid w:val="00555393"/>
  </w:style>
  <w:style w:type="paragraph" w:styleId="a3">
    <w:name w:val="Normal (Web)"/>
    <w:basedOn w:val="a"/>
    <w:uiPriority w:val="99"/>
    <w:unhideWhenUsed/>
    <w:rsid w:val="0055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link w:val="a5"/>
    <w:uiPriority w:val="99"/>
    <w:rsid w:val="00555393"/>
    <w:rPr>
      <w:shd w:val="clear" w:color="auto" w:fill="FFFFFF"/>
    </w:rPr>
  </w:style>
  <w:style w:type="paragraph" w:customStyle="1" w:styleId="11">
    <w:name w:val="Основной текст1"/>
    <w:basedOn w:val="a"/>
    <w:next w:val="a5"/>
    <w:uiPriority w:val="99"/>
    <w:rsid w:val="00555393"/>
    <w:pPr>
      <w:shd w:val="clear" w:color="auto" w:fill="FFFFFF"/>
      <w:spacing w:after="120" w:line="211" w:lineRule="exact"/>
      <w:jc w:val="right"/>
    </w:pPr>
    <w:rPr>
      <w:rFonts w:ascii="Times New Roman" w:hAnsi="Times New Roman"/>
      <w:sz w:val="28"/>
    </w:rPr>
  </w:style>
  <w:style w:type="character" w:customStyle="1" w:styleId="12">
    <w:name w:val="Основной текст Знак1"/>
    <w:basedOn w:val="a0"/>
    <w:uiPriority w:val="99"/>
    <w:semiHidden/>
    <w:rsid w:val="00555393"/>
    <w:rPr>
      <w:rFonts w:eastAsia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55539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c30">
    <w:name w:val="c30"/>
    <w:basedOn w:val="a0"/>
    <w:rsid w:val="00555393"/>
  </w:style>
  <w:style w:type="paragraph" w:styleId="a6">
    <w:name w:val="No Spacing"/>
    <w:link w:val="a7"/>
    <w:uiPriority w:val="1"/>
    <w:qFormat/>
    <w:rsid w:val="0055539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7">
    <w:name w:val="Без интервала Знак"/>
    <w:basedOn w:val="a0"/>
    <w:link w:val="a6"/>
    <w:uiPriority w:val="1"/>
    <w:rsid w:val="00555393"/>
    <w:rPr>
      <w:rFonts w:ascii="Calibri" w:eastAsia="Calibri" w:hAnsi="Calibri" w:cs="Times New Roman"/>
      <w:lang w:eastAsia="ar-SA"/>
    </w:rPr>
  </w:style>
  <w:style w:type="character" w:customStyle="1" w:styleId="apple-converted-space">
    <w:name w:val="apple-converted-space"/>
    <w:basedOn w:val="a0"/>
    <w:rsid w:val="00555393"/>
  </w:style>
  <w:style w:type="paragraph" w:styleId="a5">
    <w:name w:val="Body Text"/>
    <w:basedOn w:val="a"/>
    <w:link w:val="a4"/>
    <w:uiPriority w:val="99"/>
    <w:semiHidden/>
    <w:unhideWhenUsed/>
    <w:rsid w:val="00555393"/>
    <w:pPr>
      <w:spacing w:after="120"/>
    </w:pPr>
  </w:style>
  <w:style w:type="character" w:customStyle="1" w:styleId="2">
    <w:name w:val="Основной текст Знак2"/>
    <w:basedOn w:val="a0"/>
    <w:link w:val="a5"/>
    <w:uiPriority w:val="99"/>
    <w:semiHidden/>
    <w:rsid w:val="005553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55393"/>
  </w:style>
  <w:style w:type="character" w:customStyle="1" w:styleId="c12">
    <w:name w:val="c12"/>
    <w:basedOn w:val="a0"/>
    <w:rsid w:val="00555393"/>
  </w:style>
  <w:style w:type="paragraph" w:customStyle="1" w:styleId="10">
    <w:name w:val="Абзац списка1"/>
    <w:basedOn w:val="a"/>
    <w:rsid w:val="0055539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5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55393"/>
  </w:style>
  <w:style w:type="character" w:customStyle="1" w:styleId="c21">
    <w:name w:val="c21"/>
    <w:basedOn w:val="a0"/>
    <w:rsid w:val="00555393"/>
  </w:style>
  <w:style w:type="character" w:customStyle="1" w:styleId="c14">
    <w:name w:val="c14"/>
    <w:basedOn w:val="a0"/>
    <w:rsid w:val="00555393"/>
  </w:style>
  <w:style w:type="character" w:customStyle="1" w:styleId="c33">
    <w:name w:val="c33"/>
    <w:basedOn w:val="a0"/>
    <w:rsid w:val="00555393"/>
  </w:style>
  <w:style w:type="paragraph" w:styleId="a3">
    <w:name w:val="Normal (Web)"/>
    <w:basedOn w:val="a"/>
    <w:uiPriority w:val="99"/>
    <w:unhideWhenUsed/>
    <w:rsid w:val="0055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link w:val="a5"/>
    <w:uiPriority w:val="99"/>
    <w:rsid w:val="00555393"/>
    <w:rPr>
      <w:shd w:val="clear" w:color="auto" w:fill="FFFFFF"/>
    </w:rPr>
  </w:style>
  <w:style w:type="paragraph" w:customStyle="1" w:styleId="11">
    <w:name w:val="Основной текст1"/>
    <w:basedOn w:val="a"/>
    <w:next w:val="a5"/>
    <w:uiPriority w:val="99"/>
    <w:rsid w:val="00555393"/>
    <w:pPr>
      <w:shd w:val="clear" w:color="auto" w:fill="FFFFFF"/>
      <w:spacing w:after="120" w:line="211" w:lineRule="exact"/>
      <w:jc w:val="right"/>
    </w:pPr>
    <w:rPr>
      <w:rFonts w:ascii="Times New Roman" w:hAnsi="Times New Roman"/>
      <w:sz w:val="28"/>
    </w:rPr>
  </w:style>
  <w:style w:type="character" w:customStyle="1" w:styleId="12">
    <w:name w:val="Основной текст Знак1"/>
    <w:basedOn w:val="a0"/>
    <w:uiPriority w:val="99"/>
    <w:semiHidden/>
    <w:rsid w:val="00555393"/>
    <w:rPr>
      <w:rFonts w:eastAsia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555393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c30">
    <w:name w:val="c30"/>
    <w:basedOn w:val="a0"/>
    <w:rsid w:val="00555393"/>
  </w:style>
  <w:style w:type="paragraph" w:styleId="a6">
    <w:name w:val="No Spacing"/>
    <w:link w:val="a7"/>
    <w:uiPriority w:val="1"/>
    <w:qFormat/>
    <w:rsid w:val="0055539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7">
    <w:name w:val="Без интервала Знак"/>
    <w:basedOn w:val="a0"/>
    <w:link w:val="a6"/>
    <w:uiPriority w:val="1"/>
    <w:rsid w:val="00555393"/>
    <w:rPr>
      <w:rFonts w:ascii="Calibri" w:eastAsia="Calibri" w:hAnsi="Calibri" w:cs="Times New Roman"/>
      <w:lang w:eastAsia="ar-SA"/>
    </w:rPr>
  </w:style>
  <w:style w:type="character" w:customStyle="1" w:styleId="apple-converted-space">
    <w:name w:val="apple-converted-space"/>
    <w:basedOn w:val="a0"/>
    <w:rsid w:val="00555393"/>
  </w:style>
  <w:style w:type="paragraph" w:styleId="a5">
    <w:name w:val="Body Text"/>
    <w:basedOn w:val="a"/>
    <w:link w:val="a4"/>
    <w:uiPriority w:val="99"/>
    <w:semiHidden/>
    <w:unhideWhenUsed/>
    <w:rsid w:val="00555393"/>
    <w:pPr>
      <w:spacing w:after="120"/>
    </w:pPr>
  </w:style>
  <w:style w:type="character" w:customStyle="1" w:styleId="2">
    <w:name w:val="Основной текст Знак2"/>
    <w:basedOn w:val="a0"/>
    <w:link w:val="a5"/>
    <w:uiPriority w:val="99"/>
    <w:semiHidden/>
    <w:rsid w:val="00555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6319</Words>
  <Characters>36023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Parents</dc:creator>
  <cp:lastModifiedBy>Parents</cp:lastModifiedBy>
  <cp:revision>4</cp:revision>
  <dcterms:created xsi:type="dcterms:W3CDTF">2020-08-23T10:24:00Z</dcterms:created>
  <dcterms:modified xsi:type="dcterms:W3CDTF">2020-08-23T11:14:00Z</dcterms:modified>
</cp:coreProperties>
</file>