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77" w:rsidRPr="00623B39" w:rsidRDefault="001C4577" w:rsidP="001C4577">
      <w:pPr>
        <w:widowControl w:val="0"/>
        <w:autoSpaceDE w:val="0"/>
        <w:autoSpaceDN w:val="0"/>
        <w:adjustRightInd w:val="0"/>
        <w:spacing w:before="6" w:after="0" w:line="170" w:lineRule="exact"/>
        <w:jc w:val="center"/>
        <w:rPr>
          <w:rFonts w:ascii="Times New Roman" w:eastAsia="Calibri" w:hAnsi="Times New Roman" w:cs="Times New Roman"/>
          <w:sz w:val="17"/>
          <w:szCs w:val="17"/>
        </w:rPr>
      </w:pPr>
    </w:p>
    <w:p w:rsidR="001C4577" w:rsidRPr="00425387" w:rsidRDefault="001C4577" w:rsidP="00D979F5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5387">
        <w:rPr>
          <w:rFonts w:ascii="Times New Roman" w:eastAsia="Times New Roman" w:hAnsi="Times New Roman" w:cs="Times New Roman"/>
          <w:sz w:val="24"/>
          <w:szCs w:val="24"/>
        </w:rPr>
        <w:t>ГОСУДАРСТВЕННОЕ  БЮДЖЕТНОЕ ОБЩЕОБРАЗОВАТЕЛЬНОЕ УЧРЕЖДЕНИЕ</w:t>
      </w:r>
    </w:p>
    <w:p w:rsidR="001C4577" w:rsidRPr="00425387" w:rsidRDefault="001C4577" w:rsidP="00D979F5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5387">
        <w:rPr>
          <w:rFonts w:ascii="Times New Roman" w:eastAsia="Times New Roman" w:hAnsi="Times New Roman" w:cs="Times New Roman"/>
          <w:sz w:val="24"/>
          <w:szCs w:val="24"/>
        </w:rPr>
        <w:t>ГИМНАЗИЯ № 526 МОСКОВСКОГО РАЙОНА САНКТ-ПЕТЕРБУРГА</w:t>
      </w:r>
    </w:p>
    <w:p w:rsidR="001C4577" w:rsidRPr="00425387" w:rsidRDefault="001C4577" w:rsidP="001C457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tbl>
      <w:tblPr>
        <w:tblpPr w:leftFromText="180" w:rightFromText="180" w:vertAnchor="text" w:horzAnchor="margin" w:tblpY="67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D979F5" w:rsidRPr="00425387" w:rsidTr="00D979F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ГБОУ гимназии № 526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proofErr w:type="spellStart"/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Белаш</w:t>
            </w:r>
            <w:proofErr w:type="spellEnd"/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Н.А.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№ </w:t>
            </w:r>
            <w:r w:rsidR="004604DB"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>___   от «</w:t>
            </w:r>
            <w:r w:rsidR="004604DB">
              <w:rPr>
                <w:rFonts w:ascii="Times New Roman" w:eastAsia="Times New Roman" w:hAnsi="Times New Roman" w:cs="Times New Roman"/>
                <w:sz w:val="28"/>
                <w:szCs w:val="28"/>
              </w:rPr>
              <w:t>11__ »  июня 2020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979F5" w:rsidRPr="00425387" w:rsidRDefault="00D979F5" w:rsidP="00D979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979F5" w:rsidRPr="00425387" w:rsidRDefault="00D979F5" w:rsidP="00D9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СОГЛАСОВАНО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25387">
              <w:rPr>
                <w:rFonts w:ascii="Times New Roman" w:eastAsia="Times New Roman" w:hAnsi="Times New Roman" w:cs="Times New Roman"/>
                <w:sz w:val="16"/>
                <w:szCs w:val="16"/>
              </w:rPr>
              <w:t>(ФИО, подпись)</w:t>
            </w:r>
          </w:p>
          <w:p w:rsidR="00D979F5" w:rsidRPr="00425387" w:rsidRDefault="00D979F5" w:rsidP="002E4506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 </w:t>
            </w:r>
            <w:r w:rsidR="004604DB">
              <w:rPr>
                <w:rFonts w:ascii="Times New Roman" w:eastAsia="Times New Roman" w:hAnsi="Times New Roman" w:cs="Times New Roman"/>
                <w:sz w:val="28"/>
                <w:szCs w:val="28"/>
              </w:rPr>
              <w:t>10___» июня 2020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Pr="004253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79F5" w:rsidRPr="00425387" w:rsidTr="00D979F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РАССМОТРЕНО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Протокол № ____</w:t>
            </w:r>
          </w:p>
          <w:p w:rsidR="00D979F5" w:rsidRPr="00425387" w:rsidRDefault="004604DB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«____»  июня 2020</w:t>
            </w:r>
            <w:r w:rsidR="00D979F5"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Руководитель МО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</w:t>
            </w:r>
          </w:p>
          <w:p w:rsidR="00D979F5" w:rsidRPr="00425387" w:rsidRDefault="00D979F5" w:rsidP="00D9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387">
              <w:rPr>
                <w:rFonts w:ascii="Times New Roman" w:eastAsia="Times New Roman" w:hAnsi="Times New Roman" w:cs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979F5" w:rsidRPr="00425387" w:rsidRDefault="00D979F5" w:rsidP="00D979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ПРИНЯТО</w:t>
            </w:r>
          </w:p>
          <w:p w:rsidR="00D979F5" w:rsidRPr="00425387" w:rsidRDefault="00D979F5" w:rsidP="00D979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ГБОУ гимназии № 526</w:t>
            </w:r>
          </w:p>
          <w:p w:rsidR="00D979F5" w:rsidRPr="00425387" w:rsidRDefault="00D979F5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2E45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</w:t>
            </w:r>
            <w:r w:rsidR="004604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="002E45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</w:t>
            </w:r>
          </w:p>
          <w:p w:rsidR="00D979F5" w:rsidRPr="00425387" w:rsidRDefault="002E4506" w:rsidP="00D979F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</w:t>
            </w:r>
            <w:r w:rsidR="004604D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__» </w:t>
            </w:r>
            <w:r w:rsidR="0046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июня 2020</w:t>
            </w:r>
            <w:r w:rsidR="00D979F5" w:rsidRPr="004253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D979F5" w:rsidRPr="00425387" w:rsidRDefault="00D979F5" w:rsidP="00D979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979F5" w:rsidRPr="00425387" w:rsidRDefault="00D979F5" w:rsidP="00D9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4577" w:rsidRPr="00425387" w:rsidRDefault="001C4577" w:rsidP="001C457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C4577" w:rsidRPr="00425387" w:rsidRDefault="001C4577" w:rsidP="001C457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4577" w:rsidRPr="00425387" w:rsidRDefault="001C4577" w:rsidP="001C457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4577" w:rsidRPr="00425387" w:rsidRDefault="001C4577" w:rsidP="001C45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1C4577" w:rsidRPr="00425387" w:rsidRDefault="001C4577" w:rsidP="001C45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577" w:rsidRPr="00425387" w:rsidRDefault="001C4577" w:rsidP="001C457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по предмету:  </w:t>
      </w:r>
      <w:r>
        <w:rPr>
          <w:rFonts w:ascii="Times New Roman" w:eastAsia="Times New Roman" w:hAnsi="Times New Roman" w:cs="Times New Roman"/>
          <w:sz w:val="28"/>
          <w:szCs w:val="28"/>
        </w:rPr>
        <w:t>технология</w:t>
      </w:r>
    </w:p>
    <w:p w:rsidR="001C4577" w:rsidRPr="00425387" w:rsidRDefault="001C4577" w:rsidP="001C4577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Классы: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>«А»,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 «Б»,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 «В»,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 «Г»</w:t>
      </w:r>
    </w:p>
    <w:p w:rsidR="001C4577" w:rsidRPr="00425387" w:rsidRDefault="004604DB" w:rsidP="001C457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1C4577" w:rsidRPr="00425387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1C4577" w:rsidRPr="00425387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1C4577" w:rsidRPr="00425387" w:rsidRDefault="001C4577" w:rsidP="001C457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1C4577" w:rsidRPr="00425387" w:rsidRDefault="001C4577" w:rsidP="001C457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1C4577" w:rsidRPr="00425387" w:rsidRDefault="001C4577" w:rsidP="001C457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1C4577" w:rsidRPr="00425387" w:rsidRDefault="001C4577" w:rsidP="001C4577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>Учител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1C4577" w:rsidRPr="00425387" w:rsidRDefault="001C4577" w:rsidP="001C4577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Трошина Н.В.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 xml:space="preserve"> (категория </w:t>
      </w:r>
      <w:r w:rsidR="002E4506">
        <w:rPr>
          <w:rFonts w:ascii="Times New Roman" w:eastAsia="Times New Roman" w:hAnsi="Times New Roman" w:cs="Times New Roman"/>
          <w:sz w:val="28"/>
          <w:szCs w:val="28"/>
        </w:rPr>
        <w:t>высшая</w:t>
      </w:r>
      <w:r w:rsidRPr="0042538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C4577" w:rsidRPr="00425387" w:rsidRDefault="001C4577" w:rsidP="001C457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4577" w:rsidRPr="00425387" w:rsidRDefault="001C4577" w:rsidP="001C457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4577" w:rsidRPr="00425387" w:rsidRDefault="001C4577" w:rsidP="001C4577">
      <w:pPr>
        <w:tabs>
          <w:tab w:val="left" w:pos="429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4577" w:rsidRPr="00425387" w:rsidRDefault="001C4577" w:rsidP="001C457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5387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:rsidR="001C4577" w:rsidRDefault="004604DB" w:rsidP="001C457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</w:p>
    <w:p w:rsidR="001C4577" w:rsidRDefault="001C4577" w:rsidP="001C457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7B8A" w:rsidRPr="005B0902" w:rsidRDefault="00287B8A" w:rsidP="00287B8A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287B8A" w:rsidRDefault="00287B8A" w:rsidP="00287B8A">
      <w:pPr>
        <w:spacing w:line="240" w:lineRule="auto"/>
      </w:pPr>
    </w:p>
    <w:p w:rsidR="00287B8A" w:rsidRDefault="00287B8A" w:rsidP="00287B8A">
      <w:pPr>
        <w:spacing w:line="240" w:lineRule="auto"/>
      </w:pPr>
    </w:p>
    <w:p w:rsidR="00287B8A" w:rsidRPr="00416151" w:rsidRDefault="00287B8A" w:rsidP="00287B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16151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:rsidR="00416151" w:rsidRDefault="00416151" w:rsidP="00287B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4577" w:rsidRPr="00A65A0B" w:rsidRDefault="001C4577" w:rsidP="001C4577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A65A0B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1. Нормативно правовые документы.</w:t>
      </w:r>
    </w:p>
    <w:p w:rsidR="001C4577" w:rsidRPr="00AF56CD" w:rsidRDefault="001C4577" w:rsidP="001C4577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</w:p>
    <w:p w:rsidR="001C4577" w:rsidRPr="00AF56CD" w:rsidRDefault="001C4577" w:rsidP="001C4577">
      <w:pPr>
        <w:pStyle w:val="aa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Рабочая программа предмета «Технология» составлена на основе</w:t>
      </w:r>
      <w:r w:rsidR="004604D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следующих </w:t>
      </w:r>
      <w:r w:rsidRPr="00AF56C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нормативно – правовых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документов:</w:t>
      </w:r>
    </w:p>
    <w:p w:rsidR="001C4577" w:rsidRPr="00AF56CD" w:rsidRDefault="001C4577" w:rsidP="001C4577">
      <w:pPr>
        <w:pStyle w:val="aa"/>
        <w:widowControl w:val="0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Федерального госу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дарственного стандарта начального общего образования (2010 года)</w:t>
      </w:r>
    </w:p>
    <w:p w:rsidR="001C4577" w:rsidRPr="00AF56CD" w:rsidRDefault="001C4577" w:rsidP="001C4577">
      <w:pPr>
        <w:pStyle w:val="aa"/>
        <w:widowControl w:val="0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Примерной програм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 xml:space="preserve">мы начального общего образования по технологии для образовательных учреждений с русским языком обучения </w:t>
      </w:r>
    </w:p>
    <w:p w:rsidR="001C4577" w:rsidRPr="00AF56CD" w:rsidRDefault="001C4577" w:rsidP="001C4577">
      <w:pPr>
        <w:pStyle w:val="aa"/>
        <w:widowControl w:val="0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программы общеобразовательных учреждений авторов Н.И. </w:t>
      </w:r>
      <w:proofErr w:type="spellStart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Роговцевой</w:t>
      </w:r>
      <w:proofErr w:type="spellEnd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Н.В. Богдановой, И.П. </w:t>
      </w:r>
      <w:proofErr w:type="spellStart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Фрейтаг</w:t>
      </w:r>
      <w:proofErr w:type="spellEnd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, Н.В. Добромысловой, Н.В. Шипиловой «Технология. 1-4 классы» (учебно-методический комплект «Школа России»),</w:t>
      </w:r>
    </w:p>
    <w:p w:rsidR="001C4577" w:rsidRPr="00AF56CD" w:rsidRDefault="001C4577" w:rsidP="001C4577">
      <w:pPr>
        <w:pStyle w:val="aa"/>
        <w:widowControl w:val="0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6CD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AF56CD">
        <w:rPr>
          <w:rFonts w:ascii="Times New Roman" w:hAnsi="Times New Roman" w:cs="Times New Roman"/>
          <w:sz w:val="24"/>
          <w:szCs w:val="24"/>
        </w:rPr>
        <w:t xml:space="preserve"> программы ГБОУ </w:t>
      </w:r>
      <w:r>
        <w:rPr>
          <w:rFonts w:ascii="Times New Roman" w:hAnsi="Times New Roman" w:cs="Times New Roman"/>
          <w:sz w:val="24"/>
          <w:szCs w:val="24"/>
        </w:rPr>
        <w:t>гимназии</w:t>
      </w:r>
      <w:r w:rsidRPr="00AF56CD">
        <w:rPr>
          <w:rFonts w:ascii="Times New Roman" w:hAnsi="Times New Roman" w:cs="Times New Roman"/>
          <w:sz w:val="24"/>
          <w:szCs w:val="24"/>
        </w:rPr>
        <w:t xml:space="preserve"> № 5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AF56CD">
        <w:rPr>
          <w:rFonts w:ascii="Times New Roman" w:hAnsi="Times New Roman" w:cs="Times New Roman"/>
          <w:sz w:val="24"/>
          <w:szCs w:val="24"/>
        </w:rPr>
        <w:t>, Московского района СПБ –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56CD">
        <w:rPr>
          <w:rFonts w:ascii="Times New Roman" w:hAnsi="Times New Roman" w:cs="Times New Roman"/>
          <w:sz w:val="24"/>
          <w:szCs w:val="24"/>
        </w:rPr>
        <w:t>г.</w:t>
      </w:r>
    </w:p>
    <w:p w:rsidR="001C4577" w:rsidRPr="00AF56CD" w:rsidRDefault="001C4577" w:rsidP="001C4577">
      <w:pPr>
        <w:pStyle w:val="aa"/>
        <w:widowControl w:val="0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6CD">
        <w:rPr>
          <w:rFonts w:ascii="Times New Roman" w:hAnsi="Times New Roman" w:cs="Times New Roman"/>
          <w:sz w:val="24"/>
          <w:szCs w:val="24"/>
        </w:rPr>
        <w:t xml:space="preserve">Учебного плана ГБОУ </w:t>
      </w:r>
      <w:r>
        <w:rPr>
          <w:rFonts w:ascii="Times New Roman" w:hAnsi="Times New Roman" w:cs="Times New Roman"/>
          <w:sz w:val="24"/>
          <w:szCs w:val="24"/>
        </w:rPr>
        <w:t>гимназии</w:t>
      </w:r>
      <w:r w:rsidRPr="00AF56CD">
        <w:rPr>
          <w:rFonts w:ascii="Times New Roman" w:hAnsi="Times New Roman" w:cs="Times New Roman"/>
          <w:sz w:val="24"/>
          <w:szCs w:val="24"/>
        </w:rPr>
        <w:t xml:space="preserve"> № 5</w:t>
      </w:r>
      <w:r>
        <w:rPr>
          <w:rFonts w:ascii="Times New Roman" w:hAnsi="Times New Roman" w:cs="Times New Roman"/>
          <w:sz w:val="24"/>
          <w:szCs w:val="24"/>
        </w:rPr>
        <w:t>26</w:t>
      </w:r>
      <w:r w:rsidR="00976F36">
        <w:rPr>
          <w:rFonts w:ascii="Times New Roman" w:hAnsi="Times New Roman" w:cs="Times New Roman"/>
          <w:sz w:val="24"/>
          <w:szCs w:val="24"/>
        </w:rPr>
        <w:t>, Московского района СПБ – 2020</w:t>
      </w:r>
      <w:bookmarkStart w:id="0" w:name="_GoBack"/>
      <w:bookmarkEnd w:id="0"/>
      <w:r w:rsidRPr="00AF56CD">
        <w:rPr>
          <w:rFonts w:ascii="Times New Roman" w:hAnsi="Times New Roman" w:cs="Times New Roman"/>
          <w:sz w:val="24"/>
          <w:szCs w:val="24"/>
        </w:rPr>
        <w:t xml:space="preserve"> – 20</w:t>
      </w:r>
      <w:r w:rsidR="00976F36">
        <w:rPr>
          <w:rFonts w:ascii="Times New Roman" w:hAnsi="Times New Roman" w:cs="Times New Roman"/>
          <w:sz w:val="24"/>
          <w:szCs w:val="24"/>
        </w:rPr>
        <w:t>21</w:t>
      </w:r>
      <w:r w:rsidRPr="00AF5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6CD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AF56CD">
        <w:rPr>
          <w:rFonts w:ascii="Times New Roman" w:hAnsi="Times New Roman" w:cs="Times New Roman"/>
          <w:sz w:val="24"/>
          <w:szCs w:val="24"/>
        </w:rPr>
        <w:t>.</w:t>
      </w:r>
    </w:p>
    <w:p w:rsidR="001C4577" w:rsidRPr="001C4577" w:rsidRDefault="001C4577" w:rsidP="001C4577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1C4577" w:rsidRPr="00AF56CD" w:rsidRDefault="001C4577" w:rsidP="001C4577">
      <w:pPr>
        <w:pStyle w:val="aa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5A0B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AF56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Место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 предмета</w:t>
      </w:r>
      <w:r w:rsidRPr="00AF56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AF56CD">
        <w:rPr>
          <w:rFonts w:ascii="Times New Roman" w:eastAsia="Times New Roman" w:hAnsi="Times New Roman" w:cs="Times New Roman"/>
          <w:b/>
          <w:bCs/>
          <w:sz w:val="24"/>
          <w:szCs w:val="24"/>
        </w:rPr>
        <w:t>» в учебном плане</w:t>
      </w:r>
    </w:p>
    <w:p w:rsidR="001C4577" w:rsidRPr="00AF56CD" w:rsidRDefault="001C4577" w:rsidP="001C4577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Учебный предмет «Технология» входит в образовательную область  «Технология».</w:t>
      </w:r>
    </w:p>
    <w:p w:rsidR="001C4577" w:rsidRPr="00AF56CD" w:rsidRDefault="001C4577" w:rsidP="001C4577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Согласно Федеральному базисному  учебному плану (</w:t>
      </w:r>
      <w:proofErr w:type="spellStart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>инвариативная</w:t>
      </w:r>
      <w:proofErr w:type="spellEnd"/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часть) для образовательных учреждений Российской Федерации на изучение технологии  в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о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2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классе отводится 3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4</w:t>
      </w:r>
      <w:r w:rsidRPr="00AF56C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учебных часа,  из расчета 1час в неделю.</w:t>
      </w:r>
    </w:p>
    <w:p w:rsidR="001C4577" w:rsidRDefault="001C4577" w:rsidP="001C4577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1C4577" w:rsidRPr="00C962BC" w:rsidRDefault="001C4577" w:rsidP="001C45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C962BC">
        <w:rPr>
          <w:rFonts w:ascii="Times New Roman" w:eastAsia="Times New Roman" w:hAnsi="Times New Roman" w:cs="Times New Roman"/>
          <w:b/>
          <w:sz w:val="24"/>
          <w:szCs w:val="24"/>
        </w:rPr>
        <w:t>Используемый УМК</w:t>
      </w:r>
    </w:p>
    <w:p w:rsidR="001C4577" w:rsidRPr="00A65A0B" w:rsidRDefault="001C4577" w:rsidP="001C4577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по </w:t>
      </w:r>
      <w:r>
        <w:rPr>
          <w:rFonts w:ascii="Times New Roman" w:hAnsi="Times New Roman" w:cs="Times New Roman"/>
          <w:sz w:val="24"/>
          <w:szCs w:val="24"/>
        </w:rPr>
        <w:t xml:space="preserve">технологии </w:t>
      </w:r>
      <w:proofErr w:type="spellStart"/>
      <w:r w:rsidRPr="00AF56CD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Роговцев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ой</w:t>
      </w:r>
      <w:proofErr w:type="spellEnd"/>
      <w:r w:rsidRPr="00AF56CD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Н.И., Богданов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ой</w:t>
      </w:r>
      <w:r w:rsidRPr="00AF56CD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Н.В., Добромыслов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ой </w:t>
      </w:r>
      <w:r w:rsidRPr="00AF56CD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Н.В. </w:t>
      </w: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входит в УМК «Перспектива», рекомендованной Министерством образования РФ.</w:t>
      </w:r>
    </w:p>
    <w:p w:rsidR="001C4577" w:rsidRDefault="001C4577" w:rsidP="001C4577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1C4577" w:rsidRPr="001C4577" w:rsidRDefault="001C4577" w:rsidP="001C4577">
      <w:pPr>
        <w:pStyle w:val="22"/>
        <w:shd w:val="clear" w:color="auto" w:fill="auto"/>
        <w:spacing w:after="0" w:line="240" w:lineRule="auto"/>
        <w:ind w:right="48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C4577">
        <w:rPr>
          <w:rFonts w:ascii="Times New Roman" w:hAnsi="Times New Roman" w:cs="Times New Roman"/>
          <w:b/>
          <w:sz w:val="28"/>
          <w:szCs w:val="24"/>
          <w:lang w:val="en-US"/>
        </w:rPr>
        <w:t>III</w:t>
      </w:r>
      <w:r w:rsidRPr="001C4577">
        <w:rPr>
          <w:rFonts w:ascii="Times New Roman" w:hAnsi="Times New Roman" w:cs="Times New Roman"/>
          <w:b/>
          <w:sz w:val="28"/>
          <w:szCs w:val="24"/>
        </w:rPr>
        <w:t>. Содержание программы.</w:t>
      </w:r>
    </w:p>
    <w:p w:rsidR="001C4577" w:rsidRDefault="001C4577" w:rsidP="001C4577">
      <w:pPr>
        <w:widowControl w:val="0"/>
        <w:tabs>
          <w:tab w:val="left" w:pos="881"/>
        </w:tabs>
        <w:spacing w:after="0" w:line="240" w:lineRule="auto"/>
        <w:ind w:firstLine="87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1C4577" w:rsidRPr="00445331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земля.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2E5">
        <w:rPr>
          <w:rFonts w:ascii="Times New Roman" w:hAnsi="Times New Roman" w:cs="Times New Roman"/>
          <w:sz w:val="24"/>
          <w:szCs w:val="24"/>
        </w:rPr>
        <w:t>Основы культуры труда, самообслуживания.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A12">
        <w:rPr>
          <w:rFonts w:ascii="Times New Roman" w:hAnsi="Times New Roman" w:cs="Times New Roman"/>
          <w:sz w:val="24"/>
          <w:szCs w:val="24"/>
        </w:rPr>
        <w:t xml:space="preserve">Трудовая деятельность и её значение в жизни человека. </w:t>
      </w:r>
      <w:proofErr w:type="gramStart"/>
      <w:r w:rsidRPr="00920A12">
        <w:rPr>
          <w:rFonts w:ascii="Times New Roman" w:hAnsi="Times New Roman" w:cs="Times New Roman"/>
          <w:sz w:val="24"/>
          <w:szCs w:val="24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920A12">
        <w:rPr>
          <w:rFonts w:ascii="Times New Roman" w:hAnsi="Times New Roman" w:cs="Times New Roman"/>
          <w:sz w:val="24"/>
          <w:szCs w:val="24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A12">
        <w:rPr>
          <w:rFonts w:ascii="Times New Roman" w:hAnsi="Times New Roman" w:cs="Times New Roman"/>
          <w:sz w:val="24"/>
          <w:szCs w:val="24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Человек и вода. 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2E5">
        <w:rPr>
          <w:rFonts w:ascii="Times New Roman" w:hAnsi="Times New Roman" w:cs="Times New Roman"/>
          <w:sz w:val="24"/>
          <w:szCs w:val="24"/>
        </w:rPr>
        <w:t>Технология ручной обработки материалов. Элементы графической грамоты.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A12">
        <w:rPr>
          <w:rFonts w:ascii="Times New Roman" w:hAnsi="Times New Roman" w:cs="Times New Roman"/>
          <w:sz w:val="24"/>
          <w:szCs w:val="24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</w:t>
      </w:r>
      <w:r>
        <w:rPr>
          <w:rFonts w:ascii="Times New Roman" w:hAnsi="Times New Roman" w:cs="Times New Roman"/>
          <w:sz w:val="24"/>
          <w:szCs w:val="24"/>
        </w:rPr>
        <w:t>рактическое применение в жизни.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A12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Подготовка материалов к работе. Экономное расходование материалов. Выбор </w:t>
      </w:r>
      <w:r w:rsidRPr="00920A12">
        <w:rPr>
          <w:rFonts w:ascii="Times New Roman" w:hAnsi="Times New Roman" w:cs="Times New Roman"/>
          <w:b/>
          <w:i/>
          <w:sz w:val="24"/>
          <w:szCs w:val="24"/>
        </w:rPr>
        <w:t>и замена</w:t>
      </w:r>
      <w:r w:rsidRPr="00920A12">
        <w:rPr>
          <w:rFonts w:ascii="Times New Roman" w:hAnsi="Times New Roman" w:cs="Times New Roman"/>
          <w:sz w:val="24"/>
          <w:szCs w:val="24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A12">
        <w:rPr>
          <w:rFonts w:ascii="Times New Roman" w:hAnsi="Times New Roman" w:cs="Times New Roman"/>
          <w:sz w:val="24"/>
          <w:szCs w:val="24"/>
        </w:rP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воздух.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(3 часа)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2E5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 xml:space="preserve">нструирование и моделирование. 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A12">
        <w:rPr>
          <w:rFonts w:ascii="Times New Roman" w:hAnsi="Times New Roman" w:cs="Times New Roman"/>
          <w:sz w:val="24"/>
          <w:szCs w:val="24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A12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Человек и информация. 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 xml:space="preserve"> (3 час</w:t>
      </w:r>
      <w:r>
        <w:rPr>
          <w:rFonts w:ascii="Times New Roman" w:hAnsi="Times New Roman" w:cs="Times New Roman"/>
          <w:color w:val="000000"/>
          <w:sz w:val="24"/>
          <w:szCs w:val="24"/>
        </w:rPr>
        <w:t>а)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2E5">
        <w:rPr>
          <w:rFonts w:ascii="Times New Roman" w:hAnsi="Times New Roman" w:cs="Times New Roman"/>
          <w:sz w:val="24"/>
          <w:szCs w:val="24"/>
        </w:rPr>
        <w:t>Практика работы на компьютере. Информация</w:t>
      </w:r>
      <w:r w:rsidRPr="00920A12">
        <w:rPr>
          <w:rFonts w:ascii="Times New Roman" w:hAnsi="Times New Roman" w:cs="Times New Roman"/>
          <w:sz w:val="24"/>
          <w:szCs w:val="24"/>
        </w:rPr>
        <w:t xml:space="preserve">, её отбор, анализ и систематизация. Способы получения, хранения, переработки информации. 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A12">
        <w:rPr>
          <w:rFonts w:ascii="Times New Roman" w:hAnsi="Times New Roman" w:cs="Times New Roman"/>
          <w:sz w:val="24"/>
          <w:szCs w:val="24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A12">
        <w:rPr>
          <w:rFonts w:ascii="Times New Roman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920A12">
        <w:rPr>
          <w:rFonts w:ascii="Times New Roman" w:hAnsi="Times New Roman" w:cs="Times New Roman"/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920A12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920A12">
        <w:rPr>
          <w:rFonts w:ascii="Times New Roman" w:hAnsi="Times New Roman" w:cs="Times New Roman"/>
          <w:sz w:val="24"/>
          <w:szCs w:val="24"/>
        </w:rPr>
        <w:t>.</w:t>
      </w:r>
    </w:p>
    <w:p w:rsidR="001C4577" w:rsidRPr="00B17854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331">
        <w:rPr>
          <w:rFonts w:ascii="Times New Roman" w:hAnsi="Times New Roman" w:cs="Times New Roman"/>
          <w:b/>
          <w:color w:val="000000"/>
          <w:sz w:val="24"/>
          <w:szCs w:val="24"/>
        </w:rPr>
        <w:t>Повторение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45331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</w:p>
    <w:p w:rsidR="00287B8A" w:rsidRDefault="00287B8A" w:rsidP="00287B8A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C4577" w:rsidRPr="004604DB" w:rsidRDefault="001C4577" w:rsidP="001C4577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4"/>
        </w:rPr>
      </w:pPr>
      <w:r w:rsidRPr="001C4577">
        <w:rPr>
          <w:rFonts w:ascii="Times New Roman" w:eastAsia="Arial" w:hAnsi="Times New Roman" w:cs="Times New Roman"/>
          <w:b/>
          <w:color w:val="000000"/>
          <w:sz w:val="28"/>
          <w:szCs w:val="24"/>
          <w:lang w:val="en-US"/>
        </w:rPr>
        <w:t>IV</w:t>
      </w:r>
      <w:proofErr w:type="gramStart"/>
      <w:r w:rsidRPr="001C4577">
        <w:rPr>
          <w:rFonts w:ascii="Times New Roman" w:eastAsia="Arial" w:hAnsi="Times New Roman" w:cs="Times New Roman"/>
          <w:b/>
          <w:color w:val="000000"/>
          <w:sz w:val="28"/>
          <w:szCs w:val="24"/>
        </w:rPr>
        <w:t>.  Планируемые</w:t>
      </w:r>
      <w:proofErr w:type="gramEnd"/>
      <w:r w:rsidRPr="001C4577">
        <w:rPr>
          <w:rFonts w:ascii="Times New Roman" w:eastAsia="Arial" w:hAnsi="Times New Roman" w:cs="Times New Roman"/>
          <w:b/>
          <w:color w:val="000000"/>
          <w:sz w:val="28"/>
          <w:szCs w:val="24"/>
        </w:rPr>
        <w:t xml:space="preserve"> результаты освоения программы</w:t>
      </w:r>
    </w:p>
    <w:p w:rsidR="001C4577" w:rsidRPr="004604DB" w:rsidRDefault="001C4577" w:rsidP="001C45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C4577" w:rsidRPr="00802AC5" w:rsidRDefault="001C4577" w:rsidP="001C457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A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результате  изучения курса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технологии </w:t>
      </w:r>
      <w:r w:rsidRPr="0080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учащимися следующих личностных, </w:t>
      </w:r>
      <w:proofErr w:type="spellStart"/>
      <w:r w:rsidRPr="00802A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0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результатов, установленными федеральными государственными образовательными стандартами, образовательной программой образовательного учреждения.</w:t>
      </w:r>
    </w:p>
    <w:p w:rsidR="001C4577" w:rsidRPr="00656AA9" w:rsidRDefault="001C4577" w:rsidP="001C45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Pr="00656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результаты</w:t>
      </w:r>
    </w:p>
    <w:p w:rsidR="001C4577" w:rsidRPr="00CE7203" w:rsidRDefault="001C4577" w:rsidP="001C457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патриотизма, чувства гордости за свою Родину, российский народ и историю России.</w:t>
      </w:r>
    </w:p>
    <w:p w:rsidR="001C4577" w:rsidRPr="00CE7203" w:rsidRDefault="001C4577" w:rsidP="001C457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1C4577" w:rsidRPr="00CE7203" w:rsidRDefault="001C4577" w:rsidP="001C457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1C4577" w:rsidRPr="00CE7203" w:rsidRDefault="001C4577" w:rsidP="001C457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C4577" w:rsidRPr="00CE7203" w:rsidRDefault="001C4577" w:rsidP="001C457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C4577" w:rsidRPr="00CE7203" w:rsidRDefault="001C4577" w:rsidP="001C457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чувств.</w:t>
      </w:r>
    </w:p>
    <w:p w:rsidR="001C4577" w:rsidRPr="00CE7203" w:rsidRDefault="001C4577" w:rsidP="001C457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C4577" w:rsidRPr="00CE7203" w:rsidRDefault="001C4577" w:rsidP="001C457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безопасный и здоровый образ жизни.</w:t>
      </w:r>
    </w:p>
    <w:p w:rsidR="001C4577" w:rsidRPr="00656AA9" w:rsidRDefault="001C4577" w:rsidP="001C45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56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5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6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 способов  решения  проблем  творческого  и  поискового  характера.</w:t>
      </w:r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1C4577" w:rsidRPr="00CE7203" w:rsidRDefault="001C4577" w:rsidP="001C4577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1C4577" w:rsidRPr="00656AA9" w:rsidRDefault="001C4577" w:rsidP="001C45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1C4577" w:rsidRPr="00CE7203" w:rsidRDefault="001C4577" w:rsidP="001C4577">
      <w:pPr>
        <w:pStyle w:val="aa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1C4577" w:rsidRPr="00CE7203" w:rsidRDefault="001C4577" w:rsidP="001C4577">
      <w:pPr>
        <w:pStyle w:val="aa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1C4577" w:rsidRPr="00CE7203" w:rsidRDefault="001C4577" w:rsidP="001C4577">
      <w:pPr>
        <w:pStyle w:val="aa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1C4577" w:rsidRPr="00CE7203" w:rsidRDefault="001C4577" w:rsidP="001C4577">
      <w:pPr>
        <w:pStyle w:val="aa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1C4577" w:rsidRPr="00CE7203" w:rsidRDefault="001C4577" w:rsidP="001C4577">
      <w:pPr>
        <w:pStyle w:val="aa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1C4577" w:rsidRPr="001C4577" w:rsidRDefault="001C4577" w:rsidP="001C4577">
      <w:pPr>
        <w:widowControl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F27703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Основные требования к уровню знаний и умений учащихся</w:t>
      </w:r>
    </w:p>
    <w:p w:rsidR="001C4577" w:rsidRDefault="001C4577" w:rsidP="001C4577">
      <w:pPr>
        <w:spacing w:line="240" w:lineRule="auto"/>
        <w:ind w:firstLine="680"/>
        <w:rPr>
          <w:rFonts w:ascii="Times New Roman" w:hAnsi="Times New Roman" w:cs="Times New Roman"/>
          <w:b/>
          <w:i/>
          <w:sz w:val="24"/>
          <w:szCs w:val="24"/>
        </w:rPr>
      </w:pPr>
      <w:r w:rsidRPr="00F27703">
        <w:rPr>
          <w:rFonts w:ascii="Times New Roman" w:hAnsi="Times New Roman" w:cs="Times New Roman"/>
          <w:b/>
          <w:i/>
          <w:sz w:val="24"/>
          <w:szCs w:val="24"/>
        </w:rPr>
        <w:t>Обучающиеся должны знать: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 xml:space="preserve">простейшие виды технической документации (чертеж, эскиз, рисунок, схема); 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 xml:space="preserve">способ использования линейки как чертежно-измерительного инструмента </w:t>
      </w:r>
      <w:proofErr w:type="gramStart"/>
      <w:r w:rsidRPr="004575FD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выполнения построений и разметки деталей на плоскости;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способ построения прямоугольника от двух прямых углов с помощью линейки;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что такое развертка объемного изделия (общее представление), способ получения развертки;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условные обозначения, используемые в технических рисунках, чертежах и эскизах разверток;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способы разметки и вырезания симметричной формы из бумаги (по половине и ¼ формы);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что такое композиция (общее представление), об использовании композиции в изделии для передачи замысла;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что такое барельеф, технику выполнения барельефа;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как выглядит полотняное переплетение нитей в ткани;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что разметку деталей на ткани можно выполнять по шаблону и способом продергивания нити;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как сделать бахрому по краю прямоугольного изделия из ткани с полотняным переплетением нитей;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швы «вперед иголку» и «через край», способы их выполнения;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о технологических и декоративно-художественных различиях аппликации и мозаики, способах их выполнения;</w:t>
      </w:r>
    </w:p>
    <w:p w:rsidR="001C4577" w:rsidRPr="004575FD" w:rsidRDefault="001C4577" w:rsidP="001C4577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75FD">
        <w:rPr>
          <w:rFonts w:ascii="Times New Roman" w:hAnsi="Times New Roman" w:cs="Times New Roman"/>
          <w:sz w:val="24"/>
          <w:szCs w:val="24"/>
        </w:rPr>
        <w:t>о символическом значении народной глиняной игрушки, ее основных образах;</w:t>
      </w:r>
    </w:p>
    <w:p w:rsidR="001C4577" w:rsidRPr="00F27703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7703">
        <w:rPr>
          <w:rFonts w:ascii="Times New Roman" w:hAnsi="Times New Roman" w:cs="Times New Roman"/>
          <w:b/>
          <w:i/>
          <w:sz w:val="24"/>
          <w:szCs w:val="24"/>
        </w:rPr>
        <w:t>Обучающиеся должны уметь: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правильно использовать линейку как чертежно-измерительный инструмент для выполнения построений на плоскости;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 xml:space="preserve">с помощью линейки строить прямоугольник от двух прямых углов; 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читать технический рисунок и схему с учетом условных обозначений и выполнять по ним работу;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несложные расчеты размеров деталей изделия, ориентируясь на образец или технический рисунок;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чертить простые прямоугольные развертки (без соблюдения условных обозначений);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разметку квадрата на прямоугольном листе бумаги способом сгибания;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разметку по предмету;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изображения в технике барельефа;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лепить круглую скульптуру из целого куска, пользоваться специальной палочкой и стекой;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lastRenderedPageBreak/>
        <w:t>изготавливать несложные фигуры из бумаги в технике оригами;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 xml:space="preserve">создавать простые фронтальные и объемные композиции из различных материалов; 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разметку на ткани способом продергивания нитей;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разметку на ткани по шаблону; выкраивать из ткани детали простой формы;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бахрому по краю изделия из ткани с полотняным переплетением нитей;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швы «вперед иголку» и «через край»;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несложные изображения в технике мозаики (из бумаги и природных материалов);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анализировать конструкцию изделия и выполнять работу по образцу;</w:t>
      </w:r>
    </w:p>
    <w:p w:rsidR="001C4577" w:rsidRPr="00F27703" w:rsidRDefault="001C4577" w:rsidP="001C4577">
      <w:pPr>
        <w:pStyle w:val="afb"/>
        <w:numPr>
          <w:ilvl w:val="0"/>
          <w:numId w:val="20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придумать и выполнить несложное оформление изделия в соответствии с его назначением.</w:t>
      </w:r>
    </w:p>
    <w:p w:rsidR="001C4577" w:rsidRPr="00F27703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27703">
        <w:rPr>
          <w:rFonts w:ascii="Times New Roman" w:hAnsi="Times New Roman" w:cs="Times New Roman"/>
          <w:b/>
          <w:i/>
          <w:sz w:val="24"/>
          <w:szCs w:val="24"/>
        </w:rPr>
        <w:t>Обучающиеся</w:t>
      </w:r>
      <w:proofErr w:type="gramEnd"/>
      <w:r w:rsidRPr="00F27703">
        <w:rPr>
          <w:rFonts w:ascii="Times New Roman" w:hAnsi="Times New Roman" w:cs="Times New Roman"/>
          <w:b/>
          <w:i/>
          <w:sz w:val="24"/>
          <w:szCs w:val="24"/>
        </w:rPr>
        <w:t xml:space="preserve"> могут знать:</w:t>
      </w:r>
    </w:p>
    <w:p w:rsidR="001C4577" w:rsidRPr="00F27703" w:rsidRDefault="001C4577" w:rsidP="001C4577">
      <w:pPr>
        <w:pStyle w:val="afb"/>
        <w:numPr>
          <w:ilvl w:val="0"/>
          <w:numId w:val="21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 xml:space="preserve">что поделочные материалы (бумага, ткань, пластилин) могут менять свои  конструктивные и декоративные свойства в результате соответствующей обработки (намачивания, </w:t>
      </w:r>
      <w:proofErr w:type="spellStart"/>
      <w:r w:rsidRPr="00F27703">
        <w:rPr>
          <w:sz w:val="24"/>
        </w:rPr>
        <w:t>сминания</w:t>
      </w:r>
      <w:proofErr w:type="spellEnd"/>
      <w:r w:rsidRPr="00F27703">
        <w:rPr>
          <w:sz w:val="24"/>
        </w:rPr>
        <w:t>, разогревания и пр.);</w:t>
      </w:r>
    </w:p>
    <w:p w:rsidR="001C4577" w:rsidRPr="00F27703" w:rsidRDefault="001C4577" w:rsidP="001C4577">
      <w:pPr>
        <w:pStyle w:val="afb"/>
        <w:numPr>
          <w:ilvl w:val="0"/>
          <w:numId w:val="21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что вещи должны подходить к окружающей обстановке и к характеру и облику своего хозяина;</w:t>
      </w:r>
    </w:p>
    <w:p w:rsidR="001C4577" w:rsidRPr="00F27703" w:rsidRDefault="001C4577" w:rsidP="001C4577">
      <w:pPr>
        <w:pStyle w:val="afb"/>
        <w:numPr>
          <w:ilvl w:val="0"/>
          <w:numId w:val="21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что в разных условиях использования одна и та же по своей функции вещь будет иметь разное устройство и разный внешний вид;</w:t>
      </w:r>
    </w:p>
    <w:p w:rsidR="001C4577" w:rsidRPr="00F27703" w:rsidRDefault="001C4577" w:rsidP="001C4577">
      <w:pPr>
        <w:pStyle w:val="afb"/>
        <w:numPr>
          <w:ilvl w:val="0"/>
          <w:numId w:val="21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что в народном быту вещи имели не только практический смысл, но еще и магическое значение, а потому изготавливались строго по правилам;</w:t>
      </w:r>
    </w:p>
    <w:p w:rsidR="001C4577" w:rsidRPr="00F27703" w:rsidRDefault="001C4577" w:rsidP="001C4577">
      <w:pPr>
        <w:pStyle w:val="afb"/>
        <w:numPr>
          <w:ilvl w:val="0"/>
          <w:numId w:val="21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о символическом значении образов и узоров в некоторых произведениях народного искусства;</w:t>
      </w:r>
    </w:p>
    <w:p w:rsidR="001C4577" w:rsidRPr="00F27703" w:rsidRDefault="001C4577" w:rsidP="001C4577">
      <w:pPr>
        <w:pStyle w:val="afb"/>
        <w:numPr>
          <w:ilvl w:val="0"/>
          <w:numId w:val="21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что такое симметрия (асимметрия) и ритм в форме предметов, в композиции изделий и каков их конструктивный и эстетический смысл;</w:t>
      </w:r>
    </w:p>
    <w:p w:rsidR="001C4577" w:rsidRPr="00F27703" w:rsidRDefault="001C4577" w:rsidP="001C4577">
      <w:pPr>
        <w:pStyle w:val="afb"/>
        <w:numPr>
          <w:ilvl w:val="0"/>
          <w:numId w:val="21"/>
        </w:numPr>
        <w:suppressAutoHyphens/>
        <w:jc w:val="left"/>
        <w:rPr>
          <w:sz w:val="24"/>
        </w:rPr>
      </w:pPr>
      <w:r w:rsidRPr="00F27703">
        <w:rPr>
          <w:sz w:val="24"/>
        </w:rPr>
        <w:t>что такое проектная деятельность, требования к выполнению и защите проектов.</w:t>
      </w:r>
    </w:p>
    <w:p w:rsidR="001C4577" w:rsidRPr="00F27703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7703">
        <w:rPr>
          <w:rFonts w:ascii="Times New Roman" w:hAnsi="Times New Roman" w:cs="Times New Roman"/>
          <w:b/>
          <w:i/>
          <w:sz w:val="24"/>
          <w:szCs w:val="24"/>
        </w:rPr>
        <w:t>Обучающиеся могут уметь:</w:t>
      </w:r>
    </w:p>
    <w:p w:rsidR="001C4577" w:rsidRPr="00F27703" w:rsidRDefault="001C4577" w:rsidP="001C4577">
      <w:pPr>
        <w:pStyle w:val="afb"/>
        <w:numPr>
          <w:ilvl w:val="0"/>
          <w:numId w:val="22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планировать предстоящую практическую работу, выстраивать технологическую последовательность изготовления простых изделий по образцу или собственному замыслу;</w:t>
      </w:r>
    </w:p>
    <w:p w:rsidR="001C4577" w:rsidRPr="00F27703" w:rsidRDefault="001C4577" w:rsidP="001C4577">
      <w:pPr>
        <w:pStyle w:val="afb"/>
        <w:numPr>
          <w:ilvl w:val="0"/>
          <w:numId w:val="22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выполнять несложные эскизы разверток изделий с использованием условных обозначений;</w:t>
      </w:r>
    </w:p>
    <w:p w:rsidR="001C4577" w:rsidRPr="00F27703" w:rsidRDefault="001C4577" w:rsidP="001C4577">
      <w:pPr>
        <w:pStyle w:val="afb"/>
        <w:numPr>
          <w:ilvl w:val="0"/>
          <w:numId w:val="22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вносить несложные изменения и дополнения в конструкцию и оформление изделия  в соответствии с поставленными условиями;</w:t>
      </w:r>
    </w:p>
    <w:p w:rsidR="001C4577" w:rsidRPr="00F27703" w:rsidRDefault="001C4577" w:rsidP="001C4577">
      <w:pPr>
        <w:pStyle w:val="afb"/>
        <w:numPr>
          <w:ilvl w:val="0"/>
          <w:numId w:val="22"/>
        </w:numPr>
        <w:suppressAutoHyphens/>
        <w:ind w:left="0" w:firstLine="709"/>
        <w:jc w:val="both"/>
        <w:rPr>
          <w:sz w:val="24"/>
        </w:rPr>
      </w:pPr>
      <w:r w:rsidRPr="00F27703">
        <w:rPr>
          <w:sz w:val="24"/>
        </w:rPr>
        <w:t>создавать творческие фронтальные и объемные композиции по собственному замыслу в соответствии с художественно-конструкторской задачей; подбирать материалы и способы их обработки;</w:t>
      </w:r>
    </w:p>
    <w:p w:rsidR="001C4577" w:rsidRPr="00F27703" w:rsidRDefault="001C4577" w:rsidP="001C4577">
      <w:pPr>
        <w:pStyle w:val="afb"/>
        <w:numPr>
          <w:ilvl w:val="0"/>
          <w:numId w:val="22"/>
        </w:numPr>
        <w:shd w:val="clear" w:color="auto" w:fill="FFFFFF"/>
        <w:suppressAutoHyphens/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F27703">
        <w:rPr>
          <w:sz w:val="24"/>
        </w:rPr>
        <w:t>расписывать изделия из пластилина красками (гуашью); выполнять проектные задания в соответствии с содержанием изученного материала на основе полученных знаний и умений</w:t>
      </w:r>
    </w:p>
    <w:p w:rsidR="001C4577" w:rsidRDefault="001C4577" w:rsidP="00287B8A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C4577" w:rsidRPr="002E4506" w:rsidRDefault="001C4577" w:rsidP="001C45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C4577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1C4577">
        <w:rPr>
          <w:rFonts w:ascii="Times New Roman" w:hAnsi="Times New Roman" w:cs="Times New Roman"/>
          <w:b/>
          <w:sz w:val="28"/>
          <w:szCs w:val="24"/>
        </w:rPr>
        <w:t>. Критерии оценивания</w:t>
      </w:r>
    </w:p>
    <w:p w:rsidR="001C4577" w:rsidRPr="002E4506" w:rsidRDefault="001C4577" w:rsidP="001C45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4577" w:rsidRPr="001C4577" w:rsidRDefault="001C4577" w:rsidP="001C4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905">
        <w:rPr>
          <w:rFonts w:ascii="Times New Roman" w:hAnsi="Times New Roman" w:cs="Times New Roman"/>
          <w:sz w:val="24"/>
          <w:szCs w:val="24"/>
        </w:rPr>
        <w:t xml:space="preserve"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</w:t>
      </w:r>
      <w:proofErr w:type="gramStart"/>
      <w:r w:rsidRPr="002A3905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2A3905">
        <w:rPr>
          <w:rFonts w:ascii="Times New Roman" w:hAnsi="Times New Roman" w:cs="Times New Roman"/>
          <w:sz w:val="24"/>
          <w:szCs w:val="24"/>
        </w:rPr>
        <w:t xml:space="preserve">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1C4577" w:rsidRDefault="001C4577" w:rsidP="001C4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70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Оценка результатов предметно-творческой деятельности учащихся носит накопитель</w:t>
      </w:r>
      <w:r w:rsidRPr="00F27703">
        <w:rPr>
          <w:rFonts w:ascii="Times New Roman" w:hAnsi="Times New Roman" w:cs="Times New Roman"/>
          <w:color w:val="000000"/>
          <w:sz w:val="24"/>
          <w:szCs w:val="24"/>
        </w:rPr>
        <w:softHyphen/>
        <w:t>ный характер и осуществляется в ходе текущих и тематических проверок в течение всего года обучения в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277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втором</w:t>
      </w:r>
      <w:r w:rsidRPr="00F27703">
        <w:rPr>
          <w:rFonts w:ascii="Times New Roman" w:hAnsi="Times New Roman" w:cs="Times New Roman"/>
          <w:color w:val="000000"/>
          <w:sz w:val="24"/>
          <w:szCs w:val="24"/>
        </w:rPr>
        <w:t xml:space="preserve"> классе.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27703">
        <w:rPr>
          <w:rFonts w:ascii="Times New Roman" w:hAnsi="Times New Roman" w:cs="Times New Roman"/>
          <w:sz w:val="24"/>
          <w:szCs w:val="24"/>
        </w:rPr>
        <w:t>Работы оцен</w:t>
      </w:r>
      <w:r>
        <w:rPr>
          <w:rFonts w:ascii="Times New Roman" w:hAnsi="Times New Roman" w:cs="Times New Roman"/>
          <w:sz w:val="24"/>
          <w:szCs w:val="24"/>
        </w:rPr>
        <w:t>иваются по следующим критериям:</w:t>
      </w:r>
    </w:p>
    <w:p w:rsidR="001C4577" w:rsidRPr="0048478F" w:rsidRDefault="001C4577" w:rsidP="001C4577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качество выполнения изучаемых на уроке приёмов, операций и работы в целом;</w:t>
      </w:r>
    </w:p>
    <w:p w:rsidR="001C4577" w:rsidRPr="0048478F" w:rsidRDefault="001C4577" w:rsidP="001C4577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степень самостоятельности;</w:t>
      </w:r>
    </w:p>
    <w:p w:rsidR="001C4577" w:rsidRPr="0048478F" w:rsidRDefault="001C4577" w:rsidP="001C4577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уровень творческой деятельности;</w:t>
      </w:r>
    </w:p>
    <w:p w:rsidR="001C4577" w:rsidRPr="0048478F" w:rsidRDefault="001C4577" w:rsidP="001C4577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соблюдение технологии процесса изготовления изделия;</w:t>
      </w:r>
    </w:p>
    <w:p w:rsidR="001C4577" w:rsidRPr="0048478F" w:rsidRDefault="001C4577" w:rsidP="001C4577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чёткость, полнота и правильность ответа;</w:t>
      </w:r>
    </w:p>
    <w:p w:rsidR="001C4577" w:rsidRPr="0048478F" w:rsidRDefault="001C4577" w:rsidP="001C4577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соответствие изготовленной детали изделия или всего изделия заданным образцом характеристикам;</w:t>
      </w:r>
    </w:p>
    <w:p w:rsidR="001C4577" w:rsidRPr="0048478F" w:rsidRDefault="001C4577" w:rsidP="001C4577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аккуратность в выполнении изделия, экономность в использовании средств;</w:t>
      </w:r>
    </w:p>
    <w:p w:rsidR="001C4577" w:rsidRPr="0048478F" w:rsidRDefault="001C4577" w:rsidP="001C4577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78F">
        <w:rPr>
          <w:rFonts w:ascii="Times New Roman" w:hAnsi="Times New Roman" w:cs="Times New Roman"/>
          <w:sz w:val="24"/>
          <w:szCs w:val="24"/>
        </w:rPr>
        <w:t>целесообразность выбора композиционного и цветового решения, внесения творче</w:t>
      </w:r>
      <w:r w:rsidRPr="0048478F">
        <w:rPr>
          <w:rFonts w:ascii="Times New Roman" w:hAnsi="Times New Roman" w:cs="Times New Roman"/>
          <w:sz w:val="24"/>
          <w:szCs w:val="24"/>
        </w:rPr>
        <w:softHyphen/>
        <w:t>ских элементов в конструкцию или технологию изготовления изделия (там, где это возможно или предусмотрено заданием).</w:t>
      </w:r>
    </w:p>
    <w:p w:rsidR="001C4577" w:rsidRPr="00F27703" w:rsidRDefault="001C4577" w:rsidP="001C4577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gramStart"/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>В заданиях проектного характера обращается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изготовлять изделие по заданным па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раметрам и оформлять выступление, отмечать активность, инициативность, коммуника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бельность учащихся, умение выполнять свою роль в группе, вносить предложения для вы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полнения практической части задания, защищать проект.</w:t>
      </w:r>
      <w:proofErr w:type="gramEnd"/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Результаты творческих </w:t>
      </w:r>
      <w:proofErr w:type="spellStart"/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>мини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проектов</w:t>
      </w:r>
      <w:proofErr w:type="spellEnd"/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(в виде аппликаций, поделок, коллекций, вышивок и т.д.) фиксируются и собирают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ся в портфолио учащихся.</w:t>
      </w:r>
    </w:p>
    <w:p w:rsidR="001C4577" w:rsidRDefault="001C4577" w:rsidP="001C4577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>Контрольных работ и промежуточного контроля по предмету «Технология» нет. Итого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вая четверная отметка складывается из учёта текущих отметок. Годовая оценка выставля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 xml:space="preserve">ется с учётом четвертных. </w:t>
      </w:r>
    </w:p>
    <w:p w:rsidR="00287B8A" w:rsidRPr="002E4506" w:rsidRDefault="001C4577" w:rsidP="001C4577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4"/>
        </w:rPr>
      </w:pP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t>В конце года проходят выставки работ учащихся. В курсе «Техно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</w:rPr>
        <w:softHyphen/>
        <w:t>логия» формируется умение учащихся обсуждать и оценивать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Обсуждение работ учащихся с этих позиций обеспечивает их способность конструктивно реагировать на критику учителя или товарищей по классу.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br/>
      </w:r>
    </w:p>
    <w:p w:rsidR="00287B8A" w:rsidRPr="001C4577" w:rsidRDefault="001C4577" w:rsidP="001C4577">
      <w:pPr>
        <w:pStyle w:val="aa"/>
        <w:spacing w:line="240" w:lineRule="auto"/>
        <w:ind w:left="0"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1C4577">
        <w:rPr>
          <w:rFonts w:ascii="Times New Roman" w:hAnsi="Times New Roman" w:cs="Times New Roman"/>
          <w:b/>
          <w:color w:val="000000"/>
          <w:sz w:val="28"/>
          <w:szCs w:val="24"/>
          <w:lang w:val="en-US"/>
        </w:rPr>
        <w:t>VI</w:t>
      </w:r>
      <w:r w:rsidR="00E57F67" w:rsidRPr="001C4577">
        <w:rPr>
          <w:rFonts w:ascii="Times New Roman" w:hAnsi="Times New Roman" w:cs="Times New Roman"/>
          <w:b/>
          <w:color w:val="000000"/>
          <w:sz w:val="28"/>
          <w:szCs w:val="24"/>
        </w:rPr>
        <w:t>.</w:t>
      </w:r>
      <w:r w:rsidRPr="001C457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</w:t>
      </w:r>
      <w:r w:rsidR="00287B8A" w:rsidRPr="001C4577">
        <w:rPr>
          <w:rFonts w:ascii="Times New Roman" w:hAnsi="Times New Roman" w:cs="Times New Roman"/>
          <w:b/>
          <w:color w:val="000000"/>
          <w:sz w:val="28"/>
          <w:szCs w:val="24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663"/>
        <w:gridCol w:w="2120"/>
      </w:tblGrid>
      <w:tr w:rsidR="00287B8A" w:rsidRPr="00445331" w:rsidTr="00287B8A">
        <w:trPr>
          <w:trHeight w:val="308"/>
        </w:trPr>
        <w:tc>
          <w:tcPr>
            <w:tcW w:w="562" w:type="dxa"/>
            <w:vAlign w:val="bottom"/>
          </w:tcPr>
          <w:p w:rsidR="00287B8A" w:rsidRPr="00445331" w:rsidRDefault="00287B8A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663" w:type="dxa"/>
            <w:vAlign w:val="bottom"/>
          </w:tcPr>
          <w:p w:rsidR="00287B8A" w:rsidRPr="00445331" w:rsidRDefault="00287B8A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20" w:type="dxa"/>
            <w:vAlign w:val="bottom"/>
          </w:tcPr>
          <w:p w:rsidR="00287B8A" w:rsidRPr="00445331" w:rsidRDefault="00287B8A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</w:p>
        </w:tc>
      </w:tr>
      <w:tr w:rsidR="00B17854" w:rsidRPr="00445331" w:rsidTr="00287B8A">
        <w:trPr>
          <w:trHeight w:val="379"/>
        </w:trPr>
        <w:tc>
          <w:tcPr>
            <w:tcW w:w="562" w:type="dxa"/>
            <w:vAlign w:val="bottom"/>
          </w:tcPr>
          <w:p w:rsidR="00B17854" w:rsidRDefault="00B17854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3" w:type="dxa"/>
            <w:vAlign w:val="bottom"/>
          </w:tcPr>
          <w:p w:rsidR="00B17854" w:rsidRPr="00B17854" w:rsidRDefault="00B17854" w:rsidP="00B178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54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познакомимся </w:t>
            </w:r>
          </w:p>
        </w:tc>
        <w:tc>
          <w:tcPr>
            <w:tcW w:w="2120" w:type="dxa"/>
            <w:vAlign w:val="bottom"/>
          </w:tcPr>
          <w:p w:rsidR="00B17854" w:rsidRDefault="00B17854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87B8A" w:rsidRPr="00445331" w:rsidTr="00287B8A">
        <w:trPr>
          <w:trHeight w:val="379"/>
        </w:trPr>
        <w:tc>
          <w:tcPr>
            <w:tcW w:w="562" w:type="dxa"/>
            <w:vAlign w:val="bottom"/>
          </w:tcPr>
          <w:p w:rsidR="00287B8A" w:rsidRPr="00445331" w:rsidRDefault="00B17854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3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земля</w:t>
            </w:r>
          </w:p>
        </w:tc>
        <w:tc>
          <w:tcPr>
            <w:tcW w:w="2120" w:type="dxa"/>
            <w:vAlign w:val="bottom"/>
          </w:tcPr>
          <w:p w:rsidR="00287B8A" w:rsidRPr="00445331" w:rsidRDefault="00B17854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87B8A" w:rsidRPr="00445331" w:rsidTr="00287B8A">
        <w:trPr>
          <w:trHeight w:val="415"/>
        </w:trPr>
        <w:tc>
          <w:tcPr>
            <w:tcW w:w="562" w:type="dxa"/>
            <w:vAlign w:val="bottom"/>
          </w:tcPr>
          <w:p w:rsidR="00287B8A" w:rsidRPr="00445331" w:rsidRDefault="00B17854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3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вода</w:t>
            </w:r>
          </w:p>
        </w:tc>
        <w:tc>
          <w:tcPr>
            <w:tcW w:w="2120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87B8A" w:rsidRPr="00445331" w:rsidTr="00287B8A">
        <w:trPr>
          <w:trHeight w:val="451"/>
        </w:trPr>
        <w:tc>
          <w:tcPr>
            <w:tcW w:w="562" w:type="dxa"/>
            <w:vAlign w:val="bottom"/>
          </w:tcPr>
          <w:p w:rsidR="00287B8A" w:rsidRPr="00445331" w:rsidRDefault="00B17854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3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воздух</w:t>
            </w:r>
          </w:p>
        </w:tc>
        <w:tc>
          <w:tcPr>
            <w:tcW w:w="2120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87B8A" w:rsidRPr="00445331" w:rsidTr="00287B8A">
        <w:trPr>
          <w:trHeight w:val="345"/>
        </w:trPr>
        <w:tc>
          <w:tcPr>
            <w:tcW w:w="562" w:type="dxa"/>
            <w:vAlign w:val="bottom"/>
          </w:tcPr>
          <w:p w:rsidR="00287B8A" w:rsidRPr="00445331" w:rsidRDefault="00B17854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3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информация</w:t>
            </w:r>
          </w:p>
        </w:tc>
        <w:tc>
          <w:tcPr>
            <w:tcW w:w="2120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87B8A" w:rsidRPr="00445331" w:rsidTr="00287B8A">
        <w:trPr>
          <w:trHeight w:val="381"/>
        </w:trPr>
        <w:tc>
          <w:tcPr>
            <w:tcW w:w="562" w:type="dxa"/>
            <w:vAlign w:val="bottom"/>
          </w:tcPr>
          <w:p w:rsidR="00287B8A" w:rsidRPr="00445331" w:rsidRDefault="00B17854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3" w:type="dxa"/>
            <w:vAlign w:val="bottom"/>
          </w:tcPr>
          <w:p w:rsidR="00287B8A" w:rsidRPr="00445331" w:rsidRDefault="006A72E5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120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87B8A" w:rsidRPr="00445331" w:rsidTr="00287B8A">
        <w:trPr>
          <w:trHeight w:val="275"/>
        </w:trPr>
        <w:tc>
          <w:tcPr>
            <w:tcW w:w="562" w:type="dxa"/>
            <w:vAlign w:val="bottom"/>
          </w:tcPr>
          <w:p w:rsidR="00287B8A" w:rsidRPr="00445331" w:rsidRDefault="00287B8A" w:rsidP="00DA3D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vAlign w:val="bottom"/>
          </w:tcPr>
          <w:p w:rsidR="00287B8A" w:rsidRPr="00445331" w:rsidRDefault="00287B8A" w:rsidP="00DA3D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vAlign w:val="bottom"/>
          </w:tcPr>
          <w:p w:rsidR="00287B8A" w:rsidRPr="00445331" w:rsidRDefault="00046ED3" w:rsidP="00DA3D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DA3D31" w:rsidRDefault="00DA3D31" w:rsidP="00DA3D3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72E5" w:rsidRDefault="006A72E5" w:rsidP="00B17854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ru-RU"/>
        </w:rPr>
        <w:sectPr w:rsidR="006A72E5" w:rsidSect="006A72E5">
          <w:footerReference w:type="default" r:id="rId9"/>
          <w:footerReference w:type="first" r:id="rId10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287B8A" w:rsidRPr="00445331" w:rsidRDefault="00287B8A" w:rsidP="00287B8A">
      <w:pPr>
        <w:widowControl w:val="0"/>
        <w:spacing w:after="0" w:line="240" w:lineRule="auto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87B8A" w:rsidRPr="00D979F5" w:rsidRDefault="00287B8A" w:rsidP="00D979F5">
      <w:pPr>
        <w:pStyle w:val="aa"/>
        <w:spacing w:after="160" w:line="240" w:lineRule="auto"/>
        <w:ind w:left="1068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979F5">
        <w:rPr>
          <w:rFonts w:ascii="Times New Roman" w:hAnsi="Times New Roman" w:cs="Times New Roman"/>
          <w:b/>
          <w:color w:val="000000"/>
          <w:sz w:val="28"/>
          <w:szCs w:val="24"/>
        </w:rPr>
        <w:t>Календарно-тематическое планирование</w:t>
      </w:r>
    </w:p>
    <w:p w:rsidR="00287B8A" w:rsidRPr="00445331" w:rsidRDefault="00287B8A" w:rsidP="00287B8A">
      <w:pPr>
        <w:spacing w:after="1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900"/>
        <w:gridCol w:w="1499"/>
        <w:gridCol w:w="1588"/>
        <w:gridCol w:w="3393"/>
        <w:gridCol w:w="3420"/>
        <w:gridCol w:w="3060"/>
      </w:tblGrid>
      <w:tr w:rsidR="00287B8A" w:rsidRPr="00445331" w:rsidTr="00BF2A86">
        <w:tc>
          <w:tcPr>
            <w:tcW w:w="720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00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8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393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420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освоения </w:t>
            </w: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3060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учебные </w:t>
            </w:r>
            <w:r w:rsidRPr="004453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</w:tr>
      <w:tr w:rsidR="00287B8A" w:rsidRPr="00445331" w:rsidTr="00287B8A">
        <w:trPr>
          <w:trHeight w:val="397"/>
        </w:trPr>
        <w:tc>
          <w:tcPr>
            <w:tcW w:w="14580" w:type="dxa"/>
            <w:gridSpan w:val="7"/>
            <w:vAlign w:val="center"/>
          </w:tcPr>
          <w:p w:rsidR="00287B8A" w:rsidRPr="00445331" w:rsidRDefault="00D324F7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познакомимся (1 ч)</w:t>
            </w:r>
          </w:p>
        </w:tc>
      </w:tr>
      <w:tr w:rsidR="00287B8A" w:rsidRPr="00445331" w:rsidTr="00BF2A86">
        <w:tc>
          <w:tcPr>
            <w:tcW w:w="720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287B8A" w:rsidRPr="00445331" w:rsidRDefault="00FC634F" w:rsidP="00FC6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Здравствуй, дорогой друг.</w:t>
            </w:r>
            <w:r w:rsidR="00B17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A12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:rsidR="00287B8A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введения в новую тему</w:t>
            </w: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287B8A" w:rsidRPr="00D3323C" w:rsidRDefault="00D3323C" w:rsidP="00D332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D332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3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сравнивать</w:t>
            </w:r>
            <w:r w:rsidRPr="00D3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3323C">
              <w:rPr>
                <w:rFonts w:ascii="Times New Roman" w:hAnsi="Times New Roman" w:cs="Times New Roman"/>
                <w:sz w:val="24"/>
                <w:szCs w:val="24"/>
              </w:rPr>
              <w:t>учебник,</w:t>
            </w:r>
            <w:r w:rsidRPr="00D3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3323C">
              <w:rPr>
                <w:rFonts w:ascii="Times New Roman" w:hAnsi="Times New Roman" w:cs="Times New Roman"/>
                <w:sz w:val="24"/>
                <w:szCs w:val="24"/>
              </w:rPr>
              <w:t>рабочую тетрадь</w:t>
            </w:r>
            <w:r w:rsidR="00FC634F" w:rsidRPr="00D332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Выполнять действия, соотносить, сравнивать, оценивать свои знания.</w:t>
            </w:r>
            <w:r w:rsidR="00D324F7">
              <w:rPr>
                <w:rFonts w:ascii="Times New Roman" w:hAnsi="Times New Roman" w:cs="Times New Roman"/>
                <w:sz w:val="24"/>
                <w:szCs w:val="24"/>
              </w:rPr>
              <w:t xml:space="preserve"> Рубрика «Вопросы юного технолога».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D3323C" w:rsidRDefault="00D3323C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самостоятельно</w:t>
            </w:r>
          </w:p>
          <w:p w:rsidR="00287B8A" w:rsidRPr="00D3323C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</w:t>
            </w:r>
            <w:r w:rsidR="00D3323C" w:rsidRPr="00993663">
              <w:rPr>
                <w:rFonts w:ascii="Times New Roman" w:hAnsi="Times New Roman" w:cs="Times New Roman"/>
                <w:sz w:val="24"/>
                <w:szCs w:val="24"/>
              </w:rPr>
              <w:t>нике и рабочей тетради,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23C" w:rsidRPr="00993663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ими; оформить (декори</w:t>
            </w:r>
            <w:r w:rsidR="00D3323C" w:rsidRPr="00993663">
              <w:rPr>
                <w:rFonts w:ascii="Times New Roman" w:hAnsi="Times New Roman" w:cs="Times New Roman"/>
                <w:sz w:val="24"/>
                <w:szCs w:val="24"/>
              </w:rPr>
              <w:t xml:space="preserve">ровать)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папку достижений с исполь</w:t>
            </w:r>
            <w:r w:rsidR="00D3323C" w:rsidRPr="00993663">
              <w:rPr>
                <w:rFonts w:ascii="Times New Roman" w:hAnsi="Times New Roman" w:cs="Times New Roman"/>
                <w:sz w:val="24"/>
                <w:szCs w:val="24"/>
              </w:rPr>
              <w:t>зованием разных цветов;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23C" w:rsidRPr="00993663">
              <w:rPr>
                <w:rFonts w:ascii="Times New Roman" w:hAnsi="Times New Roman" w:cs="Times New Roman"/>
                <w:sz w:val="24"/>
                <w:szCs w:val="24"/>
              </w:rPr>
              <w:t>умеют применять знания,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23C" w:rsidRPr="00993663">
              <w:rPr>
                <w:rFonts w:ascii="Times New Roman" w:hAnsi="Times New Roman" w:cs="Times New Roman"/>
                <w:sz w:val="24"/>
                <w:szCs w:val="24"/>
              </w:rPr>
              <w:t>полученные в 1 классе.</w:t>
            </w:r>
          </w:p>
        </w:tc>
        <w:tc>
          <w:tcPr>
            <w:tcW w:w="3060" w:type="dxa"/>
          </w:tcPr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новым учебни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ком и рабочей тетрадью;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вспоминают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приемы работы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бумагой, способы соединения деталей в изделии, пра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вила</w:t>
            </w:r>
          </w:p>
          <w:p w:rsidR="00287B8A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разметки, правила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шаблонами, ножницами, клеем); знакомятся на практи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ческом уровне с понятиями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«цветовая гамма», «сочета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ние цветов».</w:t>
            </w:r>
          </w:p>
        </w:tc>
      </w:tr>
      <w:tr w:rsidR="00D324F7" w:rsidRPr="00445331" w:rsidTr="00A16843">
        <w:tc>
          <w:tcPr>
            <w:tcW w:w="14580" w:type="dxa"/>
            <w:gridSpan w:val="7"/>
          </w:tcPr>
          <w:p w:rsidR="00D324F7" w:rsidRPr="00D324F7" w:rsidRDefault="00D324F7" w:rsidP="00D324F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4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земля (23 ч)</w:t>
            </w:r>
          </w:p>
        </w:tc>
      </w:tr>
      <w:tr w:rsidR="00287B8A" w:rsidRPr="00445331" w:rsidTr="00BF2A86">
        <w:tc>
          <w:tcPr>
            <w:tcW w:w="720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287B8A" w:rsidRPr="00445331" w:rsidRDefault="00287B8A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287B8A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Земледелие</w:t>
            </w:r>
          </w:p>
        </w:tc>
        <w:tc>
          <w:tcPr>
            <w:tcW w:w="1588" w:type="dxa"/>
            <w:shd w:val="clear" w:color="auto" w:fill="auto"/>
          </w:tcPr>
          <w:p w:rsidR="00287B8A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Урок-практика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287B8A" w:rsidRPr="00445331" w:rsidRDefault="00287B8A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Выполнять действия, соотносить, сравнивать, оценивать свои знания.</w:t>
            </w:r>
            <w:r w:rsidR="00D324F7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«Выращивание лука».</w:t>
            </w:r>
          </w:p>
          <w:p w:rsidR="00287B8A" w:rsidRPr="00445331" w:rsidRDefault="00287B8A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Получили  опыт самостоятельной посадки луко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вицы, проведения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наблюдения; научились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оформлять дневник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наблюдений, проводить</w:t>
            </w:r>
          </w:p>
          <w:p w:rsidR="008C20D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выполненной работы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занесением в дневник</w:t>
            </w:r>
            <w:proofErr w:type="gramEnd"/>
          </w:p>
          <w:p w:rsidR="00287B8A" w:rsidRPr="00445331" w:rsidRDefault="008C20D1" w:rsidP="008C20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наблюдений).</w:t>
            </w:r>
          </w:p>
        </w:tc>
        <w:tc>
          <w:tcPr>
            <w:tcW w:w="3060" w:type="dxa"/>
          </w:tcPr>
          <w:p w:rsidR="008C20D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технологией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выращивания лука; показать,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как можно самостоятельно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растить овощи; формировать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значении, примене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нии и пользе лука в жизни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человека, о профессиях,</w:t>
            </w:r>
          </w:p>
          <w:p w:rsidR="00287B8A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993663">
              <w:rPr>
                <w:rFonts w:ascii="Times New Roman" w:hAnsi="Times New Roman" w:cs="Times New Roman"/>
                <w:sz w:val="24"/>
                <w:szCs w:val="24"/>
              </w:rPr>
              <w:t xml:space="preserve"> с земледелием;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практическом уровне</w:t>
            </w:r>
          </w:p>
        </w:tc>
      </w:tr>
      <w:tr w:rsidR="008C20D1" w:rsidRPr="00445331" w:rsidTr="00BF2A86">
        <w:trPr>
          <w:trHeight w:val="716"/>
        </w:trPr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A12">
              <w:rPr>
                <w:rFonts w:ascii="Times New Roman" w:hAnsi="Times New Roman" w:cs="Times New Roman"/>
                <w:sz w:val="24"/>
                <w:szCs w:val="24"/>
              </w:rPr>
              <w:t>Посуда. Изделие: Корзина с цветами.</w:t>
            </w:r>
          </w:p>
        </w:tc>
        <w:tc>
          <w:tcPr>
            <w:tcW w:w="1588" w:type="dxa"/>
          </w:tcPr>
          <w:p w:rsidR="008C20D1" w:rsidRPr="00445331" w:rsidRDefault="001E406F" w:rsidP="001E40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</w:t>
            </w:r>
            <w:r w:rsidR="008C20D1" w:rsidRPr="00445331">
              <w:rPr>
                <w:rFonts w:ascii="Times New Roman" w:hAnsi="Times New Roman" w:cs="Times New Roman"/>
                <w:sz w:val="24"/>
                <w:szCs w:val="24"/>
              </w:rPr>
              <w:t>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8C20D1" w:rsidRPr="00445331">
              <w:rPr>
                <w:rFonts w:ascii="Times New Roman" w:hAnsi="Times New Roman" w:cs="Times New Roman"/>
                <w:sz w:val="24"/>
                <w:szCs w:val="24"/>
              </w:rPr>
              <w:t>нового материала.</w:t>
            </w:r>
          </w:p>
        </w:tc>
        <w:tc>
          <w:tcPr>
            <w:tcW w:w="3393" w:type="dxa"/>
            <w:tcBorders>
              <w:top w:val="single" w:sz="4" w:space="0" w:color="auto"/>
            </w:tcBorders>
          </w:tcPr>
          <w:p w:rsidR="008C20D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составлять ком-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позицию на основе шаблонов, обмотанных нит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ками; уметь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различать виды ниток;</w:t>
            </w:r>
          </w:p>
          <w:p w:rsidR="008C20D1" w:rsidRPr="00445331" w:rsidRDefault="008C20D1" w:rsidP="00D3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получить опыт подготов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ки и обмотки шаблонов.</w:t>
            </w:r>
          </w:p>
        </w:tc>
        <w:tc>
          <w:tcPr>
            <w:tcW w:w="3420" w:type="dxa"/>
          </w:tcPr>
          <w:p w:rsidR="008C20D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материал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ниток,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работы с картоном, клеем,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 xml:space="preserve">ножницами, </w:t>
            </w:r>
            <w:proofErr w:type="gramStart"/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proofErr w:type="gramEnd"/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 xml:space="preserve">приемы разметки бумаги </w:t>
            </w:r>
            <w:proofErr w:type="gramStart"/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помощью шаблонов, приемы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наматывания; формировать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умение грамотно составлять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композицию; воспитывать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организованность и аккурат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при выполнении та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кого вида творчества,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обмотка шаблона; развивают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творческие способности и</w:t>
            </w:r>
          </w:p>
          <w:p w:rsidR="008C20D1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эстетический вкус через работу по подбору цвета.</w:t>
            </w:r>
          </w:p>
        </w:tc>
        <w:tc>
          <w:tcPr>
            <w:tcW w:w="3060" w:type="dxa"/>
          </w:tcPr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полученного из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делия и проведение вы-</w:t>
            </w:r>
          </w:p>
          <w:p w:rsidR="008C20D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ставки работ,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организуемое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учителем, с сообще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ниями учащихся о своих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поделках.</w:t>
            </w: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D324F7" w:rsidP="008C2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 пластичны</w:t>
            </w:r>
            <w:r w:rsidR="008C20D1" w:rsidRPr="00920A12">
              <w:rPr>
                <w:rFonts w:ascii="Times New Roman" w:hAnsi="Times New Roman" w:cs="Times New Roman"/>
                <w:sz w:val="24"/>
                <w:szCs w:val="24"/>
              </w:rPr>
              <w:t>ми материалами (пластил</w:t>
            </w:r>
            <w:r w:rsidR="008C20D1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gramStart"/>
            <w:r w:rsidR="008C20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C20D1" w:rsidRPr="00920A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8C20D1" w:rsidRPr="00920A12">
              <w:rPr>
                <w:rFonts w:ascii="Times New Roman" w:hAnsi="Times New Roman" w:cs="Times New Roman"/>
                <w:sz w:val="24"/>
                <w:szCs w:val="24"/>
              </w:rPr>
              <w:t>зделие: Семейка грибов на поляне</w:t>
            </w:r>
          </w:p>
        </w:tc>
        <w:tc>
          <w:tcPr>
            <w:tcW w:w="1588" w:type="dxa"/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закрепления и систематизация знаний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различать съе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добные</w:t>
            </w:r>
          </w:p>
          <w:p w:rsidR="008C20D1" w:rsidRPr="0099366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и несъедобные грибы,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композицию </w:t>
            </w:r>
            <w:proofErr w:type="gramStart"/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C20D1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льзованием пласти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лина и природных материалов, 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изделие по задуманному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плану.</w:t>
            </w:r>
          </w:p>
        </w:tc>
        <w:tc>
          <w:tcPr>
            <w:tcW w:w="3420" w:type="dxa"/>
          </w:tcPr>
          <w:p w:rsidR="008C20D1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по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ведения в лесу; повторить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материал о свой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ствах пластилина; 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умения и навыки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ним;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ботать по плану; развивают фантазию. </w:t>
            </w:r>
          </w:p>
        </w:tc>
        <w:tc>
          <w:tcPr>
            <w:tcW w:w="3060" w:type="dxa"/>
          </w:tcPr>
          <w:p w:rsidR="008C20D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изделия. Вы-</w:t>
            </w:r>
          </w:p>
          <w:p w:rsidR="008C20D1" w:rsidRPr="00445331" w:rsidRDefault="008C20D1" w:rsidP="008C20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работ</w:t>
            </w: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A12">
              <w:rPr>
                <w:rFonts w:ascii="Times New Roman" w:hAnsi="Times New Roman" w:cs="Times New Roman"/>
                <w:sz w:val="24"/>
                <w:szCs w:val="24"/>
              </w:rPr>
              <w:t>Работа с пластичными материалами (</w:t>
            </w:r>
            <w:proofErr w:type="spellStart"/>
            <w:r w:rsidRPr="00920A12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920A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5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различать основн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  <w:proofErr w:type="gramStart"/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кулинарного</w:t>
            </w:r>
            <w:proofErr w:type="gramEnd"/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кондитерского искусства,</w:t>
            </w:r>
          </w:p>
          <w:p w:rsidR="008C20D1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пластичных мате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риалов,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применять технологию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лепки из соленого теста;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проводить сравни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тельную характеристику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пластичных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предложенным критериям.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Уточняют свои представления о профессиях (знако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мятся с профессиями пекаря,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кондитера),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видах пластич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ных материалов и работе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ними; разви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вают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лепки; учится сравнивать мате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риалы по предложенным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критериям; 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 самостоятельного анализа изделия; с помощью ра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боты над созданием элемента</w:t>
            </w:r>
          </w:p>
          <w:p w:rsidR="008C20D1" w:rsidRPr="008C20D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украшения развивают эсте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тический вкус</w:t>
            </w:r>
          </w:p>
        </w:tc>
        <w:tc>
          <w:tcPr>
            <w:tcW w:w="3060" w:type="dxa"/>
          </w:tcPr>
          <w:p w:rsidR="008C20D1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изделий и  выставка изделий с расска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зами учащихся о своих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работах.</w:t>
            </w: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8C20D1" w:rsidP="008C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12">
              <w:rPr>
                <w:rFonts w:ascii="Times New Roman" w:hAnsi="Times New Roman" w:cs="Times New Roman"/>
                <w:sz w:val="24"/>
                <w:szCs w:val="24"/>
              </w:rPr>
              <w:t>Посуда. Работа с пластичными материалами (глина или пластилин)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843">
              <w:rPr>
                <w:rFonts w:ascii="Times New Roman" w:hAnsi="Times New Roman" w:cs="Times New Roman"/>
                <w:sz w:val="24"/>
                <w:szCs w:val="24"/>
              </w:rPr>
              <w:t>Проект «Праздничный стол»</w:t>
            </w:r>
          </w:p>
        </w:tc>
        <w:tc>
          <w:tcPr>
            <w:tcW w:w="1588" w:type="dxa"/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совместно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оформлять композицию,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группе, осуществлять само-</w:t>
            </w:r>
          </w:p>
          <w:p w:rsidR="008C20D1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взаимоконтроль.</w:t>
            </w:r>
          </w:p>
        </w:tc>
        <w:tc>
          <w:tcPr>
            <w:tcW w:w="3420" w:type="dxa"/>
          </w:tcPr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материал о свойствах глины; развивать и закрепляют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умения и навыки</w:t>
            </w:r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работы с глиной, применения</w:t>
            </w:r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приемов лепки из целого</w:t>
            </w:r>
          </w:p>
          <w:p w:rsidR="008C20D1" w:rsidRPr="00445331" w:rsidRDefault="008C20D1" w:rsidP="008C20D1">
            <w:pPr>
              <w:spacing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куска глины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изделий и  выставка изделий с расска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зами учащихся о своих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работах.</w:t>
            </w:r>
          </w:p>
        </w:tc>
      </w:tr>
      <w:tr w:rsidR="008C20D1" w:rsidRPr="00445331" w:rsidTr="00BF2A86">
        <w:trPr>
          <w:trHeight w:val="1600"/>
        </w:trPr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промыслы. Хохлома</w:t>
            </w:r>
            <w:r w:rsidR="00B178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7854" w:rsidRPr="00B17854">
              <w:rPr>
                <w:rFonts w:ascii="Times New Roman" w:hAnsi="Times New Roman" w:cs="Times New Roman"/>
                <w:sz w:val="24"/>
                <w:szCs w:val="24"/>
              </w:rPr>
              <w:t>Работа с папье-маше</w:t>
            </w:r>
          </w:p>
        </w:tc>
        <w:tc>
          <w:tcPr>
            <w:tcW w:w="1588" w:type="dxa"/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3393" w:type="dxa"/>
            <w:tcBorders>
              <w:top w:val="single" w:sz="4" w:space="0" w:color="auto"/>
            </w:tcBorders>
          </w:tcPr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Овладели  технологией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изготовления изделий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папье-маше; уметь отли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 xml:space="preserve"> орнамент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хохломской росписи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других видов орнаментов</w:t>
            </w:r>
          </w:p>
          <w:p w:rsidR="008C20D1" w:rsidRPr="00445331" w:rsidRDefault="008C20D1" w:rsidP="008C20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выполнять его.</w:t>
            </w:r>
          </w:p>
        </w:tc>
        <w:tc>
          <w:tcPr>
            <w:tcW w:w="3420" w:type="dxa"/>
          </w:tcPr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видами декоративно-прикладного искусства, с хохломской росписью, с технологией изготов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ления изделий из папье-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 xml:space="preserve">маше, с отделкой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виде орнамента; 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умения и навыки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бумагой и такими инстру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ментами, как карандаш,</w:t>
            </w:r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ножницы, кисть; развивают</w:t>
            </w:r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изобра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жать объекты</w:t>
            </w:r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природы, соблюдая стилевые</w:t>
            </w:r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ности хохломской</w:t>
            </w:r>
          </w:p>
          <w:p w:rsidR="008C20D1" w:rsidRPr="00445331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росписи; выявляют особен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ности  народного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народного промыслам.</w:t>
            </w:r>
          </w:p>
        </w:tc>
        <w:tc>
          <w:tcPr>
            <w:tcW w:w="3060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B17854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4">
              <w:rPr>
                <w:rFonts w:ascii="Times New Roman" w:hAnsi="Times New Roman" w:cs="Times New Roman"/>
                <w:sz w:val="24"/>
                <w:szCs w:val="24"/>
              </w:rPr>
              <w:t>Народные промыслы. Городец. Работа с бумагой. Аппликационные работы.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Знают особенности горо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децкой росписи,</w:t>
            </w:r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научиться составлять</w:t>
            </w:r>
          </w:p>
          <w:p w:rsidR="008C20D1" w:rsidRPr="005F1EE3" w:rsidRDefault="008C20D1" w:rsidP="008C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композицию на основе</w:t>
            </w:r>
          </w:p>
          <w:p w:rsidR="008C20D1" w:rsidRPr="00445331" w:rsidRDefault="008C20D1" w:rsidP="0013142D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аппликации, умеют вы</w:t>
            </w:r>
            <w:r w:rsidR="0013142D">
              <w:rPr>
                <w:rFonts w:ascii="Times New Roman" w:hAnsi="Times New Roman" w:cs="Times New Roman"/>
                <w:sz w:val="24"/>
                <w:szCs w:val="24"/>
              </w:rPr>
              <w:t>полнять орнамент по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тивам городецкой</w:t>
            </w:r>
            <w:r w:rsidR="00131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росписи.</w:t>
            </w:r>
          </w:p>
        </w:tc>
        <w:tc>
          <w:tcPr>
            <w:tcW w:w="3420" w:type="dxa"/>
          </w:tcPr>
          <w:p w:rsidR="0013142D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</w:t>
            </w:r>
          </w:p>
          <w:p w:rsidR="008C20D1" w:rsidRPr="00445331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городецкой росписи, ее историей; расширить представ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ления о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одном творче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стве; анализируют готовое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изделие по заданной схеме,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учатся экономно расходовать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материалы; закрепляют уме</w:t>
            </w:r>
            <w:r w:rsidRPr="005F1EE3">
              <w:rPr>
                <w:rFonts w:ascii="Times New Roman" w:hAnsi="Times New Roman" w:cs="Times New Roman"/>
                <w:sz w:val="24"/>
                <w:szCs w:val="24"/>
              </w:rPr>
              <w:t>ние работы с шаблонами.</w:t>
            </w:r>
          </w:p>
        </w:tc>
        <w:tc>
          <w:tcPr>
            <w:tcW w:w="3060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B17854" w:rsidP="0013142D">
            <w:pPr>
              <w:tabs>
                <w:tab w:val="left" w:pos="12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4">
              <w:rPr>
                <w:rFonts w:ascii="Times New Roman" w:hAnsi="Times New Roman" w:cs="Times New Roman"/>
                <w:sz w:val="24"/>
                <w:szCs w:val="24"/>
              </w:rPr>
              <w:t>Народные промыслы. Дымка. Работа с пластичными материалами (пластилин)</w:t>
            </w:r>
          </w:p>
        </w:tc>
        <w:tc>
          <w:tcPr>
            <w:tcW w:w="1588" w:type="dxa"/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3142D" w:rsidRPr="00162DAA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различать хох</w:t>
            </w: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>ломскую, городецкую и</w:t>
            </w:r>
          </w:p>
          <w:p w:rsidR="0013142D" w:rsidRPr="00162DAA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>дымковскую роспись;</w:t>
            </w:r>
          </w:p>
          <w:p w:rsidR="0013142D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>освоили лепку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>мелких деталей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>приемом вытягивания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деталей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8C20D1" w:rsidRPr="00445331" w:rsidRDefault="0013142D" w:rsidP="001314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пластилина.</w:t>
            </w:r>
          </w:p>
        </w:tc>
        <w:tc>
          <w:tcPr>
            <w:tcW w:w="3420" w:type="dxa"/>
          </w:tcPr>
          <w:p w:rsidR="0013142D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основными</w:t>
            </w:r>
          </w:p>
          <w:p w:rsidR="0013142D" w:rsidRPr="00162DAA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 xml:space="preserve">элементами </w:t>
            </w:r>
            <w:proofErr w:type="gramStart"/>
            <w:r w:rsidRPr="00162DAA">
              <w:rPr>
                <w:rFonts w:ascii="Times New Roman" w:hAnsi="Times New Roman" w:cs="Times New Roman"/>
                <w:sz w:val="24"/>
                <w:szCs w:val="24"/>
              </w:rPr>
              <w:t>дымковской</w:t>
            </w:r>
            <w:proofErr w:type="gramEnd"/>
          </w:p>
          <w:p w:rsidR="0013142D" w:rsidRPr="00162DAA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>росписи; закрепляют навыки</w:t>
            </w:r>
          </w:p>
          <w:p w:rsidR="0013142D" w:rsidRPr="00993663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3">
              <w:rPr>
                <w:rFonts w:ascii="Times New Roman" w:hAnsi="Times New Roman" w:cs="Times New Roman"/>
                <w:sz w:val="24"/>
                <w:szCs w:val="24"/>
              </w:rPr>
              <w:t>и приемы лепки, знания о</w:t>
            </w:r>
          </w:p>
          <w:p w:rsidR="008C20D1" w:rsidRPr="00445331" w:rsidRDefault="0013142D" w:rsidP="00131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пластилина; с по</w:t>
            </w: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D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практической работы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созданию дымковской игрушки.</w:t>
            </w:r>
          </w:p>
        </w:tc>
        <w:tc>
          <w:tcPr>
            <w:tcW w:w="3060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B17854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4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промыслы. </w:t>
            </w:r>
            <w:r w:rsidRPr="00B178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Матрешка. Работа с текстильными материалами (</w:t>
            </w:r>
            <w:proofErr w:type="spellStart"/>
            <w:r w:rsidRPr="00B17854">
              <w:rPr>
                <w:rFonts w:ascii="Times New Roman" w:hAnsi="Times New Roman" w:cs="Times New Roman"/>
                <w:sz w:val="24"/>
                <w:szCs w:val="24"/>
              </w:rPr>
              <w:t>апплицирование</w:t>
            </w:r>
            <w:proofErr w:type="spellEnd"/>
            <w:r w:rsidRPr="00B178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</w:tcPr>
          <w:p w:rsidR="008C20D1" w:rsidRPr="00445331" w:rsidRDefault="001E406F" w:rsidP="001E40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Урок-исследовани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Pr="00445331" w:rsidRDefault="003B007D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896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lastRenderedPageBreak/>
              <w:t xml:space="preserve">Находить </w:t>
            </w:r>
            <w:r w:rsidRPr="00A568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 </w:t>
            </w:r>
            <w:r w:rsidRPr="00A56896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отбирать </w:t>
            </w:r>
            <w:r w:rsidRPr="00A568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информацию о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видах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матрёшек. </w:t>
            </w:r>
            <w:r w:rsidRPr="00A5689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Выполнять </w:t>
            </w:r>
            <w:r w:rsidRPr="00A5689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работу по плану и иллюстрациям в учебнике. </w:t>
            </w:r>
            <w:r w:rsidRPr="00A56896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Осуществлять </w:t>
            </w:r>
            <w:r w:rsidRPr="00A5689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само</w:t>
            </w:r>
            <w:r w:rsidRPr="00A5689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568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контроль и взаимоконтроль и </w:t>
            </w:r>
            <w:r w:rsidRPr="00A56896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корректировать </w:t>
            </w:r>
            <w:r w:rsidRPr="00A568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работу над изделием. </w:t>
            </w:r>
            <w:r w:rsidRPr="00A56896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Осуществлять </w:t>
            </w:r>
            <w:r w:rsidRPr="00A5689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разметку по линейке и шаблону</w:t>
            </w:r>
          </w:p>
        </w:tc>
        <w:tc>
          <w:tcPr>
            <w:tcW w:w="3420" w:type="dxa"/>
          </w:tcPr>
          <w:p w:rsidR="003B007D" w:rsidRPr="003A7068" w:rsidRDefault="003B007D" w:rsidP="003B007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A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Вспоминают сведения </w:t>
            </w:r>
            <w:proofErr w:type="gramStart"/>
            <w:r w:rsidRPr="003A706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8C20D1" w:rsidRPr="00445331" w:rsidRDefault="003B007D" w:rsidP="003B007D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A7068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068">
              <w:rPr>
                <w:rFonts w:ascii="Times New Roman" w:hAnsi="Times New Roman" w:cs="Times New Roman"/>
                <w:sz w:val="24"/>
                <w:szCs w:val="24"/>
              </w:rPr>
              <w:t xml:space="preserve">народных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промыслах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(дымка, хохлома,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знакомятся с историей матрешки; закрепляют навыки работы с тканью и навыки самостоятельного анализа изде</w:t>
            </w:r>
            <w:r w:rsidRPr="003A7068">
              <w:rPr>
                <w:rFonts w:ascii="Times New Roman" w:hAnsi="Times New Roman" w:cs="Times New Roman"/>
                <w:sz w:val="24"/>
                <w:szCs w:val="24"/>
              </w:rPr>
              <w:t>лия по заданной схеме.</w:t>
            </w:r>
          </w:p>
        </w:tc>
        <w:tc>
          <w:tcPr>
            <w:tcW w:w="3060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3B007D" w:rsidP="003B0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пластичными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 Рельефная работа</w:t>
            </w:r>
            <w:r w:rsidR="00D32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Pr="00445331" w:rsidRDefault="00D324F7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деревенского пейзажа в технике рельефной картины, закрепление навыков работы с пластилином, приём получения новых его оттенков. Изделие: пейзаж «Деревня»</w:t>
            </w:r>
          </w:p>
        </w:tc>
        <w:tc>
          <w:tcPr>
            <w:tcW w:w="3420" w:type="dxa"/>
          </w:tcPr>
          <w:p w:rsidR="008C20D1" w:rsidRPr="00445331" w:rsidRDefault="00D324F7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технику изготовления рельефной картины с использованием пластилина, анализировать образец пейзажа, использовать художественные приёмы, соблюдать пропорции.</w:t>
            </w:r>
          </w:p>
        </w:tc>
        <w:tc>
          <w:tcPr>
            <w:tcW w:w="3060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8C20D1" w:rsidRPr="00445331" w:rsidRDefault="00B17854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4">
              <w:rPr>
                <w:rFonts w:ascii="Times New Roman" w:hAnsi="Times New Roman" w:cs="Times New Roman"/>
                <w:sz w:val="24"/>
                <w:szCs w:val="24"/>
              </w:rPr>
              <w:t>Человек и лошадь. Работа с картоном. Конструирование.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Pr="00445331" w:rsidRDefault="00D324F7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лошади в жизни человека, конструирование из бумаги движущейся игрушки лошадка, разметка деталей по шаблону, подвижное соединение деталей. </w:t>
            </w:r>
            <w:r w:rsidR="00EE54E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«Домашние животные». Изделие: «Лошадка».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8C20D1" w:rsidRPr="00445331" w:rsidRDefault="00EE54EC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лошадях и их значении в жизни человека, использовать умения работать по шаблону, выполнять аппликацию из бумаги на деталях изделия, оформлять изделия по собственному замыслу, осваивать правила работы с иглой, соединения деталей скрепками.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8C20D1" w:rsidRPr="00445331" w:rsidRDefault="00BF2A86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A86">
              <w:rPr>
                <w:rFonts w:ascii="Times New Roman" w:hAnsi="Times New Roman" w:cs="Times New Roman"/>
                <w:sz w:val="24"/>
                <w:szCs w:val="24"/>
              </w:rPr>
              <w:t>Домашние птицы. Работа с природными материалам</w:t>
            </w:r>
            <w:r w:rsidRPr="00BF2A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 Мозаика.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Pr="00445331" w:rsidRDefault="00EE54EC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материалы: пшено, фасоль, семена, аппликация из природного материала, приём нанесения разметки при помощи кальки. Изделие: «Курочка из крупы»,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«Цыплёнок», «Петушок».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8C20D1" w:rsidRPr="00445331" w:rsidRDefault="00EE54EC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Осваивать способы и приёмы работы с новыми материалами, выполнять аппликацию в технике мозаика, составлять тематическую композицию,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экономно расходовать материалы.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rPr>
          <w:trHeight w:val="1964"/>
        </w:trPr>
        <w:tc>
          <w:tcPr>
            <w:tcW w:w="720" w:type="dxa"/>
          </w:tcPr>
          <w:p w:rsidR="008C20D1" w:rsidRPr="00445331" w:rsidRDefault="00EE54EC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00" w:type="dxa"/>
          </w:tcPr>
          <w:p w:rsidR="008C20D1" w:rsidRPr="00445331" w:rsidRDefault="008C20D1" w:rsidP="00EE54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EE54EC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Мозаика. Работа с природными материалами</w:t>
            </w:r>
          </w:p>
        </w:tc>
        <w:tc>
          <w:tcPr>
            <w:tcW w:w="1588" w:type="dxa"/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8C20D1" w:rsidRPr="00445331" w:rsidRDefault="00EE54EC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работа, самостоятельное составление плана, изготовление объёмных изделий. Проект: «Деревенский двор».</w:t>
            </w:r>
          </w:p>
        </w:tc>
        <w:tc>
          <w:tcPr>
            <w:tcW w:w="3420" w:type="dxa"/>
          </w:tcPr>
          <w:p w:rsidR="008C20D1" w:rsidRPr="00445331" w:rsidRDefault="00EE54EC" w:rsidP="00EE54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группе выполнять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проектную деятельность, составлять рассказ об уходе за домашними животными, конструировать объёмные геометрические фигуры животных из развёрток, оформлять изделия по собственному замыслу.</w:t>
            </w:r>
          </w:p>
        </w:tc>
        <w:tc>
          <w:tcPr>
            <w:tcW w:w="3060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D1" w:rsidRPr="00445331" w:rsidTr="00BF2A86">
        <w:tc>
          <w:tcPr>
            <w:tcW w:w="720" w:type="dxa"/>
          </w:tcPr>
          <w:p w:rsidR="008C20D1" w:rsidRPr="00445331" w:rsidRDefault="00BF2A86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</w:tcPr>
          <w:p w:rsidR="008C20D1" w:rsidRPr="00445331" w:rsidRDefault="008C20D1" w:rsidP="0028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20D1" w:rsidRPr="00445331" w:rsidRDefault="00B824DA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Строительство. Работа с бумагой.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Полуобъёмная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пластика</w:t>
            </w:r>
          </w:p>
        </w:tc>
        <w:tc>
          <w:tcPr>
            <w:tcW w:w="1588" w:type="dxa"/>
          </w:tcPr>
          <w:p w:rsidR="008C20D1" w:rsidRPr="00445331" w:rsidRDefault="001E406F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3393" w:type="dxa"/>
          </w:tcPr>
          <w:p w:rsidR="008C20D1" w:rsidRPr="00445331" w:rsidRDefault="00B824DA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деревянного зодчества, различные виды построек деревянного зодчества, конструкция русской избы. Изделие: «Изба», «Крепость».</w:t>
            </w:r>
          </w:p>
        </w:tc>
        <w:tc>
          <w:tcPr>
            <w:tcW w:w="3420" w:type="dxa"/>
          </w:tcPr>
          <w:p w:rsidR="008C20D1" w:rsidRPr="00445331" w:rsidRDefault="00B824DA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рассказ о конструкции избы на основе иллюстраций учебника, выполнять разметку по шаблону, осваивать приёмы работы с бумагой.</w:t>
            </w:r>
          </w:p>
        </w:tc>
        <w:tc>
          <w:tcPr>
            <w:tcW w:w="3060" w:type="dxa"/>
          </w:tcPr>
          <w:p w:rsidR="008C20D1" w:rsidRPr="00445331" w:rsidRDefault="008C20D1" w:rsidP="0028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E57F67">
        <w:tc>
          <w:tcPr>
            <w:tcW w:w="720" w:type="dxa"/>
          </w:tcPr>
          <w:p w:rsidR="001D73DD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3DD">
              <w:rPr>
                <w:rFonts w:ascii="Times New Roman" w:hAnsi="Times New Roman" w:cs="Times New Roman"/>
                <w:sz w:val="24"/>
                <w:szCs w:val="24"/>
              </w:rPr>
              <w:t>Работа с различными материалами. Елочные игрушки из яиц.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ёлочных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игрушки традиции празднования Нового года, симметричные фигуры, приёмы изготовления изделия из яичной скорлупы, изготовление объёмных изделии на основе развёртки. Изделия: «Новогодняя маска», «Ёлочные игрушки из яиц».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принцип симметрии при выполнении раскроя деталей новогодней маски, выбирать приёмы оформления изделий в соответствии с видом карнавального костюма, придумать эскиз, выбрать материалы, выполнять отделку.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доме. Работа с волокнисты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материалами.</w:t>
            </w:r>
            <w:r>
              <w:t xml:space="preserve"> </w:t>
            </w:r>
            <w:r w:rsidRPr="00BF2A86">
              <w:rPr>
                <w:rFonts w:ascii="Times New Roman" w:hAnsi="Times New Roman" w:cs="Times New Roman"/>
                <w:sz w:val="24"/>
                <w:szCs w:val="24"/>
              </w:rPr>
              <w:t>Помпон.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3393" w:type="dxa"/>
            <w:shd w:val="clear" w:color="auto" w:fill="auto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оформления русской избы, правила приёма гостей, традиции и поверья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народов, правила работы циркулем, изготовление помпона и игрушки на основе помпона. Изделие: «Домовой». Практическая работа: «Наш дом».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 анализировать информацию о традициях оформления русской избы,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приёма гостей, традициях и поверьях разных народов, использовать циркуль для выполнения разметки, вырезать круги, применять умения работать с нитками.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A86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избы. Работа с пластичными материалами (пластилин, глина). Лепка.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393" w:type="dxa"/>
            <w:tcBorders>
              <w:bottom w:val="single" w:sz="4" w:space="0" w:color="auto"/>
            </w:tcBorders>
            <w:shd w:val="clear" w:color="auto" w:fill="auto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Убранство русской избы, устройство печи, печная утварь, сравнение русской печи с видами печей региона, изготовление модели печи из пластичных материалов. Изделие: «Русская печь». Проект: «Убранство избы».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проектную деятельность, составлять рассказ об устройстве печи, анализировать конструкцию изделия, использовать умение работать с пластилином, оформление изделия по собственному замыслу.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доме. Внутреннее убранство избы. Работа с бумагой. Плетение.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сследования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Ткачество, украшение дома ткаными изделиями, знакомство со структурой ткани, изготовление модели ковра, освоение способа переплетения полосок бумаги, разные виды плетения. Изделие: «Коврик».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структуру ткани, находить уток и основу ткани, определять виды и способы переплетений, осваивать новый вид работы – переплетение полос бумаги, создавать узор по собственному замыслу.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доме. Внутреннее убранство избы.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картоном. Конструирование.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обобщения и систематизации знаний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Мебель, традиционная для русской избы, конструкции стола и скамейки, конструирование из картона мебели, 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композиции. Изделие: «Стол и скамья».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 анализировать информацию о традиционной для русской избы мебели, определять последовательность создания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 при конструировании, использовать умение работать с бумагой, ножницами, составлять композицию и презентовать её.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E57F67">
        <w:trPr>
          <w:trHeight w:val="1343"/>
        </w:trPr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21, </w:t>
            </w:r>
          </w:p>
        </w:tc>
        <w:tc>
          <w:tcPr>
            <w:tcW w:w="900" w:type="dxa"/>
            <w:vMerge w:val="restart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3DD">
              <w:rPr>
                <w:rFonts w:ascii="Times New Roman" w:hAnsi="Times New Roman" w:cs="Times New Roman"/>
                <w:sz w:val="24"/>
                <w:szCs w:val="24"/>
              </w:rPr>
              <w:t>Народный костюм. Работа с волокнистыми материалами и картоном. Плетение.</w:t>
            </w:r>
          </w:p>
        </w:tc>
        <w:tc>
          <w:tcPr>
            <w:tcW w:w="1588" w:type="dxa"/>
            <w:vMerge w:val="restart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костюм, его украшения, национальные костюмы разных народов, виды, свойства тканей, работа с нитками и картоном, приём выполнения в три нити. Изделие: «Русская красавица».</w:t>
            </w:r>
          </w:p>
        </w:tc>
        <w:tc>
          <w:tcPr>
            <w:tcW w:w="3420" w:type="dxa"/>
            <w:vMerge w:val="restart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анализировать информацию о национальных костюмах народов России, сравнивать их, исследовать свойства тканей, определять ткани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vMerge w:val="restart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E57F67">
        <w:trPr>
          <w:trHeight w:val="1342"/>
        </w:trPr>
        <w:tc>
          <w:tcPr>
            <w:tcW w:w="720" w:type="dxa"/>
          </w:tcPr>
          <w:p w:rsidR="001D73DD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vMerge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1D73DD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3DD">
              <w:rPr>
                <w:rFonts w:ascii="Times New Roman" w:hAnsi="Times New Roman" w:cs="Times New Roman"/>
                <w:sz w:val="24"/>
                <w:szCs w:val="24"/>
              </w:rPr>
              <w:t>Народный костюм. Работа с бумагой. Аппликационные работы.</w:t>
            </w:r>
          </w:p>
        </w:tc>
        <w:tc>
          <w:tcPr>
            <w:tcW w:w="1588" w:type="dxa"/>
            <w:vMerge/>
          </w:tcPr>
          <w:p w:rsidR="001D73DD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vMerge/>
            <w:tcBorders>
              <w:bottom w:val="single" w:sz="4" w:space="0" w:color="auto"/>
            </w:tcBorders>
          </w:tcPr>
          <w:p w:rsidR="001D73DD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:rsidR="001D73DD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строчки косых стежков. Изделие: «Кошелёк».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Исследовать виды ниток и определять с помощью учителя их названия. Осваивать строчку косых стежков. Использовать правила работы с иглой. Выполнять разметку ткани по шаблону.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правил рационального и безопасного исследования инструментов и приспособлений. Умение пришивать пуговицы разными способами, контролировать и оценивать свою работу по заданным критериям.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действия на уровне адекватной ретроспективной оценки; использовать знаково-символические средства.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стежков для вышивания. Изделие: «Салфетка»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 изученного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Осваивать технологию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тамбурного шва, использовать пяльцы для вышивки. Использовать правила работы с иглой.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правил рационального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безопасного использования инструментов и приспособлений. Умения пользоваться иглой, соблюдая правила безопасности, выполнять швы.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информационный, практический поиск и открытие нового знания. Оценивать по заданным критериям.</w:t>
            </w:r>
          </w:p>
        </w:tc>
      </w:tr>
      <w:tr w:rsidR="001D73DD" w:rsidRPr="00445331" w:rsidTr="00A16843">
        <w:trPr>
          <w:trHeight w:val="244"/>
        </w:trPr>
        <w:tc>
          <w:tcPr>
            <w:tcW w:w="14580" w:type="dxa"/>
            <w:gridSpan w:val="7"/>
            <w:tcBorders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и вода (3 ч.)</w:t>
            </w:r>
          </w:p>
        </w:tc>
      </w:tr>
      <w:tr w:rsidR="001D73DD" w:rsidRPr="00445331" w:rsidTr="00BF2A86">
        <w:tc>
          <w:tcPr>
            <w:tcW w:w="720" w:type="dxa"/>
            <w:tcBorders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изделия в технике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Изделие: композиция «Золотая рыбка»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Урок-сказка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воды для жизни на земле. Освоить технику: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Создавать изделие украшенные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анализировать образец изделия, определять необходимые материалы и инструменты.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понятий: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рыболовство. Умение использовать материалы учебника для открытия нового знания, составлять план изготовления изделия по слайдам, контролировать и корректировать свою работу.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рассуждения в форме связей простых суждений об объекте, его строении, свойствах, и связях; осуществлять поиск необходимой информации для выполнения заданий с использованием учебной литературы.</w:t>
            </w:r>
          </w:p>
        </w:tc>
      </w:tr>
      <w:tr w:rsidR="001D73DD" w:rsidRPr="00445331" w:rsidTr="00BF2A86">
        <w:tc>
          <w:tcPr>
            <w:tcW w:w="720" w:type="dxa"/>
            <w:tcBorders>
              <w:top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Проект: «Аквариум». Изделие: «Аквариум»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рассказ об аквариумных рыбках. Разделиться на группы, ставить цель, самостоятельно обсуждать план изготовления изделия. Составлять композицию из природного материала.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«аквариум». Умение работать в группе, придерживаться плана работы, осуществлять самоконтроль и корректировку хода работы и конечного результата, проводить презентацию готового изделия.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творческой деятельности при выполнении учебных практических работ и реализация несложных проектов.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Полуобъёмная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аппликация. Изделие: «Русалка»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технику создания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полуобъёмной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аппликации. Анализировать образец, определять особенности соединения деталей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полуобъёмной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аппликации.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понятий: «русалка», «сирена». Умение выполнять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полуобъёмную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аппликацию; пользоваться правилами безопасности при работе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ножницами.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несложные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разными конструктивными особенностями используя изученную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художественную технику.</w:t>
            </w:r>
          </w:p>
        </w:tc>
      </w:tr>
      <w:tr w:rsidR="001D73DD" w:rsidRPr="00445331" w:rsidTr="00A16843">
        <w:tc>
          <w:tcPr>
            <w:tcW w:w="14580" w:type="dxa"/>
            <w:gridSpan w:val="7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и воздух (3 ч.)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техники оригами. Изделие: «Птица счастья». 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информацию о традициях использования символических птиц счастья в культуре разных народов. Осваивать способы работы с бумагой: сгибание, складывание. Осваивать приём складывания изделий техникой оригами.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понятий: оригами, оберег. Умение пользоваться дополнительной литературой, выполнять изделия, соблюдая инструкции.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рассуждения в форме связи простых суждений об объекте, его строении, свойствах и связях; осуществлять поиск необходимый информации для выполнения учебных заданий с использованием дополнительной литературы.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объёмной модели мельницы на основе развёртки. Изделие: «Ветреная мельница»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за природными явлениями в воздушном пространстве. Проводить эксперимент по определению скорости и направлению ветра. Анализировать готовую модель. Определять приёмы и способы изготовления.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понятия: мельница, профессию – мельник. Умение составлять рассказ о способах использования ветра человеком, выбирать необходимые для изготовления ветряной мельницы материалы и инструменты.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Моделировать несложные изделия с разными конструктивными особенностями, используя изученную художественную технику.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 из фольги. Изделие: «Флюгер».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Узнать назначение флюгера, конструктивные особенности и использование. Познакомиться с новым материалом – фольгой, с её свойствами и возможностью использования.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понятия флюгер. Умение применять свойства нового материала при изготовлении работы, самостоятельно выполнять раскрой и отделку изделия, делать выводы о 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силы ветра человеком.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3DD" w:rsidRPr="00445331" w:rsidTr="00A16843">
        <w:tc>
          <w:tcPr>
            <w:tcW w:w="14580" w:type="dxa"/>
            <w:gridSpan w:val="7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и информация (3 ч.)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Книгопечатание. История книгопечатания. Работа с бумагой.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иртуальная экскурсия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рассказ об истории книгопечатания, о способах изготовления книг. Делать выводы о значении книг. Использовать правила разметки деталей по линейке. Осваивать вклейку страницы в сгиб при помощи клапанов.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понятий: книгопечатание, книжка-ширма. Умение выделять этапы работы над изделием и корректировать их, пользоваться правилами техники безопасности при работе с инструментами.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Моделировать несложные изделия с разными конструктивными особенностями, используя изученную художественную технику.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Интернете. Способы поиска информации.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рактика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правила безопасного использования компьютера. Исследовать возможности Интернета. Находить информацию с помощью взрослого.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понятий: компьютер, интернет. Умение включать и выключать компьютер, входить в интернет, формулировать запрос для поиска информации в сети.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Исследовать материальные и информационные объекты, наблюдать на экране компьютера образы информационных объектов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набора текста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практика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правила безопасного использования компьютера. Исследовать возможности Интернета. Находить информацию с помощью взрослого. Набирать тексты на клавиатуре</w:t>
            </w: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понятий: компьютер, интернет, набор текста, клавиатура. Умение включать и выключать компьютер, входить в интернет, формулировать запрос для поиска информации в сети.</w:t>
            </w: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Исследовать материальные и информационные объекты, наблюдать на экране компьютера образы информационных объектов</w:t>
            </w:r>
          </w:p>
        </w:tc>
      </w:tr>
      <w:tr w:rsidR="001D73DD" w:rsidRPr="00445331" w:rsidTr="00BF2A86">
        <w:tc>
          <w:tcPr>
            <w:tcW w:w="720" w:type="dxa"/>
          </w:tcPr>
          <w:p w:rsidR="001D73DD" w:rsidRPr="00445331" w:rsidRDefault="002315E5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1D73DD" w:rsidRPr="00445331" w:rsidRDefault="001D73DD" w:rsidP="001D73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588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обобщения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1D73DD" w:rsidRPr="00445331" w:rsidRDefault="001D73DD" w:rsidP="001D73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7B8A" w:rsidRPr="00445331" w:rsidRDefault="00287B8A" w:rsidP="00287B8A">
      <w:pPr>
        <w:spacing w:after="16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287B8A" w:rsidRPr="00445331" w:rsidSect="005A28E6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287B8A" w:rsidRPr="00E57F67" w:rsidRDefault="00E57F67" w:rsidP="00E57F67">
      <w:pPr>
        <w:pStyle w:val="afe"/>
        <w:spacing w:before="200" w:after="200"/>
        <w:ind w:firstLine="709"/>
        <w:rPr>
          <w:rFonts w:ascii="Times New Roman" w:hAnsi="Times New Roman"/>
          <w:b/>
          <w:sz w:val="24"/>
        </w:rPr>
      </w:pPr>
      <w:r w:rsidRPr="00E57F67">
        <w:rPr>
          <w:rFonts w:ascii="Times New Roman" w:hAnsi="Times New Roman"/>
          <w:b/>
          <w:sz w:val="24"/>
        </w:rPr>
        <w:lastRenderedPageBreak/>
        <w:t>Материально-техническое обеспечение образовательного процесса</w:t>
      </w:r>
    </w:p>
    <w:p w:rsidR="008136E3" w:rsidRDefault="008136E3" w:rsidP="008136E3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Печатные пособия</w:t>
      </w:r>
    </w:p>
    <w:p w:rsidR="008136E3" w:rsidRDefault="00287B8A" w:rsidP="008136E3">
      <w:pPr>
        <w:pStyle w:val="aa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703">
        <w:rPr>
          <w:rFonts w:ascii="Times New Roman" w:hAnsi="Times New Roman" w:cs="Times New Roman"/>
          <w:sz w:val="24"/>
          <w:szCs w:val="24"/>
        </w:rPr>
        <w:t>Таблицы гигиенических требований к положению тетрад</w:t>
      </w:r>
      <w:r w:rsidR="008136E3">
        <w:rPr>
          <w:rFonts w:ascii="Times New Roman" w:hAnsi="Times New Roman" w:cs="Times New Roman"/>
          <w:sz w:val="24"/>
          <w:szCs w:val="24"/>
        </w:rPr>
        <w:t>и, ручки, к правильной посадке.</w:t>
      </w:r>
    </w:p>
    <w:p w:rsidR="008136E3" w:rsidRDefault="00287B8A" w:rsidP="008136E3">
      <w:pPr>
        <w:pStyle w:val="aa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703">
        <w:rPr>
          <w:rFonts w:ascii="Times New Roman" w:hAnsi="Times New Roman" w:cs="Times New Roman"/>
          <w:sz w:val="24"/>
          <w:szCs w:val="24"/>
        </w:rPr>
        <w:t>Демонстрационный материал (картинки предметные, таблицы) в соответствии с основ</w:t>
      </w:r>
      <w:r w:rsidR="008136E3">
        <w:rPr>
          <w:rFonts w:ascii="Times New Roman" w:hAnsi="Times New Roman" w:cs="Times New Roman"/>
          <w:sz w:val="24"/>
          <w:szCs w:val="24"/>
        </w:rPr>
        <w:t>ными темами программы обучения.</w:t>
      </w:r>
    </w:p>
    <w:p w:rsidR="008136E3" w:rsidRDefault="00287B8A" w:rsidP="008136E3">
      <w:pPr>
        <w:pStyle w:val="aa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703">
        <w:rPr>
          <w:rFonts w:ascii="Times New Roman" w:hAnsi="Times New Roman" w:cs="Times New Roman"/>
          <w:sz w:val="24"/>
          <w:szCs w:val="24"/>
        </w:rPr>
        <w:t xml:space="preserve">Карточки с заданиями по </w:t>
      </w:r>
      <w:r w:rsidR="00F27703">
        <w:rPr>
          <w:rFonts w:ascii="Times New Roman" w:hAnsi="Times New Roman" w:cs="Times New Roman"/>
          <w:sz w:val="24"/>
          <w:szCs w:val="24"/>
        </w:rPr>
        <w:t>технологии</w:t>
      </w:r>
      <w:r w:rsidR="008136E3">
        <w:rPr>
          <w:rFonts w:ascii="Times New Roman" w:hAnsi="Times New Roman" w:cs="Times New Roman"/>
          <w:sz w:val="24"/>
          <w:szCs w:val="24"/>
        </w:rPr>
        <w:t xml:space="preserve"> для 2 класса.</w:t>
      </w:r>
    </w:p>
    <w:p w:rsidR="008136E3" w:rsidRPr="00496F83" w:rsidRDefault="008136E3" w:rsidP="008136E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Технические средства обучения</w:t>
      </w:r>
    </w:p>
    <w:p w:rsidR="008136E3" w:rsidRPr="00496F83" w:rsidRDefault="008136E3" w:rsidP="008136E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рабочего места учителя:</w:t>
      </w:r>
    </w:p>
    <w:p w:rsidR="008136E3" w:rsidRPr="00496F83" w:rsidRDefault="008136E3" w:rsidP="008136E3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классная доска;</w:t>
      </w:r>
    </w:p>
    <w:p w:rsidR="008136E3" w:rsidRPr="00496F83" w:rsidRDefault="008136E3" w:rsidP="008136E3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магнитная доска;</w:t>
      </w:r>
    </w:p>
    <w:p w:rsidR="008136E3" w:rsidRPr="00496F83" w:rsidRDefault="008136E3" w:rsidP="008136E3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 компьютер;</w:t>
      </w:r>
    </w:p>
    <w:p w:rsidR="008136E3" w:rsidRPr="00496F83" w:rsidRDefault="008136E3" w:rsidP="008136E3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мультимедийный проектор; </w:t>
      </w:r>
    </w:p>
    <w:p w:rsidR="008136E3" w:rsidRPr="00496F83" w:rsidRDefault="008136E3" w:rsidP="008136E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Экранно-звуковые пособия</w:t>
      </w:r>
    </w:p>
    <w:p w:rsidR="008136E3" w:rsidRPr="00496F83" w:rsidRDefault="008136E3" w:rsidP="008136E3">
      <w:pPr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слайды (диапозитивы), соответствующие содержанию программы по </w:t>
      </w:r>
      <w:r w:rsidR="002315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136E3" w:rsidRPr="00496F83" w:rsidRDefault="008136E3" w:rsidP="008136E3">
      <w:pPr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мультимедийные (цифровые) образовательные ресурсы, соответствующие содержанию программы по </w:t>
      </w:r>
      <w:r w:rsidR="002315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36E3" w:rsidRPr="004575FD" w:rsidRDefault="00287B8A" w:rsidP="008136E3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75FD">
        <w:rPr>
          <w:rFonts w:ascii="Times New Roman" w:hAnsi="Times New Roman" w:cs="Times New Roman"/>
          <w:b/>
          <w:i/>
          <w:sz w:val="24"/>
          <w:szCs w:val="24"/>
        </w:rPr>
        <w:t>Учебно-практическое оборудование</w:t>
      </w:r>
    </w:p>
    <w:p w:rsidR="008136E3" w:rsidRDefault="00F27703" w:rsidP="008136E3">
      <w:pPr>
        <w:pStyle w:val="aa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2770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 инструментов для работы с различными материалами в соответствии с про</w:t>
      </w:r>
      <w:r w:rsidRPr="00F2770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softHyphen/>
        <w:t>граммой.</w:t>
      </w:r>
    </w:p>
    <w:p w:rsidR="008136E3" w:rsidRDefault="00F27703" w:rsidP="008136E3">
      <w:pPr>
        <w:pStyle w:val="aa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8136E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 демонстрационных материалов, коллекции (в соот</w:t>
      </w:r>
      <w:r w:rsidR="008136E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ветствии с программой).</w:t>
      </w:r>
    </w:p>
    <w:p w:rsidR="008136E3" w:rsidRDefault="00F27703" w:rsidP="008136E3">
      <w:pPr>
        <w:pStyle w:val="aa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8136E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Наборы цветной бумаги, картона, в том числе гофрированного, кальки и пр.</w:t>
      </w:r>
    </w:p>
    <w:p w:rsidR="004575FD" w:rsidRPr="004575FD" w:rsidRDefault="00F27703" w:rsidP="004575FD">
      <w:pPr>
        <w:pStyle w:val="aa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8136E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Заготовки природного материала.</w:t>
      </w:r>
    </w:p>
    <w:p w:rsidR="008136E3" w:rsidRPr="004575FD" w:rsidRDefault="008136E3" w:rsidP="004575FD">
      <w:pPr>
        <w:pStyle w:val="aa"/>
        <w:widowControl w:val="0"/>
        <w:spacing w:after="0" w:line="240" w:lineRule="auto"/>
        <w:ind w:left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4575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Оборудование класса</w:t>
      </w:r>
    </w:p>
    <w:p w:rsidR="008136E3" w:rsidRPr="00496F83" w:rsidRDefault="008136E3" w:rsidP="008136E3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с комплектом стульев;</w:t>
      </w:r>
    </w:p>
    <w:p w:rsidR="008136E3" w:rsidRPr="00496F83" w:rsidRDefault="008136E3" w:rsidP="008136E3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тумбой;</w:t>
      </w:r>
    </w:p>
    <w:p w:rsidR="008136E3" w:rsidRPr="00496F83" w:rsidRDefault="008136E3" w:rsidP="008136E3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пособий, учебного оборудования и пр.;</w:t>
      </w:r>
    </w:p>
    <w:p w:rsidR="00F27703" w:rsidRPr="00EE095D" w:rsidRDefault="008136E3" w:rsidP="00EE095D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F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настенные доски (полки) для вывешивания иллюстративного материала.</w:t>
      </w:r>
    </w:p>
    <w:p w:rsidR="004575FD" w:rsidRDefault="004575FD" w:rsidP="00F277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575FD" w:rsidSect="00287B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77" w:rsidRDefault="001C4577" w:rsidP="00287B8A">
      <w:pPr>
        <w:spacing w:after="0" w:line="240" w:lineRule="auto"/>
      </w:pPr>
      <w:r>
        <w:separator/>
      </w:r>
    </w:p>
  </w:endnote>
  <w:endnote w:type="continuationSeparator" w:id="0">
    <w:p w:rsidR="001C4577" w:rsidRDefault="001C4577" w:rsidP="0028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067520"/>
      <w:docPartObj>
        <w:docPartGallery w:val="Page Numbers (Bottom of Page)"/>
        <w:docPartUnique/>
      </w:docPartObj>
    </w:sdtPr>
    <w:sdtEndPr/>
    <w:sdtContent>
      <w:p w:rsidR="00D979F5" w:rsidRDefault="00D979F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F36">
          <w:rPr>
            <w:noProof/>
          </w:rPr>
          <w:t>19</w:t>
        </w:r>
        <w:r>
          <w:fldChar w:fldCharType="end"/>
        </w:r>
      </w:p>
    </w:sdtContent>
  </w:sdt>
  <w:p w:rsidR="00D979F5" w:rsidRDefault="00D979F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F5" w:rsidRDefault="00D979F5">
    <w:pPr>
      <w:pStyle w:val="af1"/>
      <w:jc w:val="center"/>
    </w:pPr>
  </w:p>
  <w:p w:rsidR="00D979F5" w:rsidRDefault="00D979F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77" w:rsidRDefault="001C4577" w:rsidP="00287B8A">
      <w:pPr>
        <w:spacing w:after="0" w:line="240" w:lineRule="auto"/>
      </w:pPr>
      <w:r>
        <w:separator/>
      </w:r>
    </w:p>
  </w:footnote>
  <w:footnote w:type="continuationSeparator" w:id="0">
    <w:p w:rsidR="001C4577" w:rsidRDefault="001C4577" w:rsidP="00287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/>
        <w:color w:val="auto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auto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4">
    <w:nsid w:val="007A0977"/>
    <w:multiLevelType w:val="hybridMultilevel"/>
    <w:tmpl w:val="B980E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5C4C2C"/>
    <w:multiLevelType w:val="hybridMultilevel"/>
    <w:tmpl w:val="FEF0F3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31F59"/>
    <w:multiLevelType w:val="hybridMultilevel"/>
    <w:tmpl w:val="844A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465047"/>
    <w:multiLevelType w:val="hybridMultilevel"/>
    <w:tmpl w:val="689EF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6519A8"/>
    <w:multiLevelType w:val="hybridMultilevel"/>
    <w:tmpl w:val="E2D6CE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1A199F"/>
    <w:multiLevelType w:val="hybridMultilevel"/>
    <w:tmpl w:val="4AB09A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0F74FB"/>
    <w:multiLevelType w:val="hybridMultilevel"/>
    <w:tmpl w:val="32D8D5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82C3A"/>
    <w:multiLevelType w:val="hybridMultilevel"/>
    <w:tmpl w:val="AEBA9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D03C25"/>
    <w:multiLevelType w:val="hybridMultilevel"/>
    <w:tmpl w:val="AFA85344"/>
    <w:lvl w:ilvl="0" w:tplc="2D740F70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3">
    <w:nsid w:val="39B35245"/>
    <w:multiLevelType w:val="hybridMultilevel"/>
    <w:tmpl w:val="C6DEA844"/>
    <w:lvl w:ilvl="0" w:tplc="AD2E3662">
      <w:start w:val="1"/>
      <w:numFmt w:val="decimal"/>
      <w:lvlText w:val="%1."/>
      <w:lvlJc w:val="left"/>
      <w:pPr>
        <w:ind w:left="3762" w:hanging="360"/>
      </w:pPr>
      <w:rPr>
        <w:rFonts w:eastAsiaTheme="minorHAns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174C24"/>
    <w:multiLevelType w:val="hybridMultilevel"/>
    <w:tmpl w:val="6A666AF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2062C36"/>
    <w:multiLevelType w:val="hybridMultilevel"/>
    <w:tmpl w:val="19DC8B10"/>
    <w:lvl w:ilvl="0" w:tplc="CB02AE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62B2465"/>
    <w:multiLevelType w:val="hybridMultilevel"/>
    <w:tmpl w:val="052813C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7">
    <w:nsid w:val="49C26472"/>
    <w:multiLevelType w:val="hybridMultilevel"/>
    <w:tmpl w:val="5C7680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BD3FEE"/>
    <w:multiLevelType w:val="hybridMultilevel"/>
    <w:tmpl w:val="0A7461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177B94"/>
    <w:multiLevelType w:val="hybridMultilevel"/>
    <w:tmpl w:val="EB48CC4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E2102"/>
    <w:multiLevelType w:val="hybridMultilevel"/>
    <w:tmpl w:val="1FB6CB2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E371F3B"/>
    <w:multiLevelType w:val="hybridMultilevel"/>
    <w:tmpl w:val="ACACB2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660142"/>
    <w:multiLevelType w:val="hybridMultilevel"/>
    <w:tmpl w:val="C5968D96"/>
    <w:lvl w:ilvl="0" w:tplc="579A09DE">
      <w:start w:val="10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210333D"/>
    <w:multiLevelType w:val="hybridMultilevel"/>
    <w:tmpl w:val="C08C3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A15DC4"/>
    <w:multiLevelType w:val="hybridMultilevel"/>
    <w:tmpl w:val="0046C866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791324E0"/>
    <w:multiLevelType w:val="hybridMultilevel"/>
    <w:tmpl w:val="5E5EC1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6512F8"/>
    <w:multiLevelType w:val="hybridMultilevel"/>
    <w:tmpl w:val="B4BAEE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15"/>
  </w:num>
  <w:num w:numId="4">
    <w:abstractNumId w:val="19"/>
  </w:num>
  <w:num w:numId="5">
    <w:abstractNumId w:val="11"/>
  </w:num>
  <w:num w:numId="6">
    <w:abstractNumId w:val="13"/>
  </w:num>
  <w:num w:numId="7">
    <w:abstractNumId w:val="8"/>
  </w:num>
  <w:num w:numId="8">
    <w:abstractNumId w:val="26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17"/>
  </w:num>
  <w:num w:numId="14">
    <w:abstractNumId w:val="23"/>
  </w:num>
  <w:num w:numId="15">
    <w:abstractNumId w:val="5"/>
  </w:num>
  <w:num w:numId="16">
    <w:abstractNumId w:val="20"/>
  </w:num>
  <w:num w:numId="17">
    <w:abstractNumId w:val="14"/>
  </w:num>
  <w:num w:numId="18">
    <w:abstractNumId w:val="24"/>
  </w:num>
  <w:num w:numId="19">
    <w:abstractNumId w:val="22"/>
  </w:num>
  <w:num w:numId="20">
    <w:abstractNumId w:val="10"/>
  </w:num>
  <w:num w:numId="21">
    <w:abstractNumId w:val="21"/>
  </w:num>
  <w:num w:numId="22">
    <w:abstractNumId w:val="18"/>
  </w:num>
  <w:num w:numId="23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8A"/>
    <w:rsid w:val="00032B8B"/>
    <w:rsid w:val="00046ED3"/>
    <w:rsid w:val="000E0F9E"/>
    <w:rsid w:val="0013142D"/>
    <w:rsid w:val="001A0414"/>
    <w:rsid w:val="001C4577"/>
    <w:rsid w:val="001D73DD"/>
    <w:rsid w:val="001E406F"/>
    <w:rsid w:val="00202BBB"/>
    <w:rsid w:val="002315E5"/>
    <w:rsid w:val="00287B8A"/>
    <w:rsid w:val="002E4506"/>
    <w:rsid w:val="00321137"/>
    <w:rsid w:val="003B007D"/>
    <w:rsid w:val="00416151"/>
    <w:rsid w:val="004575FD"/>
    <w:rsid w:val="004604DB"/>
    <w:rsid w:val="0048255F"/>
    <w:rsid w:val="0048478F"/>
    <w:rsid w:val="00532109"/>
    <w:rsid w:val="00540D8C"/>
    <w:rsid w:val="005A28E6"/>
    <w:rsid w:val="006A72E5"/>
    <w:rsid w:val="006D5520"/>
    <w:rsid w:val="008136E3"/>
    <w:rsid w:val="008B77D4"/>
    <w:rsid w:val="008C20D1"/>
    <w:rsid w:val="009022FD"/>
    <w:rsid w:val="00934743"/>
    <w:rsid w:val="009376F6"/>
    <w:rsid w:val="00976F36"/>
    <w:rsid w:val="009C6EA2"/>
    <w:rsid w:val="009E534B"/>
    <w:rsid w:val="00A16843"/>
    <w:rsid w:val="00AB3DD9"/>
    <w:rsid w:val="00B17854"/>
    <w:rsid w:val="00B824DA"/>
    <w:rsid w:val="00BF2A86"/>
    <w:rsid w:val="00C41708"/>
    <w:rsid w:val="00C76105"/>
    <w:rsid w:val="00D324F7"/>
    <w:rsid w:val="00D3323C"/>
    <w:rsid w:val="00D538F6"/>
    <w:rsid w:val="00D979F5"/>
    <w:rsid w:val="00DA3D31"/>
    <w:rsid w:val="00E33D72"/>
    <w:rsid w:val="00E57F67"/>
    <w:rsid w:val="00E90E72"/>
    <w:rsid w:val="00EE095D"/>
    <w:rsid w:val="00EE54EC"/>
    <w:rsid w:val="00F27703"/>
    <w:rsid w:val="00FC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8A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87B8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87B8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87B8A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287B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87B8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87B8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B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87B8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87B8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287B8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87B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87B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287B8A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87B8A"/>
    <w:pPr>
      <w:widowControl w:val="0"/>
      <w:shd w:val="clear" w:color="auto" w:fill="FFFFFF"/>
      <w:spacing w:after="240" w:line="0" w:lineRule="atLeast"/>
    </w:pPr>
    <w:rPr>
      <w:rFonts w:ascii="Arial Unicode MS" w:eastAsia="Arial Unicode MS" w:hAnsi="Arial Unicode MS" w:cs="Arial Unicode MS"/>
    </w:rPr>
  </w:style>
  <w:style w:type="table" w:styleId="a3">
    <w:name w:val="Table Grid"/>
    <w:basedOn w:val="a1"/>
    <w:uiPriority w:val="59"/>
    <w:rsid w:val="00287B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примечания Знак"/>
    <w:basedOn w:val="a0"/>
    <w:link w:val="a5"/>
    <w:uiPriority w:val="99"/>
    <w:semiHidden/>
    <w:rsid w:val="00287B8A"/>
    <w:rPr>
      <w:sz w:val="20"/>
      <w:szCs w:val="20"/>
    </w:rPr>
  </w:style>
  <w:style w:type="paragraph" w:styleId="a5">
    <w:name w:val="annotation text"/>
    <w:basedOn w:val="a"/>
    <w:link w:val="a4"/>
    <w:uiPriority w:val="99"/>
    <w:semiHidden/>
    <w:unhideWhenUsed/>
    <w:rsid w:val="00287B8A"/>
    <w:pPr>
      <w:spacing w:line="240" w:lineRule="auto"/>
    </w:pPr>
    <w:rPr>
      <w:sz w:val="20"/>
      <w:szCs w:val="20"/>
    </w:rPr>
  </w:style>
  <w:style w:type="character" w:customStyle="1" w:styleId="a6">
    <w:name w:val="Тема примечания Знак"/>
    <w:basedOn w:val="a4"/>
    <w:link w:val="a7"/>
    <w:uiPriority w:val="99"/>
    <w:semiHidden/>
    <w:rsid w:val="00287B8A"/>
    <w:rPr>
      <w:b/>
      <w:bCs/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semiHidden/>
    <w:unhideWhenUsed/>
    <w:rsid w:val="00287B8A"/>
    <w:rPr>
      <w:b/>
      <w:bCs/>
    </w:rPr>
  </w:style>
  <w:style w:type="character" w:customStyle="1" w:styleId="a8">
    <w:name w:val="Текст выноски Знак"/>
    <w:basedOn w:val="a0"/>
    <w:link w:val="a9"/>
    <w:semiHidden/>
    <w:rsid w:val="00287B8A"/>
    <w:rPr>
      <w:rFonts w:ascii="Segoe UI" w:hAnsi="Segoe UI" w:cs="Segoe UI"/>
      <w:sz w:val="18"/>
      <w:szCs w:val="18"/>
    </w:rPr>
  </w:style>
  <w:style w:type="paragraph" w:styleId="a9">
    <w:name w:val="Balloon Text"/>
    <w:basedOn w:val="a"/>
    <w:link w:val="a8"/>
    <w:semiHidden/>
    <w:unhideWhenUsed/>
    <w:rsid w:val="00287B8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87B8A"/>
    <w:pPr>
      <w:ind w:left="720"/>
      <w:contextualSpacing/>
    </w:pPr>
  </w:style>
  <w:style w:type="character" w:customStyle="1" w:styleId="ab">
    <w:name w:val="Текст сноски Знак"/>
    <w:basedOn w:val="a0"/>
    <w:link w:val="ac"/>
    <w:semiHidden/>
    <w:rsid w:val="00287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semiHidden/>
    <w:rsid w:val="0028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287B8A"/>
    <w:rPr>
      <w:sz w:val="20"/>
      <w:szCs w:val="20"/>
    </w:rPr>
  </w:style>
  <w:style w:type="paragraph" w:styleId="ad">
    <w:name w:val="Normal (Web)"/>
    <w:basedOn w:val="a"/>
    <w:rsid w:val="00287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287B8A"/>
    <w:rPr>
      <w:color w:val="0000FF"/>
      <w:u w:val="single"/>
    </w:rPr>
  </w:style>
  <w:style w:type="paragraph" w:styleId="af">
    <w:name w:val="header"/>
    <w:basedOn w:val="a"/>
    <w:link w:val="af0"/>
    <w:unhideWhenUsed/>
    <w:rsid w:val="00287B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rsid w:val="00287B8A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287B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287B8A"/>
    <w:rPr>
      <w:rFonts w:ascii="Calibri" w:eastAsia="Calibri" w:hAnsi="Calibri" w:cs="Times New Roman"/>
    </w:rPr>
  </w:style>
  <w:style w:type="paragraph" w:styleId="af3">
    <w:name w:val="Title"/>
    <w:basedOn w:val="a"/>
    <w:next w:val="a"/>
    <w:link w:val="af4"/>
    <w:qFormat/>
    <w:rsid w:val="00287B8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Название Знак"/>
    <w:basedOn w:val="a0"/>
    <w:link w:val="af3"/>
    <w:rsid w:val="00287B8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287B8A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87B8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87B8A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87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87B8A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287B8A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287B8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5">
    <w:name w:val="Схема документа Знак"/>
    <w:link w:val="af6"/>
    <w:semiHidden/>
    <w:rsid w:val="00287B8A"/>
    <w:rPr>
      <w:rFonts w:ascii="Tahoma" w:hAnsi="Tahoma"/>
      <w:shd w:val="clear" w:color="auto" w:fill="000080"/>
    </w:rPr>
  </w:style>
  <w:style w:type="paragraph" w:styleId="af6">
    <w:name w:val="Document Map"/>
    <w:basedOn w:val="a"/>
    <w:link w:val="af5"/>
    <w:semiHidden/>
    <w:rsid w:val="00287B8A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287B8A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287B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7">
    <w:name w:val="Strong"/>
    <w:qFormat/>
    <w:rsid w:val="00287B8A"/>
    <w:rPr>
      <w:b/>
      <w:bCs/>
    </w:rPr>
  </w:style>
  <w:style w:type="paragraph" w:customStyle="1" w:styleId="body">
    <w:name w:val="body"/>
    <w:basedOn w:val="a"/>
    <w:rsid w:val="00287B8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qFormat/>
    <w:rsid w:val="00287B8A"/>
    <w:rPr>
      <w:i/>
      <w:iCs/>
    </w:rPr>
  </w:style>
  <w:style w:type="paragraph" w:styleId="23">
    <w:name w:val="Body Text Indent 2"/>
    <w:basedOn w:val="a"/>
    <w:link w:val="24"/>
    <w:rsid w:val="00287B8A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87B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Body Text Indent"/>
    <w:basedOn w:val="a"/>
    <w:link w:val="afa"/>
    <w:rsid w:val="00287B8A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287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unhideWhenUsed/>
    <w:rsid w:val="00287B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287B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287B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c">
    <w:name w:val="Основной текст Знак"/>
    <w:basedOn w:val="a0"/>
    <w:link w:val="afb"/>
    <w:rsid w:val="00287B8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d">
    <w:name w:val="Знак"/>
    <w:basedOn w:val="a"/>
    <w:rsid w:val="00287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No Spacing"/>
    <w:qFormat/>
    <w:rsid w:val="00287B8A"/>
    <w:pPr>
      <w:spacing w:after="0" w:line="240" w:lineRule="auto"/>
    </w:pPr>
    <w:rPr>
      <w:rFonts w:ascii="Calibri" w:eastAsia="Calibri" w:hAnsi="Calibri" w:cs="Times New Roman"/>
    </w:rPr>
  </w:style>
  <w:style w:type="character" w:styleId="aff">
    <w:name w:val="page number"/>
    <w:basedOn w:val="a0"/>
    <w:rsid w:val="00287B8A"/>
  </w:style>
  <w:style w:type="paragraph" w:customStyle="1" w:styleId="Default">
    <w:name w:val="Default"/>
    <w:rsid w:val="00287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287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_"/>
    <w:basedOn w:val="a0"/>
    <w:link w:val="13"/>
    <w:rsid w:val="00287B8A"/>
    <w:rPr>
      <w:rFonts w:ascii="Arial" w:eastAsia="Arial" w:hAnsi="Arial" w:cs="Arial"/>
      <w:shd w:val="clear" w:color="auto" w:fill="FFFFFF"/>
    </w:rPr>
  </w:style>
  <w:style w:type="paragraph" w:customStyle="1" w:styleId="13">
    <w:name w:val="Основной текст1"/>
    <w:basedOn w:val="a"/>
    <w:link w:val="aff0"/>
    <w:rsid w:val="00287B8A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Arial" w:hAnsi="Arial" w:cs="Arial"/>
    </w:rPr>
  </w:style>
  <w:style w:type="character" w:customStyle="1" w:styleId="14">
    <w:name w:val="Заголовок №1_"/>
    <w:basedOn w:val="a0"/>
    <w:link w:val="15"/>
    <w:rsid w:val="00287B8A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287B8A"/>
    <w:pPr>
      <w:widowControl w:val="0"/>
      <w:shd w:val="clear" w:color="auto" w:fill="FFFFFF"/>
      <w:spacing w:before="240" w:after="0" w:line="259" w:lineRule="exact"/>
      <w:ind w:firstLine="520"/>
      <w:jc w:val="both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styleId="aff1">
    <w:name w:val="footnote reference"/>
    <w:basedOn w:val="a0"/>
    <w:semiHidden/>
    <w:rsid w:val="00287B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8A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87B8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87B8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87B8A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287B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87B8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87B8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B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87B8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87B8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287B8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87B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87B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287B8A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87B8A"/>
    <w:pPr>
      <w:widowControl w:val="0"/>
      <w:shd w:val="clear" w:color="auto" w:fill="FFFFFF"/>
      <w:spacing w:after="240" w:line="0" w:lineRule="atLeast"/>
    </w:pPr>
    <w:rPr>
      <w:rFonts w:ascii="Arial Unicode MS" w:eastAsia="Arial Unicode MS" w:hAnsi="Arial Unicode MS" w:cs="Arial Unicode MS"/>
    </w:rPr>
  </w:style>
  <w:style w:type="table" w:styleId="a3">
    <w:name w:val="Table Grid"/>
    <w:basedOn w:val="a1"/>
    <w:uiPriority w:val="59"/>
    <w:rsid w:val="00287B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примечания Знак"/>
    <w:basedOn w:val="a0"/>
    <w:link w:val="a5"/>
    <w:uiPriority w:val="99"/>
    <w:semiHidden/>
    <w:rsid w:val="00287B8A"/>
    <w:rPr>
      <w:sz w:val="20"/>
      <w:szCs w:val="20"/>
    </w:rPr>
  </w:style>
  <w:style w:type="paragraph" w:styleId="a5">
    <w:name w:val="annotation text"/>
    <w:basedOn w:val="a"/>
    <w:link w:val="a4"/>
    <w:uiPriority w:val="99"/>
    <w:semiHidden/>
    <w:unhideWhenUsed/>
    <w:rsid w:val="00287B8A"/>
    <w:pPr>
      <w:spacing w:line="240" w:lineRule="auto"/>
    </w:pPr>
    <w:rPr>
      <w:sz w:val="20"/>
      <w:szCs w:val="20"/>
    </w:rPr>
  </w:style>
  <w:style w:type="character" w:customStyle="1" w:styleId="a6">
    <w:name w:val="Тема примечания Знак"/>
    <w:basedOn w:val="a4"/>
    <w:link w:val="a7"/>
    <w:uiPriority w:val="99"/>
    <w:semiHidden/>
    <w:rsid w:val="00287B8A"/>
    <w:rPr>
      <w:b/>
      <w:bCs/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semiHidden/>
    <w:unhideWhenUsed/>
    <w:rsid w:val="00287B8A"/>
    <w:rPr>
      <w:b/>
      <w:bCs/>
    </w:rPr>
  </w:style>
  <w:style w:type="character" w:customStyle="1" w:styleId="a8">
    <w:name w:val="Текст выноски Знак"/>
    <w:basedOn w:val="a0"/>
    <w:link w:val="a9"/>
    <w:semiHidden/>
    <w:rsid w:val="00287B8A"/>
    <w:rPr>
      <w:rFonts w:ascii="Segoe UI" w:hAnsi="Segoe UI" w:cs="Segoe UI"/>
      <w:sz w:val="18"/>
      <w:szCs w:val="18"/>
    </w:rPr>
  </w:style>
  <w:style w:type="paragraph" w:styleId="a9">
    <w:name w:val="Balloon Text"/>
    <w:basedOn w:val="a"/>
    <w:link w:val="a8"/>
    <w:semiHidden/>
    <w:unhideWhenUsed/>
    <w:rsid w:val="00287B8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87B8A"/>
    <w:pPr>
      <w:ind w:left="720"/>
      <w:contextualSpacing/>
    </w:pPr>
  </w:style>
  <w:style w:type="character" w:customStyle="1" w:styleId="ab">
    <w:name w:val="Текст сноски Знак"/>
    <w:basedOn w:val="a0"/>
    <w:link w:val="ac"/>
    <w:semiHidden/>
    <w:rsid w:val="00287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semiHidden/>
    <w:rsid w:val="0028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287B8A"/>
    <w:rPr>
      <w:sz w:val="20"/>
      <w:szCs w:val="20"/>
    </w:rPr>
  </w:style>
  <w:style w:type="paragraph" w:styleId="ad">
    <w:name w:val="Normal (Web)"/>
    <w:basedOn w:val="a"/>
    <w:rsid w:val="00287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287B8A"/>
    <w:rPr>
      <w:color w:val="0000FF"/>
      <w:u w:val="single"/>
    </w:rPr>
  </w:style>
  <w:style w:type="paragraph" w:styleId="af">
    <w:name w:val="header"/>
    <w:basedOn w:val="a"/>
    <w:link w:val="af0"/>
    <w:unhideWhenUsed/>
    <w:rsid w:val="00287B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rsid w:val="00287B8A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287B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287B8A"/>
    <w:rPr>
      <w:rFonts w:ascii="Calibri" w:eastAsia="Calibri" w:hAnsi="Calibri" w:cs="Times New Roman"/>
    </w:rPr>
  </w:style>
  <w:style w:type="paragraph" w:styleId="af3">
    <w:name w:val="Title"/>
    <w:basedOn w:val="a"/>
    <w:next w:val="a"/>
    <w:link w:val="af4"/>
    <w:qFormat/>
    <w:rsid w:val="00287B8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Название Знак"/>
    <w:basedOn w:val="a0"/>
    <w:link w:val="af3"/>
    <w:rsid w:val="00287B8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287B8A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87B8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87B8A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87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87B8A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287B8A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287B8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5">
    <w:name w:val="Схема документа Знак"/>
    <w:link w:val="af6"/>
    <w:semiHidden/>
    <w:rsid w:val="00287B8A"/>
    <w:rPr>
      <w:rFonts w:ascii="Tahoma" w:hAnsi="Tahoma"/>
      <w:shd w:val="clear" w:color="auto" w:fill="000080"/>
    </w:rPr>
  </w:style>
  <w:style w:type="paragraph" w:styleId="af6">
    <w:name w:val="Document Map"/>
    <w:basedOn w:val="a"/>
    <w:link w:val="af5"/>
    <w:semiHidden/>
    <w:rsid w:val="00287B8A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287B8A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287B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7">
    <w:name w:val="Strong"/>
    <w:qFormat/>
    <w:rsid w:val="00287B8A"/>
    <w:rPr>
      <w:b/>
      <w:bCs/>
    </w:rPr>
  </w:style>
  <w:style w:type="paragraph" w:customStyle="1" w:styleId="body">
    <w:name w:val="body"/>
    <w:basedOn w:val="a"/>
    <w:rsid w:val="00287B8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qFormat/>
    <w:rsid w:val="00287B8A"/>
    <w:rPr>
      <w:i/>
      <w:iCs/>
    </w:rPr>
  </w:style>
  <w:style w:type="paragraph" w:styleId="23">
    <w:name w:val="Body Text Indent 2"/>
    <w:basedOn w:val="a"/>
    <w:link w:val="24"/>
    <w:rsid w:val="00287B8A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87B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Body Text Indent"/>
    <w:basedOn w:val="a"/>
    <w:link w:val="afa"/>
    <w:rsid w:val="00287B8A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287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unhideWhenUsed/>
    <w:rsid w:val="00287B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287B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287B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c">
    <w:name w:val="Основной текст Знак"/>
    <w:basedOn w:val="a0"/>
    <w:link w:val="afb"/>
    <w:rsid w:val="00287B8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d">
    <w:name w:val="Знак"/>
    <w:basedOn w:val="a"/>
    <w:rsid w:val="00287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No Spacing"/>
    <w:qFormat/>
    <w:rsid w:val="00287B8A"/>
    <w:pPr>
      <w:spacing w:after="0" w:line="240" w:lineRule="auto"/>
    </w:pPr>
    <w:rPr>
      <w:rFonts w:ascii="Calibri" w:eastAsia="Calibri" w:hAnsi="Calibri" w:cs="Times New Roman"/>
    </w:rPr>
  </w:style>
  <w:style w:type="character" w:styleId="aff">
    <w:name w:val="page number"/>
    <w:basedOn w:val="a0"/>
    <w:rsid w:val="00287B8A"/>
  </w:style>
  <w:style w:type="paragraph" w:customStyle="1" w:styleId="Default">
    <w:name w:val="Default"/>
    <w:rsid w:val="00287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287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_"/>
    <w:basedOn w:val="a0"/>
    <w:link w:val="13"/>
    <w:rsid w:val="00287B8A"/>
    <w:rPr>
      <w:rFonts w:ascii="Arial" w:eastAsia="Arial" w:hAnsi="Arial" w:cs="Arial"/>
      <w:shd w:val="clear" w:color="auto" w:fill="FFFFFF"/>
    </w:rPr>
  </w:style>
  <w:style w:type="paragraph" w:customStyle="1" w:styleId="13">
    <w:name w:val="Основной текст1"/>
    <w:basedOn w:val="a"/>
    <w:link w:val="aff0"/>
    <w:rsid w:val="00287B8A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Arial" w:hAnsi="Arial" w:cs="Arial"/>
    </w:rPr>
  </w:style>
  <w:style w:type="character" w:customStyle="1" w:styleId="14">
    <w:name w:val="Заголовок №1_"/>
    <w:basedOn w:val="a0"/>
    <w:link w:val="15"/>
    <w:rsid w:val="00287B8A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287B8A"/>
    <w:pPr>
      <w:widowControl w:val="0"/>
      <w:shd w:val="clear" w:color="auto" w:fill="FFFFFF"/>
      <w:spacing w:before="240" w:after="0" w:line="259" w:lineRule="exact"/>
      <w:ind w:firstLine="520"/>
      <w:jc w:val="both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styleId="aff1">
    <w:name w:val="footnote reference"/>
    <w:basedOn w:val="a0"/>
    <w:semiHidden/>
    <w:rsid w:val="00287B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78AAC-0168-4D93-8777-79869519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5249</Words>
  <Characters>29922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ИЗО</cp:lastModifiedBy>
  <cp:revision>5</cp:revision>
  <cp:lastPrinted>2020-07-21T11:19:00Z</cp:lastPrinted>
  <dcterms:created xsi:type="dcterms:W3CDTF">2018-06-26T09:23:00Z</dcterms:created>
  <dcterms:modified xsi:type="dcterms:W3CDTF">2020-07-21T11:20:00Z</dcterms:modified>
</cp:coreProperties>
</file>